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72F" w:rsidRPr="00B5072F" w:rsidRDefault="00C40F78" w:rsidP="00A17F65">
      <w:pPr>
        <w:jc w:val="center"/>
        <w:rPr>
          <w:rFonts w:ascii="Times New Roman" w:hAnsi="Times New Roman" w:cs="Times New Roman"/>
          <w:b/>
          <w:sz w:val="28"/>
          <w:szCs w:val="28"/>
        </w:rPr>
      </w:pPr>
      <w:r>
        <w:rPr>
          <w:rFonts w:ascii="Times New Roman" w:hAnsi="Times New Roman" w:cs="Times New Roman"/>
          <w:b/>
          <w:sz w:val="28"/>
          <w:szCs w:val="28"/>
        </w:rPr>
        <w:t>Методические рекомендации  по проектированию системы развития профессионального мастерства педагогических кадров внутри учреждения</w:t>
      </w:r>
    </w:p>
    <w:p w:rsidR="00C40F78" w:rsidRDefault="00C40F78" w:rsidP="00B5072F">
      <w:pPr>
        <w:jc w:val="center"/>
        <w:rPr>
          <w:rFonts w:ascii="Times New Roman" w:hAnsi="Times New Roman" w:cs="Times New Roman"/>
          <w:b/>
          <w:sz w:val="28"/>
          <w:szCs w:val="28"/>
        </w:rPr>
      </w:pPr>
    </w:p>
    <w:p w:rsidR="00C40F78" w:rsidRDefault="00C40F78" w:rsidP="00B5072F">
      <w:pPr>
        <w:jc w:val="center"/>
        <w:rPr>
          <w:rFonts w:ascii="Times New Roman" w:hAnsi="Times New Roman" w:cs="Times New Roman"/>
          <w:b/>
          <w:sz w:val="28"/>
          <w:szCs w:val="28"/>
        </w:rPr>
      </w:pPr>
      <w:bookmarkStart w:id="0" w:name="_GoBack"/>
      <w:bookmarkEnd w:id="0"/>
    </w:p>
    <w:p w:rsidR="00C40F78" w:rsidRDefault="00C40F78" w:rsidP="00B5072F">
      <w:pPr>
        <w:jc w:val="center"/>
        <w:rPr>
          <w:rFonts w:ascii="Times New Roman" w:hAnsi="Times New Roman" w:cs="Times New Roman"/>
          <w:b/>
          <w:sz w:val="28"/>
          <w:szCs w:val="28"/>
        </w:rPr>
      </w:pPr>
    </w:p>
    <w:p w:rsidR="00C40F78" w:rsidRDefault="00C40F78" w:rsidP="00B5072F">
      <w:pPr>
        <w:jc w:val="center"/>
        <w:rPr>
          <w:rFonts w:ascii="Times New Roman" w:hAnsi="Times New Roman" w:cs="Times New Roman"/>
          <w:b/>
          <w:sz w:val="28"/>
          <w:szCs w:val="28"/>
        </w:rPr>
      </w:pPr>
    </w:p>
    <w:p w:rsidR="00C40F78" w:rsidRDefault="00C40F78" w:rsidP="00B5072F">
      <w:pPr>
        <w:jc w:val="center"/>
        <w:rPr>
          <w:rFonts w:ascii="Times New Roman" w:hAnsi="Times New Roman" w:cs="Times New Roman"/>
          <w:b/>
          <w:sz w:val="28"/>
          <w:szCs w:val="28"/>
        </w:rPr>
      </w:pPr>
    </w:p>
    <w:p w:rsidR="00B5072F" w:rsidRDefault="00B5072F" w:rsidP="00B5072F">
      <w:pPr>
        <w:jc w:val="center"/>
        <w:rPr>
          <w:rFonts w:ascii="Times New Roman" w:hAnsi="Times New Roman" w:cs="Times New Roman"/>
          <w:sz w:val="28"/>
          <w:szCs w:val="28"/>
        </w:rPr>
      </w:pPr>
      <w:r w:rsidRPr="00B5072F">
        <w:rPr>
          <w:rFonts w:ascii="Times New Roman" w:hAnsi="Times New Roman" w:cs="Times New Roman"/>
          <w:b/>
          <w:sz w:val="28"/>
          <w:szCs w:val="28"/>
        </w:rPr>
        <w:t>Совершенствование форм и методов обучения педагогических работников в образовательном учреждении на примере реализации проекта «Школа молодого педагога» в МБОУ</w:t>
      </w:r>
      <w:r w:rsidR="00C40F78">
        <w:rPr>
          <w:rFonts w:ascii="Times New Roman" w:hAnsi="Times New Roman" w:cs="Times New Roman"/>
          <w:b/>
          <w:sz w:val="28"/>
          <w:szCs w:val="28"/>
        </w:rPr>
        <w:t xml:space="preserve"> </w:t>
      </w:r>
      <w:proofErr w:type="gramStart"/>
      <w:r w:rsidRPr="00B5072F">
        <w:rPr>
          <w:rFonts w:ascii="Times New Roman" w:hAnsi="Times New Roman" w:cs="Times New Roman"/>
          <w:b/>
          <w:sz w:val="28"/>
          <w:szCs w:val="28"/>
        </w:rPr>
        <w:t>ДО</w:t>
      </w:r>
      <w:proofErr w:type="gramEnd"/>
      <w:r w:rsidR="00C40F78">
        <w:rPr>
          <w:rFonts w:ascii="Times New Roman" w:hAnsi="Times New Roman" w:cs="Times New Roman"/>
          <w:b/>
          <w:sz w:val="28"/>
          <w:szCs w:val="28"/>
        </w:rPr>
        <w:t xml:space="preserve"> «</w:t>
      </w:r>
      <w:proofErr w:type="gramStart"/>
      <w:r w:rsidR="00C40F78">
        <w:rPr>
          <w:rFonts w:ascii="Times New Roman" w:hAnsi="Times New Roman" w:cs="Times New Roman"/>
          <w:b/>
          <w:sz w:val="28"/>
          <w:szCs w:val="28"/>
        </w:rPr>
        <w:t>Эколого-биологический</w:t>
      </w:r>
      <w:proofErr w:type="gramEnd"/>
      <w:r w:rsidR="00C40F78">
        <w:rPr>
          <w:rFonts w:ascii="Times New Roman" w:hAnsi="Times New Roman" w:cs="Times New Roman"/>
          <w:b/>
          <w:sz w:val="28"/>
          <w:szCs w:val="28"/>
        </w:rPr>
        <w:t xml:space="preserve"> центр «Эколог» городского округа город Уфа Республики Башкортостан</w:t>
      </w:r>
    </w:p>
    <w:p w:rsidR="00B5072F" w:rsidRDefault="00B5072F" w:rsidP="00B5072F">
      <w:pPr>
        <w:jc w:val="center"/>
        <w:rPr>
          <w:rFonts w:ascii="Times New Roman" w:hAnsi="Times New Roman" w:cs="Times New Roman"/>
          <w:sz w:val="28"/>
          <w:szCs w:val="28"/>
        </w:rPr>
      </w:pPr>
    </w:p>
    <w:p w:rsidR="00C40F78" w:rsidRDefault="00C40F78" w:rsidP="0056413D">
      <w:pPr>
        <w:spacing w:after="0" w:line="360" w:lineRule="auto"/>
        <w:ind w:firstLine="709"/>
        <w:jc w:val="center"/>
        <w:rPr>
          <w:rFonts w:ascii="Times New Roman" w:hAnsi="Times New Roman" w:cs="Times New Roman"/>
          <w:b/>
          <w:bCs/>
          <w:sz w:val="28"/>
          <w:szCs w:val="28"/>
        </w:rPr>
      </w:pPr>
    </w:p>
    <w:p w:rsidR="00C40F78" w:rsidRDefault="00C40F78" w:rsidP="0056413D">
      <w:pPr>
        <w:spacing w:after="0" w:line="360" w:lineRule="auto"/>
        <w:ind w:firstLine="709"/>
        <w:jc w:val="center"/>
        <w:rPr>
          <w:rFonts w:ascii="Times New Roman" w:hAnsi="Times New Roman" w:cs="Times New Roman"/>
          <w:b/>
          <w:bCs/>
          <w:sz w:val="28"/>
          <w:szCs w:val="28"/>
        </w:rPr>
      </w:pPr>
    </w:p>
    <w:p w:rsidR="00C40F78" w:rsidRDefault="00C40F78" w:rsidP="0056413D">
      <w:pPr>
        <w:spacing w:after="0" w:line="360" w:lineRule="auto"/>
        <w:ind w:firstLine="709"/>
        <w:jc w:val="center"/>
        <w:rPr>
          <w:rFonts w:ascii="Times New Roman" w:hAnsi="Times New Roman" w:cs="Times New Roman"/>
          <w:b/>
          <w:bCs/>
          <w:sz w:val="28"/>
          <w:szCs w:val="28"/>
        </w:rPr>
      </w:pPr>
    </w:p>
    <w:p w:rsidR="00C40F78" w:rsidRDefault="00C40F78" w:rsidP="0056413D">
      <w:pPr>
        <w:spacing w:after="0" w:line="360" w:lineRule="auto"/>
        <w:ind w:firstLine="709"/>
        <w:jc w:val="center"/>
        <w:rPr>
          <w:rFonts w:ascii="Times New Roman" w:hAnsi="Times New Roman" w:cs="Times New Roman"/>
          <w:b/>
          <w:bCs/>
          <w:sz w:val="28"/>
          <w:szCs w:val="28"/>
        </w:rPr>
      </w:pPr>
    </w:p>
    <w:p w:rsidR="00C40F78" w:rsidRDefault="00C40F78" w:rsidP="0056413D">
      <w:pPr>
        <w:spacing w:after="0" w:line="360" w:lineRule="auto"/>
        <w:ind w:firstLine="709"/>
        <w:jc w:val="center"/>
        <w:rPr>
          <w:rFonts w:ascii="Times New Roman" w:hAnsi="Times New Roman" w:cs="Times New Roman"/>
          <w:b/>
          <w:bCs/>
          <w:sz w:val="28"/>
          <w:szCs w:val="28"/>
        </w:rPr>
      </w:pPr>
    </w:p>
    <w:p w:rsidR="00C40F78" w:rsidRDefault="00C40F78" w:rsidP="0056413D">
      <w:pPr>
        <w:spacing w:after="0" w:line="360" w:lineRule="auto"/>
        <w:ind w:firstLine="709"/>
        <w:jc w:val="center"/>
        <w:rPr>
          <w:rFonts w:ascii="Times New Roman" w:hAnsi="Times New Roman" w:cs="Times New Roman"/>
          <w:b/>
          <w:bCs/>
          <w:sz w:val="28"/>
          <w:szCs w:val="28"/>
        </w:rPr>
      </w:pPr>
    </w:p>
    <w:p w:rsidR="00C40F78" w:rsidRDefault="00C40F78" w:rsidP="0056413D">
      <w:pPr>
        <w:spacing w:after="0" w:line="360" w:lineRule="auto"/>
        <w:ind w:firstLine="709"/>
        <w:jc w:val="center"/>
        <w:rPr>
          <w:rFonts w:ascii="Times New Roman" w:hAnsi="Times New Roman" w:cs="Times New Roman"/>
          <w:b/>
          <w:bCs/>
          <w:sz w:val="28"/>
          <w:szCs w:val="28"/>
        </w:rPr>
      </w:pPr>
    </w:p>
    <w:p w:rsidR="00C40F78" w:rsidRDefault="00C40F78" w:rsidP="0056413D">
      <w:pPr>
        <w:spacing w:after="0" w:line="360" w:lineRule="auto"/>
        <w:ind w:firstLine="709"/>
        <w:jc w:val="center"/>
        <w:rPr>
          <w:rFonts w:ascii="Times New Roman" w:hAnsi="Times New Roman" w:cs="Times New Roman"/>
          <w:b/>
          <w:bCs/>
          <w:sz w:val="28"/>
          <w:szCs w:val="28"/>
        </w:rPr>
      </w:pPr>
    </w:p>
    <w:p w:rsidR="00C40F78" w:rsidRDefault="00FC135E" w:rsidP="0056413D">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                                   Автор зам. директора О.В. Коровина </w:t>
      </w:r>
    </w:p>
    <w:p w:rsidR="00C40F78" w:rsidRDefault="00C40F78" w:rsidP="0056413D">
      <w:pPr>
        <w:spacing w:after="0" w:line="360" w:lineRule="auto"/>
        <w:ind w:firstLine="709"/>
        <w:jc w:val="center"/>
        <w:rPr>
          <w:rFonts w:ascii="Times New Roman" w:hAnsi="Times New Roman" w:cs="Times New Roman"/>
          <w:b/>
          <w:bCs/>
          <w:sz w:val="28"/>
          <w:szCs w:val="28"/>
        </w:rPr>
      </w:pPr>
    </w:p>
    <w:p w:rsidR="00C40F78" w:rsidRDefault="00C40F78" w:rsidP="0056413D">
      <w:pPr>
        <w:spacing w:after="0" w:line="360" w:lineRule="auto"/>
        <w:ind w:firstLine="709"/>
        <w:jc w:val="center"/>
        <w:rPr>
          <w:rFonts w:ascii="Times New Roman" w:hAnsi="Times New Roman" w:cs="Times New Roman"/>
          <w:b/>
          <w:bCs/>
          <w:sz w:val="28"/>
          <w:szCs w:val="28"/>
        </w:rPr>
      </w:pPr>
    </w:p>
    <w:p w:rsidR="00C40F78" w:rsidRDefault="00C40F78" w:rsidP="0056413D">
      <w:pPr>
        <w:spacing w:after="0" w:line="360" w:lineRule="auto"/>
        <w:ind w:firstLine="709"/>
        <w:jc w:val="center"/>
        <w:rPr>
          <w:rFonts w:ascii="Times New Roman" w:hAnsi="Times New Roman" w:cs="Times New Roman"/>
          <w:b/>
          <w:bCs/>
          <w:sz w:val="28"/>
          <w:szCs w:val="28"/>
        </w:rPr>
      </w:pPr>
    </w:p>
    <w:p w:rsidR="00C40F78" w:rsidRDefault="00C40F78" w:rsidP="0056413D">
      <w:pPr>
        <w:spacing w:after="0" w:line="360" w:lineRule="auto"/>
        <w:ind w:firstLine="709"/>
        <w:jc w:val="center"/>
        <w:rPr>
          <w:rFonts w:ascii="Times New Roman" w:hAnsi="Times New Roman" w:cs="Times New Roman"/>
          <w:b/>
          <w:bCs/>
          <w:sz w:val="28"/>
          <w:szCs w:val="28"/>
        </w:rPr>
      </w:pPr>
    </w:p>
    <w:p w:rsidR="00C40F78" w:rsidRDefault="00C40F78" w:rsidP="0056413D">
      <w:pPr>
        <w:spacing w:after="0" w:line="360" w:lineRule="auto"/>
        <w:ind w:firstLine="709"/>
        <w:jc w:val="center"/>
        <w:rPr>
          <w:rFonts w:ascii="Times New Roman" w:hAnsi="Times New Roman" w:cs="Times New Roman"/>
          <w:b/>
          <w:bCs/>
          <w:sz w:val="28"/>
          <w:szCs w:val="28"/>
        </w:rPr>
      </w:pPr>
    </w:p>
    <w:p w:rsidR="00C40F78" w:rsidRDefault="00C40F78" w:rsidP="0056413D">
      <w:pPr>
        <w:spacing w:after="0" w:line="360" w:lineRule="auto"/>
        <w:ind w:firstLine="709"/>
        <w:jc w:val="center"/>
        <w:rPr>
          <w:rFonts w:ascii="Times New Roman" w:hAnsi="Times New Roman" w:cs="Times New Roman"/>
          <w:b/>
          <w:bCs/>
          <w:sz w:val="28"/>
          <w:szCs w:val="28"/>
        </w:rPr>
      </w:pPr>
    </w:p>
    <w:p w:rsidR="00C40F78" w:rsidRDefault="00C40F78" w:rsidP="0056413D">
      <w:pPr>
        <w:spacing w:after="0" w:line="360" w:lineRule="auto"/>
        <w:ind w:firstLine="709"/>
        <w:jc w:val="center"/>
        <w:rPr>
          <w:rFonts w:ascii="Times New Roman" w:hAnsi="Times New Roman" w:cs="Times New Roman"/>
          <w:b/>
          <w:bCs/>
          <w:sz w:val="28"/>
          <w:szCs w:val="28"/>
        </w:rPr>
      </w:pPr>
    </w:p>
    <w:p w:rsidR="00C40F78" w:rsidRDefault="00C40F78" w:rsidP="0056413D">
      <w:pPr>
        <w:spacing w:after="0" w:line="360" w:lineRule="auto"/>
        <w:ind w:firstLine="709"/>
        <w:jc w:val="center"/>
        <w:rPr>
          <w:rFonts w:ascii="Times New Roman" w:hAnsi="Times New Roman" w:cs="Times New Roman"/>
          <w:b/>
          <w:bCs/>
          <w:sz w:val="28"/>
          <w:szCs w:val="28"/>
        </w:rPr>
      </w:pPr>
    </w:p>
    <w:p w:rsidR="0056413D" w:rsidRPr="0056413D" w:rsidRDefault="0056413D" w:rsidP="0056413D">
      <w:pPr>
        <w:spacing w:after="0" w:line="360" w:lineRule="auto"/>
        <w:ind w:firstLine="709"/>
        <w:jc w:val="center"/>
        <w:rPr>
          <w:rFonts w:ascii="Times New Roman" w:hAnsi="Times New Roman" w:cs="Times New Roman"/>
          <w:bCs/>
          <w:color w:val="FF0000"/>
          <w:sz w:val="28"/>
          <w:szCs w:val="28"/>
        </w:rPr>
      </w:pPr>
      <w:r w:rsidRPr="00F673B2">
        <w:rPr>
          <w:rFonts w:ascii="Times New Roman" w:hAnsi="Times New Roman" w:cs="Times New Roman"/>
          <w:b/>
          <w:bCs/>
          <w:sz w:val="28"/>
          <w:szCs w:val="28"/>
        </w:rPr>
        <w:t xml:space="preserve">СОДЕРЖАНИЕ </w:t>
      </w:r>
    </w:p>
    <w:p w:rsidR="00D242C3" w:rsidRDefault="0056413D" w:rsidP="00D242C3">
      <w:pPr>
        <w:spacing w:after="0" w:line="360" w:lineRule="auto"/>
        <w:jc w:val="both"/>
        <w:rPr>
          <w:rFonts w:ascii="Times New Roman" w:hAnsi="Times New Roman" w:cs="Times New Roman"/>
          <w:bCs/>
          <w:color w:val="FF0000"/>
          <w:sz w:val="28"/>
          <w:szCs w:val="28"/>
        </w:rPr>
      </w:pPr>
      <w:r w:rsidRPr="0056413D">
        <w:rPr>
          <w:rFonts w:ascii="Times New Roman" w:hAnsi="Times New Roman" w:cs="Times New Roman"/>
          <w:bCs/>
          <w:sz w:val="28"/>
          <w:szCs w:val="28"/>
        </w:rPr>
        <w:t>Введение……………………………………………………………………</w:t>
      </w:r>
      <w:r w:rsidR="00D242C3">
        <w:rPr>
          <w:rFonts w:ascii="Times New Roman" w:hAnsi="Times New Roman" w:cs="Times New Roman"/>
          <w:bCs/>
          <w:sz w:val="28"/>
          <w:szCs w:val="28"/>
        </w:rPr>
        <w:t>…….</w:t>
      </w:r>
      <w:r w:rsidRPr="00151144">
        <w:rPr>
          <w:rFonts w:ascii="Times New Roman" w:hAnsi="Times New Roman" w:cs="Times New Roman"/>
          <w:bCs/>
          <w:sz w:val="28"/>
          <w:szCs w:val="28"/>
        </w:rPr>
        <w:t>3</w:t>
      </w:r>
    </w:p>
    <w:p w:rsidR="0056413D" w:rsidRPr="0056413D" w:rsidRDefault="0056413D" w:rsidP="00D242C3">
      <w:pPr>
        <w:spacing w:after="0" w:line="360" w:lineRule="auto"/>
        <w:jc w:val="both"/>
        <w:rPr>
          <w:rFonts w:ascii="Times New Roman" w:hAnsi="Times New Roman" w:cs="Times New Roman"/>
          <w:bCs/>
          <w:sz w:val="28"/>
          <w:szCs w:val="28"/>
        </w:rPr>
      </w:pPr>
      <w:r w:rsidRPr="0056413D">
        <w:rPr>
          <w:rFonts w:ascii="Times New Roman" w:hAnsi="Times New Roman" w:cs="Times New Roman"/>
          <w:bCs/>
          <w:sz w:val="28"/>
          <w:szCs w:val="28"/>
        </w:rPr>
        <w:t xml:space="preserve">Глава 1. </w:t>
      </w:r>
      <w:r w:rsidRPr="0056413D">
        <w:rPr>
          <w:rFonts w:ascii="Times New Roman" w:hAnsi="Times New Roman" w:cs="Times New Roman"/>
          <w:sz w:val="28"/>
          <w:szCs w:val="28"/>
        </w:rPr>
        <w:t>Теоретические аспекты вопроса обучения педагогических кадров в учреждениях дополнительного об</w:t>
      </w:r>
      <w:r>
        <w:rPr>
          <w:rFonts w:ascii="Times New Roman" w:hAnsi="Times New Roman" w:cs="Times New Roman"/>
          <w:sz w:val="28"/>
          <w:szCs w:val="28"/>
        </w:rPr>
        <w:t xml:space="preserve">разования </w:t>
      </w:r>
      <w:r w:rsidR="00D242C3">
        <w:rPr>
          <w:rFonts w:ascii="Times New Roman" w:hAnsi="Times New Roman" w:cs="Times New Roman"/>
          <w:sz w:val="28"/>
          <w:szCs w:val="28"/>
        </w:rPr>
        <w:t>детей;………………………….8</w:t>
      </w:r>
    </w:p>
    <w:p w:rsidR="0056413D" w:rsidRPr="0056413D" w:rsidRDefault="0056413D" w:rsidP="0056413D">
      <w:pPr>
        <w:spacing w:after="0" w:line="360" w:lineRule="auto"/>
        <w:jc w:val="both"/>
        <w:rPr>
          <w:rFonts w:ascii="Times New Roman" w:hAnsi="Times New Roman" w:cs="Times New Roman"/>
          <w:bCs/>
          <w:sz w:val="28"/>
          <w:szCs w:val="28"/>
        </w:rPr>
      </w:pPr>
      <w:r w:rsidRPr="0056413D">
        <w:rPr>
          <w:rFonts w:ascii="Times New Roman" w:hAnsi="Times New Roman" w:cs="Times New Roman"/>
          <w:bCs/>
          <w:sz w:val="28"/>
          <w:szCs w:val="28"/>
        </w:rPr>
        <w:t>1.1 Дополнительное образование в современных условиях</w:t>
      </w:r>
      <w:r w:rsidRPr="0056413D">
        <w:rPr>
          <w:rFonts w:ascii="Times New Roman" w:hAnsi="Times New Roman" w:cs="Times New Roman"/>
          <w:sz w:val="28"/>
          <w:szCs w:val="28"/>
        </w:rPr>
        <w:t>: понятие, сущность, специфика управления……………………….……………………..</w:t>
      </w:r>
      <w:r w:rsidR="00D242C3">
        <w:rPr>
          <w:rFonts w:ascii="Times New Roman" w:hAnsi="Times New Roman" w:cs="Times New Roman"/>
          <w:bCs/>
          <w:sz w:val="28"/>
          <w:szCs w:val="28"/>
        </w:rPr>
        <w:t>.8</w:t>
      </w:r>
    </w:p>
    <w:p w:rsidR="0056413D" w:rsidRPr="0056413D" w:rsidRDefault="0056413D" w:rsidP="0056413D">
      <w:pPr>
        <w:spacing w:after="0" w:line="360" w:lineRule="auto"/>
        <w:jc w:val="both"/>
        <w:rPr>
          <w:rFonts w:ascii="Times New Roman" w:hAnsi="Times New Roman" w:cs="Times New Roman"/>
          <w:sz w:val="28"/>
          <w:szCs w:val="28"/>
        </w:rPr>
      </w:pPr>
      <w:r w:rsidRPr="0056413D">
        <w:rPr>
          <w:rFonts w:ascii="Times New Roman" w:hAnsi="Times New Roman" w:cs="Times New Roman"/>
          <w:sz w:val="28"/>
          <w:szCs w:val="28"/>
        </w:rPr>
        <w:t>1.2 Профессионально-личностные особенности педагогического работника в системе дополнительного образования…………………………</w:t>
      </w:r>
      <w:r w:rsidR="00D242C3">
        <w:rPr>
          <w:rFonts w:ascii="Times New Roman" w:hAnsi="Times New Roman" w:cs="Times New Roman"/>
          <w:sz w:val="28"/>
          <w:szCs w:val="28"/>
        </w:rPr>
        <w:t>……………24</w:t>
      </w:r>
    </w:p>
    <w:p w:rsidR="0056413D" w:rsidRPr="0056413D" w:rsidRDefault="0056413D" w:rsidP="0056413D">
      <w:pPr>
        <w:spacing w:after="0" w:line="360" w:lineRule="auto"/>
        <w:jc w:val="both"/>
        <w:rPr>
          <w:rFonts w:ascii="Times New Roman" w:hAnsi="Times New Roman" w:cs="Times New Roman"/>
          <w:sz w:val="28"/>
          <w:szCs w:val="28"/>
        </w:rPr>
      </w:pPr>
      <w:r w:rsidRPr="0056413D">
        <w:rPr>
          <w:rFonts w:ascii="Times New Roman" w:hAnsi="Times New Roman" w:cs="Times New Roman"/>
          <w:sz w:val="28"/>
          <w:szCs w:val="28"/>
        </w:rPr>
        <w:t>1.3. Традиционные и инновационные формы и методы обучения педагогических кадров в системе д</w:t>
      </w:r>
      <w:r w:rsidR="00D242C3">
        <w:rPr>
          <w:rFonts w:ascii="Times New Roman" w:hAnsi="Times New Roman" w:cs="Times New Roman"/>
          <w:sz w:val="28"/>
          <w:szCs w:val="28"/>
        </w:rPr>
        <w:t>ополнительного образования…………36</w:t>
      </w:r>
    </w:p>
    <w:p w:rsidR="0056413D" w:rsidRPr="0056413D" w:rsidRDefault="0056413D" w:rsidP="0056413D">
      <w:pPr>
        <w:spacing w:after="0" w:line="360" w:lineRule="auto"/>
        <w:jc w:val="both"/>
        <w:rPr>
          <w:rFonts w:ascii="Times New Roman" w:hAnsi="Times New Roman" w:cs="Times New Roman"/>
          <w:color w:val="000000"/>
          <w:sz w:val="28"/>
          <w:szCs w:val="28"/>
        </w:rPr>
      </w:pPr>
      <w:r w:rsidRPr="0056413D">
        <w:rPr>
          <w:rFonts w:ascii="Times New Roman" w:hAnsi="Times New Roman" w:cs="Times New Roman"/>
          <w:sz w:val="28"/>
          <w:szCs w:val="28"/>
        </w:rPr>
        <w:t>Глава 2. Анализ форм и методов обучения кадров в Муниципальном бюджетном образовательном учреждении дополн</w:t>
      </w:r>
      <w:r>
        <w:rPr>
          <w:rFonts w:ascii="Times New Roman" w:hAnsi="Times New Roman" w:cs="Times New Roman"/>
          <w:sz w:val="28"/>
          <w:szCs w:val="28"/>
        </w:rPr>
        <w:t>и</w:t>
      </w:r>
      <w:r w:rsidR="00C40F78">
        <w:rPr>
          <w:rFonts w:ascii="Times New Roman" w:hAnsi="Times New Roman" w:cs="Times New Roman"/>
          <w:sz w:val="28"/>
          <w:szCs w:val="28"/>
        </w:rPr>
        <w:t>тельного образования «Эколого-биологический центр «Эколог» ГО г. Уфа РБ (далее Центр)…..</w:t>
      </w:r>
      <w:r w:rsidR="00D242C3">
        <w:rPr>
          <w:rFonts w:ascii="Times New Roman" w:hAnsi="Times New Roman" w:cs="Times New Roman"/>
          <w:color w:val="000000"/>
          <w:sz w:val="28"/>
          <w:szCs w:val="28"/>
        </w:rPr>
        <w:t>46</w:t>
      </w:r>
    </w:p>
    <w:p w:rsidR="0056413D" w:rsidRPr="0056413D" w:rsidRDefault="0056413D" w:rsidP="0056413D">
      <w:pPr>
        <w:spacing w:after="0" w:line="360" w:lineRule="auto"/>
        <w:jc w:val="both"/>
        <w:rPr>
          <w:rFonts w:ascii="Times New Roman" w:hAnsi="Times New Roman" w:cs="Times New Roman"/>
          <w:color w:val="000000"/>
          <w:sz w:val="28"/>
          <w:szCs w:val="28"/>
        </w:rPr>
      </w:pPr>
      <w:r w:rsidRPr="0056413D">
        <w:rPr>
          <w:rFonts w:ascii="Times New Roman" w:hAnsi="Times New Roman" w:cs="Times New Roman"/>
          <w:color w:val="000000"/>
          <w:sz w:val="28"/>
          <w:szCs w:val="28"/>
        </w:rPr>
        <w:t xml:space="preserve">2.1 Характеристика </w:t>
      </w:r>
      <w:r w:rsidR="00C40F78">
        <w:rPr>
          <w:rFonts w:ascii="Times New Roman" w:hAnsi="Times New Roman" w:cs="Times New Roman"/>
          <w:sz w:val="28"/>
          <w:szCs w:val="28"/>
        </w:rPr>
        <w:t>показателей Центра</w:t>
      </w:r>
      <w:r w:rsidRPr="0056413D">
        <w:rPr>
          <w:rFonts w:ascii="Times New Roman" w:hAnsi="Times New Roman" w:cs="Times New Roman"/>
          <w:sz w:val="28"/>
          <w:szCs w:val="28"/>
        </w:rPr>
        <w:t xml:space="preserve"> ………………………….. ……</w:t>
      </w:r>
      <w:r w:rsidR="00D242C3">
        <w:rPr>
          <w:rFonts w:ascii="Times New Roman" w:hAnsi="Times New Roman" w:cs="Times New Roman"/>
          <w:sz w:val="28"/>
          <w:szCs w:val="28"/>
        </w:rPr>
        <w:t>……</w:t>
      </w:r>
      <w:r w:rsidR="00D242C3">
        <w:rPr>
          <w:rFonts w:ascii="Times New Roman" w:hAnsi="Times New Roman" w:cs="Times New Roman"/>
          <w:color w:val="000000"/>
          <w:sz w:val="28"/>
          <w:szCs w:val="28"/>
        </w:rPr>
        <w:t>46</w:t>
      </w:r>
    </w:p>
    <w:p w:rsidR="0056413D" w:rsidRPr="0056413D" w:rsidRDefault="0056413D" w:rsidP="0056413D">
      <w:pPr>
        <w:spacing w:after="0" w:line="360" w:lineRule="auto"/>
        <w:jc w:val="both"/>
        <w:rPr>
          <w:rFonts w:ascii="Times New Roman" w:hAnsi="Times New Roman" w:cs="Times New Roman"/>
          <w:color w:val="000000"/>
          <w:sz w:val="28"/>
          <w:szCs w:val="28"/>
        </w:rPr>
      </w:pPr>
      <w:r w:rsidRPr="0056413D">
        <w:rPr>
          <w:rFonts w:ascii="Times New Roman" w:hAnsi="Times New Roman" w:cs="Times New Roman"/>
          <w:sz w:val="28"/>
          <w:szCs w:val="28"/>
        </w:rPr>
        <w:t xml:space="preserve">2.2 </w:t>
      </w:r>
      <w:r w:rsidRPr="0056413D">
        <w:rPr>
          <w:rFonts w:ascii="Times New Roman" w:hAnsi="Times New Roman" w:cs="Times New Roman"/>
          <w:color w:val="000000"/>
          <w:sz w:val="28"/>
          <w:szCs w:val="28"/>
        </w:rPr>
        <w:t>Анализ</w:t>
      </w:r>
      <w:r w:rsidRPr="0056413D">
        <w:rPr>
          <w:rFonts w:ascii="Times New Roman" w:hAnsi="Times New Roman" w:cs="Times New Roman"/>
          <w:sz w:val="28"/>
          <w:szCs w:val="28"/>
        </w:rPr>
        <w:t xml:space="preserve"> существующей </w:t>
      </w:r>
      <w:r w:rsidRPr="0056413D">
        <w:rPr>
          <w:rFonts w:ascii="Times New Roman" w:hAnsi="Times New Roman" w:cs="Times New Roman"/>
          <w:iCs/>
          <w:sz w:val="28"/>
          <w:szCs w:val="28"/>
        </w:rPr>
        <w:t xml:space="preserve">системы повышения профессиональной компетенции педагогических работников в </w:t>
      </w:r>
      <w:r w:rsidR="00C40F78">
        <w:rPr>
          <w:rFonts w:ascii="Times New Roman" w:hAnsi="Times New Roman" w:cs="Times New Roman"/>
          <w:sz w:val="28"/>
          <w:szCs w:val="28"/>
        </w:rPr>
        <w:t>Центре</w:t>
      </w:r>
      <w:r w:rsidRPr="0056413D">
        <w:rPr>
          <w:rFonts w:ascii="Times New Roman" w:hAnsi="Times New Roman" w:cs="Times New Roman"/>
          <w:sz w:val="28"/>
          <w:szCs w:val="28"/>
        </w:rPr>
        <w:t xml:space="preserve"> …………</w:t>
      </w:r>
      <w:r w:rsidR="00D242C3">
        <w:rPr>
          <w:rFonts w:ascii="Times New Roman" w:hAnsi="Times New Roman" w:cs="Times New Roman"/>
          <w:sz w:val="28"/>
          <w:szCs w:val="28"/>
        </w:rPr>
        <w:t>…</w:t>
      </w:r>
      <w:r w:rsidR="00C40F78">
        <w:rPr>
          <w:rFonts w:ascii="Times New Roman" w:hAnsi="Times New Roman" w:cs="Times New Roman"/>
          <w:sz w:val="28"/>
          <w:szCs w:val="28"/>
        </w:rPr>
        <w:t>…………..</w:t>
      </w:r>
      <w:r w:rsidR="00D242C3">
        <w:rPr>
          <w:rFonts w:ascii="Times New Roman" w:hAnsi="Times New Roman" w:cs="Times New Roman"/>
          <w:color w:val="000000"/>
          <w:sz w:val="28"/>
          <w:szCs w:val="28"/>
        </w:rPr>
        <w:t>57</w:t>
      </w:r>
      <w:r w:rsidRPr="0056413D">
        <w:rPr>
          <w:rFonts w:ascii="Times New Roman" w:hAnsi="Times New Roman" w:cs="Times New Roman"/>
          <w:color w:val="000000"/>
          <w:sz w:val="28"/>
          <w:szCs w:val="28"/>
        </w:rPr>
        <w:t xml:space="preserve"> </w:t>
      </w:r>
    </w:p>
    <w:p w:rsidR="0056413D" w:rsidRPr="0056413D" w:rsidRDefault="0056413D" w:rsidP="0056413D">
      <w:pPr>
        <w:pStyle w:val="1"/>
        <w:spacing w:line="360" w:lineRule="auto"/>
        <w:jc w:val="both"/>
        <w:rPr>
          <w:rFonts w:ascii="Times New Roman" w:hAnsi="Times New Roman" w:cs="Times New Roman"/>
          <w:b w:val="0"/>
          <w:sz w:val="28"/>
          <w:szCs w:val="28"/>
        </w:rPr>
      </w:pPr>
      <w:r w:rsidRPr="0056413D">
        <w:rPr>
          <w:rFonts w:ascii="Times New Roman" w:hAnsi="Times New Roman" w:cs="Times New Roman"/>
          <w:b w:val="0"/>
          <w:sz w:val="28"/>
          <w:szCs w:val="28"/>
        </w:rPr>
        <w:t>Глава 3. Пути совершенствования форм и методов обучения педа</w:t>
      </w:r>
      <w:r w:rsidR="00C40F78">
        <w:rPr>
          <w:rFonts w:ascii="Times New Roman" w:hAnsi="Times New Roman" w:cs="Times New Roman"/>
          <w:b w:val="0"/>
          <w:sz w:val="28"/>
          <w:szCs w:val="28"/>
        </w:rPr>
        <w:t>гогических кадров в Центре</w:t>
      </w:r>
      <w:r w:rsidRPr="0056413D">
        <w:rPr>
          <w:rFonts w:ascii="Times New Roman" w:hAnsi="Times New Roman" w:cs="Times New Roman"/>
          <w:b w:val="0"/>
          <w:sz w:val="28"/>
          <w:szCs w:val="28"/>
        </w:rPr>
        <w:t>…………………………………</w:t>
      </w:r>
      <w:r w:rsidR="00D242C3">
        <w:rPr>
          <w:rFonts w:ascii="Times New Roman" w:hAnsi="Times New Roman" w:cs="Times New Roman"/>
          <w:b w:val="0"/>
          <w:sz w:val="28"/>
          <w:szCs w:val="28"/>
        </w:rPr>
        <w:t>…………………</w:t>
      </w:r>
      <w:r w:rsidR="00C40F78">
        <w:rPr>
          <w:rFonts w:ascii="Times New Roman" w:hAnsi="Times New Roman" w:cs="Times New Roman"/>
          <w:b w:val="0"/>
          <w:sz w:val="28"/>
          <w:szCs w:val="28"/>
        </w:rPr>
        <w:t>…………..</w:t>
      </w:r>
      <w:r w:rsidR="00D242C3">
        <w:rPr>
          <w:rFonts w:ascii="Times New Roman" w:hAnsi="Times New Roman" w:cs="Times New Roman"/>
          <w:b w:val="0"/>
          <w:sz w:val="28"/>
          <w:szCs w:val="28"/>
        </w:rPr>
        <w:t>76</w:t>
      </w:r>
    </w:p>
    <w:p w:rsidR="0056413D" w:rsidRPr="0056413D" w:rsidRDefault="0056413D" w:rsidP="0056413D">
      <w:pPr>
        <w:spacing w:after="0" w:line="360" w:lineRule="auto"/>
        <w:jc w:val="both"/>
        <w:rPr>
          <w:rFonts w:ascii="Times New Roman" w:hAnsi="Times New Roman" w:cs="Times New Roman"/>
          <w:sz w:val="28"/>
          <w:szCs w:val="28"/>
        </w:rPr>
      </w:pPr>
      <w:r w:rsidRPr="0056413D">
        <w:rPr>
          <w:rFonts w:ascii="Times New Roman" w:hAnsi="Times New Roman" w:cs="Times New Roman"/>
          <w:sz w:val="28"/>
          <w:szCs w:val="28"/>
        </w:rPr>
        <w:t xml:space="preserve">3.1 Механизм и технологии управления реализации проекта </w:t>
      </w:r>
      <w:r>
        <w:rPr>
          <w:rFonts w:ascii="Times New Roman" w:hAnsi="Times New Roman" w:cs="Times New Roman"/>
          <w:sz w:val="28"/>
          <w:szCs w:val="28"/>
        </w:rPr>
        <w:t>«</w:t>
      </w:r>
      <w:r w:rsidRPr="0056413D">
        <w:rPr>
          <w:rFonts w:ascii="Times New Roman" w:hAnsi="Times New Roman" w:cs="Times New Roman"/>
          <w:sz w:val="28"/>
          <w:szCs w:val="28"/>
        </w:rPr>
        <w:t>Школа молодого педагога</w:t>
      </w:r>
      <w:r>
        <w:rPr>
          <w:rFonts w:ascii="Times New Roman" w:hAnsi="Times New Roman" w:cs="Times New Roman"/>
          <w:sz w:val="28"/>
          <w:szCs w:val="28"/>
        </w:rPr>
        <w:t>»</w:t>
      </w:r>
      <w:r w:rsidR="00C40F78">
        <w:rPr>
          <w:rFonts w:ascii="Times New Roman" w:hAnsi="Times New Roman" w:cs="Times New Roman"/>
          <w:sz w:val="28"/>
          <w:szCs w:val="28"/>
        </w:rPr>
        <w:t xml:space="preserve"> в Центре</w:t>
      </w:r>
      <w:r w:rsidR="00D242C3">
        <w:rPr>
          <w:rFonts w:ascii="Times New Roman" w:hAnsi="Times New Roman" w:cs="Times New Roman"/>
          <w:sz w:val="28"/>
          <w:szCs w:val="28"/>
        </w:rPr>
        <w:t>……………………………………</w:t>
      </w:r>
      <w:r w:rsidR="00C40F78">
        <w:rPr>
          <w:rFonts w:ascii="Times New Roman" w:hAnsi="Times New Roman" w:cs="Times New Roman"/>
          <w:sz w:val="28"/>
          <w:szCs w:val="28"/>
        </w:rPr>
        <w:t>……………</w:t>
      </w:r>
      <w:r w:rsidR="00D242C3">
        <w:rPr>
          <w:rFonts w:ascii="Times New Roman" w:hAnsi="Times New Roman" w:cs="Times New Roman"/>
          <w:sz w:val="28"/>
          <w:szCs w:val="28"/>
        </w:rPr>
        <w:t>.76</w:t>
      </w:r>
    </w:p>
    <w:p w:rsidR="0056413D" w:rsidRPr="0056413D" w:rsidRDefault="0056413D" w:rsidP="0056413D">
      <w:pPr>
        <w:spacing w:after="0" w:line="360" w:lineRule="auto"/>
        <w:jc w:val="both"/>
        <w:rPr>
          <w:rFonts w:ascii="Times New Roman" w:hAnsi="Times New Roman" w:cs="Times New Roman"/>
          <w:sz w:val="28"/>
          <w:szCs w:val="28"/>
        </w:rPr>
      </w:pPr>
      <w:r w:rsidRPr="0056413D">
        <w:rPr>
          <w:rFonts w:ascii="Times New Roman" w:hAnsi="Times New Roman" w:cs="Times New Roman"/>
          <w:sz w:val="28"/>
          <w:szCs w:val="28"/>
        </w:rPr>
        <w:t>3.2. Рекомендации по созданию единой модели обуче</w:t>
      </w:r>
      <w:r w:rsidR="00C40F78">
        <w:rPr>
          <w:rFonts w:ascii="Times New Roman" w:hAnsi="Times New Roman" w:cs="Times New Roman"/>
          <w:sz w:val="28"/>
          <w:szCs w:val="28"/>
        </w:rPr>
        <w:t>ния педагогических  кадров в Центре</w:t>
      </w:r>
      <w:r w:rsidRPr="0056413D">
        <w:rPr>
          <w:rFonts w:ascii="Times New Roman" w:hAnsi="Times New Roman" w:cs="Times New Roman"/>
          <w:sz w:val="28"/>
          <w:szCs w:val="28"/>
        </w:rPr>
        <w:t>…………………………………</w:t>
      </w:r>
      <w:r w:rsidR="00D242C3">
        <w:rPr>
          <w:rFonts w:ascii="Times New Roman" w:hAnsi="Times New Roman" w:cs="Times New Roman"/>
          <w:sz w:val="28"/>
          <w:szCs w:val="28"/>
        </w:rPr>
        <w:t>…………………</w:t>
      </w:r>
      <w:r w:rsidR="00C40F78">
        <w:rPr>
          <w:rFonts w:ascii="Times New Roman" w:hAnsi="Times New Roman" w:cs="Times New Roman"/>
          <w:sz w:val="28"/>
          <w:szCs w:val="28"/>
        </w:rPr>
        <w:t>…………..</w:t>
      </w:r>
      <w:r w:rsidR="00D242C3">
        <w:rPr>
          <w:rFonts w:ascii="Times New Roman" w:hAnsi="Times New Roman" w:cs="Times New Roman"/>
          <w:sz w:val="28"/>
          <w:szCs w:val="28"/>
        </w:rPr>
        <w:t>84</w:t>
      </w:r>
    </w:p>
    <w:p w:rsidR="0056413D" w:rsidRPr="0056413D" w:rsidRDefault="0056413D" w:rsidP="0056413D">
      <w:pPr>
        <w:spacing w:after="0" w:line="360" w:lineRule="auto"/>
        <w:jc w:val="both"/>
        <w:rPr>
          <w:rFonts w:ascii="Times New Roman" w:hAnsi="Times New Roman" w:cs="Times New Roman"/>
          <w:bCs/>
          <w:sz w:val="28"/>
          <w:szCs w:val="28"/>
        </w:rPr>
      </w:pPr>
      <w:r w:rsidRPr="0056413D">
        <w:rPr>
          <w:rFonts w:ascii="Times New Roman" w:hAnsi="Times New Roman" w:cs="Times New Roman"/>
          <w:bCs/>
          <w:sz w:val="28"/>
          <w:szCs w:val="28"/>
        </w:rPr>
        <w:t>Заключение……………………………………………………….………</w:t>
      </w:r>
      <w:r w:rsidR="00D242C3">
        <w:rPr>
          <w:rFonts w:ascii="Times New Roman" w:hAnsi="Times New Roman" w:cs="Times New Roman"/>
          <w:bCs/>
          <w:sz w:val="28"/>
          <w:szCs w:val="28"/>
        </w:rPr>
        <w:t>…….89</w:t>
      </w:r>
    </w:p>
    <w:p w:rsidR="0056413D" w:rsidRPr="0056413D" w:rsidRDefault="0056413D" w:rsidP="0056413D">
      <w:pPr>
        <w:spacing w:after="0" w:line="360" w:lineRule="auto"/>
        <w:jc w:val="both"/>
        <w:rPr>
          <w:rFonts w:ascii="Times New Roman" w:hAnsi="Times New Roman" w:cs="Times New Roman"/>
          <w:bCs/>
          <w:sz w:val="28"/>
          <w:szCs w:val="28"/>
        </w:rPr>
      </w:pPr>
      <w:r w:rsidRPr="0056413D">
        <w:rPr>
          <w:rFonts w:ascii="Times New Roman" w:hAnsi="Times New Roman" w:cs="Times New Roman"/>
          <w:bCs/>
          <w:sz w:val="28"/>
          <w:szCs w:val="28"/>
        </w:rPr>
        <w:t>Список использованных источников и литературы……………………</w:t>
      </w:r>
      <w:r w:rsidR="00D242C3">
        <w:rPr>
          <w:rFonts w:ascii="Times New Roman" w:hAnsi="Times New Roman" w:cs="Times New Roman"/>
          <w:bCs/>
          <w:sz w:val="28"/>
          <w:szCs w:val="28"/>
        </w:rPr>
        <w:t>……92</w:t>
      </w:r>
      <w:r w:rsidRPr="0056413D">
        <w:rPr>
          <w:rFonts w:ascii="Times New Roman" w:hAnsi="Times New Roman" w:cs="Times New Roman"/>
          <w:bCs/>
          <w:sz w:val="28"/>
          <w:szCs w:val="28"/>
        </w:rPr>
        <w:t xml:space="preserve"> </w:t>
      </w:r>
    </w:p>
    <w:p w:rsidR="0056413D" w:rsidRPr="0056413D" w:rsidRDefault="0056413D" w:rsidP="0056413D">
      <w:pPr>
        <w:spacing w:after="0" w:line="360" w:lineRule="auto"/>
        <w:jc w:val="both"/>
        <w:rPr>
          <w:rFonts w:ascii="Times New Roman" w:hAnsi="Times New Roman" w:cs="Times New Roman"/>
          <w:bCs/>
          <w:sz w:val="28"/>
          <w:szCs w:val="28"/>
        </w:rPr>
      </w:pPr>
      <w:r w:rsidRPr="0056413D">
        <w:rPr>
          <w:rFonts w:ascii="Times New Roman" w:hAnsi="Times New Roman" w:cs="Times New Roman"/>
          <w:bCs/>
          <w:sz w:val="28"/>
          <w:szCs w:val="28"/>
        </w:rPr>
        <w:t>Приложения ……………………………………………………….……...</w:t>
      </w:r>
      <w:r w:rsidR="00D242C3">
        <w:rPr>
          <w:rFonts w:ascii="Times New Roman" w:hAnsi="Times New Roman" w:cs="Times New Roman"/>
          <w:bCs/>
          <w:sz w:val="28"/>
          <w:szCs w:val="28"/>
        </w:rPr>
        <w:t>.......96</w:t>
      </w:r>
    </w:p>
    <w:p w:rsidR="00322E78" w:rsidRPr="00F673B2" w:rsidRDefault="0056413D" w:rsidP="00322E78">
      <w:pPr>
        <w:pStyle w:val="1"/>
        <w:spacing w:line="360" w:lineRule="auto"/>
        <w:rPr>
          <w:rFonts w:ascii="Times New Roman" w:hAnsi="Times New Roman" w:cs="Times New Roman"/>
          <w:sz w:val="28"/>
          <w:szCs w:val="28"/>
        </w:rPr>
      </w:pPr>
      <w:r w:rsidRPr="0056413D">
        <w:rPr>
          <w:rFonts w:ascii="Times New Roman" w:hAnsi="Times New Roman" w:cs="Times New Roman"/>
          <w:sz w:val="28"/>
          <w:szCs w:val="28"/>
        </w:rPr>
        <w:br w:type="page"/>
      </w:r>
      <w:bookmarkStart w:id="1" w:name="_Toc318982081"/>
      <w:r w:rsidR="00322E78" w:rsidRPr="00F673B2">
        <w:rPr>
          <w:rFonts w:ascii="Times New Roman" w:hAnsi="Times New Roman" w:cs="Times New Roman"/>
          <w:sz w:val="28"/>
          <w:szCs w:val="28"/>
        </w:rPr>
        <w:lastRenderedPageBreak/>
        <w:t>ВВЕДЕНИЕ</w:t>
      </w:r>
      <w:bookmarkEnd w:id="1"/>
    </w:p>
    <w:p w:rsidR="00322E78" w:rsidRPr="00322E78" w:rsidRDefault="00322E78" w:rsidP="00322E78">
      <w:pPr>
        <w:widowControl w:val="0"/>
        <w:spacing w:after="0" w:line="360" w:lineRule="auto"/>
        <w:rPr>
          <w:rFonts w:ascii="Times New Roman" w:hAnsi="Times New Roman" w:cs="Times New Roman"/>
          <w:b/>
          <w:sz w:val="28"/>
          <w:szCs w:val="28"/>
        </w:rPr>
      </w:pPr>
    </w:p>
    <w:p w:rsidR="00322E78" w:rsidRPr="00322E78" w:rsidRDefault="00322E78" w:rsidP="00322E78">
      <w:pPr>
        <w:spacing w:after="0" w:line="360" w:lineRule="auto"/>
        <w:ind w:firstLine="708"/>
        <w:jc w:val="both"/>
        <w:rPr>
          <w:rFonts w:ascii="Times New Roman" w:hAnsi="Times New Roman" w:cs="Times New Roman"/>
          <w:color w:val="444444"/>
          <w:sz w:val="28"/>
          <w:szCs w:val="28"/>
        </w:rPr>
      </w:pPr>
      <w:r w:rsidRPr="00322E78">
        <w:rPr>
          <w:rFonts w:ascii="Times New Roman" w:hAnsi="Times New Roman" w:cs="Times New Roman"/>
          <w:color w:val="444444"/>
          <w:sz w:val="28"/>
          <w:szCs w:val="28"/>
        </w:rPr>
        <w:t xml:space="preserve">"Учитель учится всю жизнь" - это известная истина. Но уже через несколько лет работы педагоги делятся на тех, кто спокойно движется по накатанной дорожке, используя старые приемы, планы, фразы, шутки и с грехом пополам подготавливает учеников до определенного уровня. Есть те, которые, несмотря на цикличность, повторяемость и однообразие учебной деятельности, постоянно ищут, вносят что-то новое. Это на самом деле и является важным показателем истинного профессионализма. Настоящий педагог-профессионал находится постоянном </w:t>
      </w:r>
      <w:proofErr w:type="gramStart"/>
      <w:r w:rsidRPr="00322E78">
        <w:rPr>
          <w:rFonts w:ascii="Times New Roman" w:hAnsi="Times New Roman" w:cs="Times New Roman"/>
          <w:color w:val="444444"/>
          <w:sz w:val="28"/>
          <w:szCs w:val="28"/>
        </w:rPr>
        <w:t>развитии</w:t>
      </w:r>
      <w:proofErr w:type="gramEnd"/>
      <w:r w:rsidRPr="00322E78">
        <w:rPr>
          <w:rFonts w:ascii="Times New Roman" w:hAnsi="Times New Roman" w:cs="Times New Roman"/>
          <w:color w:val="444444"/>
          <w:sz w:val="28"/>
          <w:szCs w:val="28"/>
        </w:rPr>
        <w:t>, и всю свою трудовую жизнь является исследователем.</w:t>
      </w:r>
      <w:r w:rsidRPr="00322E78">
        <w:rPr>
          <w:rStyle w:val="a7"/>
          <w:rFonts w:ascii="Times New Roman" w:hAnsi="Times New Roman" w:cs="Times New Roman"/>
          <w:color w:val="444444"/>
          <w:sz w:val="28"/>
          <w:szCs w:val="28"/>
        </w:rPr>
        <w:footnoteReference w:id="1"/>
      </w:r>
    </w:p>
    <w:p w:rsidR="00322E78" w:rsidRPr="00322E78" w:rsidRDefault="00322E78" w:rsidP="00322E78">
      <w:pPr>
        <w:spacing w:after="0" w:line="360" w:lineRule="auto"/>
        <w:ind w:firstLine="708"/>
        <w:jc w:val="both"/>
        <w:rPr>
          <w:rFonts w:ascii="Times New Roman" w:hAnsi="Times New Roman" w:cs="Times New Roman"/>
          <w:color w:val="333333"/>
          <w:sz w:val="28"/>
          <w:szCs w:val="28"/>
        </w:rPr>
      </w:pPr>
      <w:r w:rsidRPr="00322E78">
        <w:rPr>
          <w:rFonts w:ascii="Times New Roman" w:hAnsi="Times New Roman" w:cs="Times New Roman"/>
          <w:color w:val="333333"/>
          <w:sz w:val="28"/>
          <w:szCs w:val="28"/>
        </w:rPr>
        <w:t>Современная образовательная ситуация требует от педагогов - практиков постоянного совершенствования их знаний и умений. Чтобы быть успешным, достичь вершин профессионального мастерства, иметь высокий рейтинг у учащихся, коллег, родителей педагог системы дополнительного образования детей должен постоянно стремиться к саморазвитию и повышению уровня своего мастерства.</w:t>
      </w:r>
    </w:p>
    <w:p w:rsidR="00322E78" w:rsidRPr="00322E78" w:rsidRDefault="00322E78" w:rsidP="00322E78">
      <w:pPr>
        <w:spacing w:after="0" w:line="360" w:lineRule="auto"/>
        <w:ind w:firstLine="708"/>
        <w:jc w:val="both"/>
        <w:rPr>
          <w:rFonts w:ascii="Times New Roman" w:hAnsi="Times New Roman" w:cs="Times New Roman"/>
          <w:color w:val="333333"/>
          <w:sz w:val="28"/>
          <w:szCs w:val="28"/>
        </w:rPr>
      </w:pPr>
      <w:r w:rsidRPr="00322E78">
        <w:rPr>
          <w:rFonts w:ascii="Times New Roman" w:hAnsi="Times New Roman" w:cs="Times New Roman"/>
          <w:color w:val="333333"/>
          <w:sz w:val="28"/>
          <w:szCs w:val="28"/>
        </w:rPr>
        <w:t xml:space="preserve">Поэтому столь актуальны вопросы дальнейшего профессионального роста сотрудников образовательного учреждения, развития положительных личностных качеств, выстраивания индивидуальной траектории их карьеры в системе дополнительного образования детей. </w:t>
      </w:r>
    </w:p>
    <w:p w:rsidR="00322E78" w:rsidRPr="00322E78" w:rsidRDefault="00322E78" w:rsidP="00322E78">
      <w:pPr>
        <w:spacing w:after="0" w:line="360" w:lineRule="auto"/>
        <w:ind w:firstLine="708"/>
        <w:jc w:val="both"/>
        <w:rPr>
          <w:rFonts w:ascii="Times New Roman" w:hAnsi="Times New Roman" w:cs="Times New Roman"/>
          <w:sz w:val="28"/>
          <w:szCs w:val="28"/>
        </w:rPr>
      </w:pPr>
      <w:r w:rsidRPr="00322E78">
        <w:rPr>
          <w:rFonts w:ascii="Times New Roman" w:hAnsi="Times New Roman" w:cs="Times New Roman"/>
          <w:sz w:val="28"/>
          <w:szCs w:val="28"/>
        </w:rPr>
        <w:t xml:space="preserve">В статье 46 Федерального закона «Об образовании говорится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w:t>
      </w:r>
      <w:r w:rsidR="00DB5F7C">
        <w:rPr>
          <w:rFonts w:ascii="Times New Roman" w:hAnsi="Times New Roman" w:cs="Times New Roman"/>
          <w:sz w:val="28"/>
          <w:szCs w:val="28"/>
        </w:rPr>
        <w:t xml:space="preserve">уровня, </w:t>
      </w:r>
      <w:r w:rsidRPr="00322E78">
        <w:rPr>
          <w:rFonts w:ascii="Times New Roman" w:hAnsi="Times New Roman" w:cs="Times New Roman"/>
          <w:sz w:val="28"/>
          <w:szCs w:val="28"/>
        </w:rPr>
        <w:lastRenderedPageBreak/>
        <w:t>условий для эффективного выполнения профессиональных задач, повышение социальной значимости, престижа педагогического труда».</w:t>
      </w:r>
      <w:r w:rsidRPr="00322E78">
        <w:rPr>
          <w:rStyle w:val="a7"/>
          <w:rFonts w:ascii="Times New Roman" w:hAnsi="Times New Roman" w:cs="Times New Roman"/>
          <w:sz w:val="28"/>
          <w:szCs w:val="28"/>
        </w:rPr>
        <w:footnoteReference w:id="2"/>
      </w:r>
      <w:r w:rsidRPr="00322E78">
        <w:rPr>
          <w:rFonts w:ascii="Times New Roman" w:hAnsi="Times New Roman" w:cs="Times New Roman"/>
          <w:sz w:val="28"/>
          <w:szCs w:val="28"/>
        </w:rPr>
        <w:t xml:space="preserve"> </w:t>
      </w:r>
    </w:p>
    <w:p w:rsidR="00322E78" w:rsidRPr="00322E78" w:rsidRDefault="00322E78" w:rsidP="00322E78">
      <w:pPr>
        <w:spacing w:after="0" w:line="360" w:lineRule="auto"/>
        <w:ind w:firstLine="708"/>
        <w:jc w:val="both"/>
        <w:rPr>
          <w:rFonts w:ascii="Times New Roman" w:hAnsi="Times New Roman" w:cs="Times New Roman"/>
          <w:sz w:val="28"/>
          <w:szCs w:val="28"/>
        </w:rPr>
      </w:pPr>
      <w:r w:rsidRPr="00322E78">
        <w:rPr>
          <w:rFonts w:ascii="Times New Roman" w:hAnsi="Times New Roman" w:cs="Times New Roman"/>
          <w:sz w:val="28"/>
          <w:szCs w:val="28"/>
        </w:rPr>
        <w:t xml:space="preserve">Дополнительное образование детей — составная часть образовательной системы Российской Федерации, подчиняющаяся общим законам, закономерностям и государственным требованиям, одним из которых, как известно, является ответственность за качество образования детей. </w:t>
      </w:r>
    </w:p>
    <w:p w:rsidR="00322E78" w:rsidRPr="00322E78" w:rsidRDefault="00322E78" w:rsidP="00322E78">
      <w:pPr>
        <w:widowControl w:val="0"/>
        <w:spacing w:after="0" w:line="360" w:lineRule="auto"/>
        <w:ind w:firstLine="709"/>
        <w:jc w:val="both"/>
        <w:rPr>
          <w:rFonts w:ascii="Times New Roman" w:hAnsi="Times New Roman" w:cs="Times New Roman"/>
          <w:sz w:val="28"/>
          <w:szCs w:val="28"/>
        </w:rPr>
      </w:pPr>
      <w:r w:rsidRPr="00322E78">
        <w:rPr>
          <w:rFonts w:ascii="Times New Roman" w:hAnsi="Times New Roman" w:cs="Times New Roman"/>
          <w:sz w:val="28"/>
          <w:szCs w:val="28"/>
        </w:rPr>
        <w:t xml:space="preserve">Инновационная деятельность педагога дополнительного образования становится обязательным компонентом личной педагогической системы и приобретает избирательный исследовательский характер. </w:t>
      </w:r>
      <w:proofErr w:type="gramStart"/>
      <w:r w:rsidRPr="00322E78">
        <w:rPr>
          <w:rFonts w:ascii="Times New Roman" w:hAnsi="Times New Roman" w:cs="Times New Roman"/>
          <w:sz w:val="28"/>
          <w:szCs w:val="28"/>
        </w:rPr>
        <w:t xml:space="preserve">Это предполагает переоценку педагогом своего профессионального труда, выход за пределы традиционной исполнительской деятельности и смену ее на проблемно-поисковую, рефлексивно-аналитическую, отвечающую запросам общества и создающую условия для самосовершенствования личности. </w:t>
      </w:r>
      <w:proofErr w:type="gramEnd"/>
    </w:p>
    <w:p w:rsidR="00322E78" w:rsidRPr="00322E78" w:rsidRDefault="00322E78" w:rsidP="00322E78">
      <w:pPr>
        <w:spacing w:after="0" w:line="360" w:lineRule="auto"/>
        <w:ind w:firstLine="684"/>
        <w:jc w:val="both"/>
        <w:rPr>
          <w:rFonts w:ascii="Times New Roman" w:hAnsi="Times New Roman" w:cs="Times New Roman"/>
          <w:sz w:val="28"/>
          <w:szCs w:val="28"/>
        </w:rPr>
      </w:pPr>
      <w:r w:rsidRPr="00322E78">
        <w:rPr>
          <w:rFonts w:ascii="Times New Roman" w:hAnsi="Times New Roman" w:cs="Times New Roman"/>
          <w:sz w:val="28"/>
          <w:szCs w:val="28"/>
        </w:rPr>
        <w:t>Сегодня место исполнительного и эффективно справляющегося со своими обязанностями педагога занял образ педагога инициативного, умеющего брать на себя ответственность и принимать решения в неопределенных ситуациях, умеющего эффективно работать в группе на общий результат, самостоятельно учиться, восполняя недостаток профессиональных знаний, необходимых для решения конкретной проблемы – работника компетентного.</w:t>
      </w:r>
    </w:p>
    <w:p w:rsidR="00322E78" w:rsidRPr="00322E78" w:rsidRDefault="00322E78" w:rsidP="00322E78">
      <w:pPr>
        <w:shd w:val="clear" w:color="auto" w:fill="FFFFFF"/>
        <w:spacing w:after="0" w:line="360" w:lineRule="auto"/>
        <w:ind w:firstLine="708"/>
        <w:jc w:val="both"/>
        <w:rPr>
          <w:rFonts w:ascii="Times New Roman" w:hAnsi="Times New Roman" w:cs="Times New Roman"/>
          <w:color w:val="262626"/>
          <w:sz w:val="28"/>
          <w:szCs w:val="28"/>
        </w:rPr>
      </w:pPr>
      <w:r w:rsidRPr="00322E78">
        <w:rPr>
          <w:rFonts w:ascii="Times New Roman" w:hAnsi="Times New Roman" w:cs="Times New Roman"/>
          <w:color w:val="262626"/>
          <w:sz w:val="28"/>
          <w:szCs w:val="28"/>
        </w:rPr>
        <w:t xml:space="preserve">Системе образования сегодня следует учитывать основные принципы современного менеджмента управления: «Необходимо сформировать культуру и среду неформального   длительного организованного обучения, способствующие развитию инициативы и </w:t>
      </w:r>
      <w:proofErr w:type="spellStart"/>
      <w:r w:rsidRPr="00322E78">
        <w:rPr>
          <w:rFonts w:ascii="Times New Roman" w:hAnsi="Times New Roman" w:cs="Times New Roman"/>
          <w:color w:val="262626"/>
          <w:sz w:val="28"/>
          <w:szCs w:val="28"/>
        </w:rPr>
        <w:t>самомотивации</w:t>
      </w:r>
      <w:proofErr w:type="spellEnd"/>
      <w:r w:rsidRPr="00322E78">
        <w:rPr>
          <w:rFonts w:ascii="Times New Roman" w:hAnsi="Times New Roman" w:cs="Times New Roman"/>
          <w:color w:val="262626"/>
          <w:sz w:val="28"/>
          <w:szCs w:val="28"/>
        </w:rPr>
        <w:t xml:space="preserve"> сотрудников. В этом случае не люди с их опытом и знаниями, а сама культура организованного обучения и развития станет непередаваемым «ноу-хау» организации.</w:t>
      </w:r>
    </w:p>
    <w:p w:rsidR="00322E78" w:rsidRPr="00322E78" w:rsidRDefault="00322E78" w:rsidP="00322E78">
      <w:pPr>
        <w:pStyle w:val="a3"/>
        <w:spacing w:before="0" w:beforeAutospacing="0" w:after="0" w:afterAutospacing="0" w:line="360" w:lineRule="auto"/>
        <w:ind w:firstLine="480"/>
        <w:jc w:val="both"/>
        <w:rPr>
          <w:sz w:val="28"/>
          <w:szCs w:val="28"/>
        </w:rPr>
      </w:pPr>
      <w:r w:rsidRPr="00322E78">
        <w:rPr>
          <w:sz w:val="28"/>
          <w:szCs w:val="28"/>
        </w:rPr>
        <w:t xml:space="preserve">Актуальность выбранной темы обусловлена тем, что повышение профессионализма и профессиональной компетентности педагога в </w:t>
      </w:r>
      <w:r w:rsidRPr="00322E78">
        <w:rPr>
          <w:sz w:val="28"/>
          <w:szCs w:val="28"/>
        </w:rPr>
        <w:lastRenderedPageBreak/>
        <w:t>современных условиях образования становится одной из важных задач инновационного развития учреждения. Потенциал и мотивация к обучению педагога выступают необходимыми предпосылками инновационной деятельности в дополнительном образовании.</w:t>
      </w:r>
    </w:p>
    <w:p w:rsidR="00322E78" w:rsidRPr="00322E78" w:rsidRDefault="00322E78" w:rsidP="00322E78">
      <w:pPr>
        <w:spacing w:after="0" w:line="360" w:lineRule="auto"/>
        <w:ind w:firstLine="709"/>
        <w:jc w:val="both"/>
        <w:rPr>
          <w:rFonts w:ascii="Times New Roman" w:hAnsi="Times New Roman" w:cs="Times New Roman"/>
          <w:color w:val="000000" w:themeColor="text1"/>
          <w:sz w:val="28"/>
          <w:szCs w:val="28"/>
        </w:rPr>
      </w:pPr>
      <w:r w:rsidRPr="00322E78">
        <w:rPr>
          <w:rFonts w:ascii="Times New Roman" w:hAnsi="Times New Roman" w:cs="Times New Roman"/>
          <w:sz w:val="28"/>
          <w:szCs w:val="28"/>
        </w:rPr>
        <w:t xml:space="preserve">Проблеме совершенствования профессионального мастерства посвящены исследования многочисленных авторов занимающихся ею в различных  отраслях педагогики, психологии и социологии. </w:t>
      </w:r>
      <w:proofErr w:type="gramStart"/>
      <w:r w:rsidRPr="00322E78">
        <w:rPr>
          <w:rFonts w:ascii="Times New Roman" w:hAnsi="Times New Roman" w:cs="Times New Roman"/>
          <w:sz w:val="28"/>
          <w:szCs w:val="28"/>
        </w:rPr>
        <w:t>Данный факт нашел отражение в работах</w:t>
      </w:r>
      <w:r w:rsidRPr="00322E78">
        <w:rPr>
          <w:rFonts w:ascii="Times New Roman" w:hAnsi="Times New Roman" w:cs="Times New Roman"/>
          <w:color w:val="000000" w:themeColor="text1"/>
          <w:sz w:val="28"/>
          <w:szCs w:val="28"/>
        </w:rPr>
        <w:t xml:space="preserve"> </w:t>
      </w:r>
      <w:proofErr w:type="spellStart"/>
      <w:r w:rsidRPr="00322E78">
        <w:rPr>
          <w:rFonts w:ascii="Times New Roman" w:hAnsi="Times New Roman" w:cs="Times New Roman"/>
          <w:color w:val="000000" w:themeColor="text1"/>
          <w:sz w:val="28"/>
          <w:szCs w:val="28"/>
        </w:rPr>
        <w:t>Е.А.Климова</w:t>
      </w:r>
      <w:proofErr w:type="spellEnd"/>
      <w:r w:rsidRPr="00322E78">
        <w:rPr>
          <w:rFonts w:ascii="Times New Roman" w:hAnsi="Times New Roman" w:cs="Times New Roman"/>
          <w:color w:val="000000" w:themeColor="text1"/>
          <w:sz w:val="28"/>
          <w:szCs w:val="28"/>
        </w:rPr>
        <w:t xml:space="preserve">, </w:t>
      </w:r>
      <w:proofErr w:type="spellStart"/>
      <w:r w:rsidRPr="00322E78">
        <w:rPr>
          <w:rFonts w:ascii="Times New Roman" w:hAnsi="Times New Roman" w:cs="Times New Roman"/>
          <w:color w:val="000000" w:themeColor="text1"/>
          <w:sz w:val="28"/>
          <w:szCs w:val="28"/>
        </w:rPr>
        <w:t>А.К.Марковой</w:t>
      </w:r>
      <w:proofErr w:type="spellEnd"/>
      <w:r w:rsidRPr="00322E78">
        <w:rPr>
          <w:rFonts w:ascii="Times New Roman" w:hAnsi="Times New Roman" w:cs="Times New Roman"/>
          <w:color w:val="000000" w:themeColor="text1"/>
          <w:sz w:val="28"/>
          <w:szCs w:val="28"/>
        </w:rPr>
        <w:t xml:space="preserve">, </w:t>
      </w:r>
      <w:proofErr w:type="spellStart"/>
      <w:r w:rsidRPr="00322E78">
        <w:rPr>
          <w:rFonts w:ascii="Times New Roman" w:hAnsi="Times New Roman" w:cs="Times New Roman"/>
          <w:color w:val="000000" w:themeColor="text1"/>
          <w:sz w:val="28"/>
          <w:szCs w:val="28"/>
        </w:rPr>
        <w:t>Л.М.Митиной</w:t>
      </w:r>
      <w:proofErr w:type="spellEnd"/>
      <w:r w:rsidRPr="00322E78">
        <w:rPr>
          <w:rFonts w:ascii="Times New Roman" w:hAnsi="Times New Roman" w:cs="Times New Roman"/>
          <w:color w:val="000000" w:themeColor="text1"/>
          <w:sz w:val="28"/>
          <w:szCs w:val="28"/>
        </w:rPr>
        <w:t xml:space="preserve">, Ю.П. </w:t>
      </w:r>
      <w:proofErr w:type="spellStart"/>
      <w:r w:rsidRPr="00322E78">
        <w:rPr>
          <w:rFonts w:ascii="Times New Roman" w:hAnsi="Times New Roman" w:cs="Times New Roman"/>
          <w:color w:val="000000" w:themeColor="text1"/>
          <w:sz w:val="28"/>
          <w:szCs w:val="28"/>
        </w:rPr>
        <w:t>Поваренкова</w:t>
      </w:r>
      <w:proofErr w:type="spellEnd"/>
      <w:r w:rsidRPr="00322E78">
        <w:rPr>
          <w:rFonts w:ascii="Times New Roman" w:hAnsi="Times New Roman" w:cs="Times New Roman"/>
          <w:color w:val="000000" w:themeColor="text1"/>
          <w:sz w:val="28"/>
          <w:szCs w:val="28"/>
        </w:rPr>
        <w:t xml:space="preserve">, Н.С. </w:t>
      </w:r>
      <w:proofErr w:type="spellStart"/>
      <w:r w:rsidRPr="00322E78">
        <w:rPr>
          <w:rFonts w:ascii="Times New Roman" w:hAnsi="Times New Roman" w:cs="Times New Roman"/>
          <w:color w:val="000000" w:themeColor="text1"/>
          <w:sz w:val="28"/>
          <w:szCs w:val="28"/>
        </w:rPr>
        <w:t>Пряжникова</w:t>
      </w:r>
      <w:proofErr w:type="spellEnd"/>
      <w:r w:rsidRPr="00322E78">
        <w:rPr>
          <w:rFonts w:ascii="Times New Roman" w:hAnsi="Times New Roman" w:cs="Times New Roman"/>
          <w:color w:val="000000" w:themeColor="text1"/>
          <w:sz w:val="28"/>
          <w:szCs w:val="28"/>
        </w:rPr>
        <w:t xml:space="preserve"> и др. </w:t>
      </w:r>
      <w:r w:rsidRPr="00322E78">
        <w:rPr>
          <w:rFonts w:ascii="Times New Roman" w:hAnsi="Times New Roman" w:cs="Times New Roman"/>
          <w:sz w:val="28"/>
          <w:szCs w:val="28"/>
        </w:rPr>
        <w:t xml:space="preserve">Значительный вклад в изучение проблемы совершенствования форм и методов обучения педагогических кадров внесли </w:t>
      </w:r>
      <w:proofErr w:type="spellStart"/>
      <w:r w:rsidRPr="00322E78">
        <w:rPr>
          <w:rFonts w:ascii="Times New Roman" w:hAnsi="Times New Roman" w:cs="Times New Roman"/>
          <w:color w:val="000000"/>
          <w:sz w:val="28"/>
          <w:szCs w:val="28"/>
        </w:rPr>
        <w:t>Залялова</w:t>
      </w:r>
      <w:proofErr w:type="spellEnd"/>
      <w:r w:rsidRPr="00322E78">
        <w:rPr>
          <w:rFonts w:ascii="Times New Roman" w:hAnsi="Times New Roman" w:cs="Times New Roman"/>
          <w:color w:val="000000"/>
          <w:sz w:val="28"/>
          <w:szCs w:val="28"/>
        </w:rPr>
        <w:t>, А.Г.</w:t>
      </w:r>
      <w:r w:rsidRPr="00322E78">
        <w:rPr>
          <w:rStyle w:val="a7"/>
          <w:rFonts w:ascii="Times New Roman" w:hAnsi="Times New Roman" w:cs="Times New Roman"/>
          <w:color w:val="282828"/>
          <w:sz w:val="28"/>
          <w:szCs w:val="28"/>
        </w:rPr>
        <w:t xml:space="preserve"> </w:t>
      </w:r>
      <w:proofErr w:type="spellStart"/>
      <w:r w:rsidRPr="00322E78">
        <w:rPr>
          <w:rStyle w:val="a8"/>
          <w:rFonts w:ascii="Times New Roman" w:hAnsi="Times New Roman" w:cs="Times New Roman"/>
          <w:b w:val="0"/>
          <w:color w:val="282828"/>
          <w:sz w:val="28"/>
          <w:szCs w:val="28"/>
        </w:rPr>
        <w:t>Щанкина</w:t>
      </w:r>
      <w:proofErr w:type="spellEnd"/>
      <w:r w:rsidRPr="00322E78">
        <w:rPr>
          <w:rStyle w:val="a8"/>
          <w:rFonts w:ascii="Times New Roman" w:hAnsi="Times New Roman" w:cs="Times New Roman"/>
          <w:b w:val="0"/>
          <w:color w:val="282828"/>
          <w:sz w:val="28"/>
          <w:szCs w:val="28"/>
        </w:rPr>
        <w:t xml:space="preserve"> Т.В.</w:t>
      </w:r>
      <w:r w:rsidRPr="00322E78">
        <w:rPr>
          <w:rFonts w:ascii="Times New Roman" w:hAnsi="Times New Roman" w:cs="Times New Roman"/>
          <w:b/>
          <w:color w:val="000000" w:themeColor="text1"/>
          <w:sz w:val="28"/>
          <w:szCs w:val="28"/>
        </w:rPr>
        <w:t xml:space="preserve"> </w:t>
      </w:r>
      <w:r w:rsidRPr="00322E78">
        <w:rPr>
          <w:rFonts w:ascii="Times New Roman" w:hAnsi="Times New Roman" w:cs="Times New Roman"/>
          <w:color w:val="262626"/>
          <w:sz w:val="28"/>
          <w:szCs w:val="28"/>
        </w:rPr>
        <w:t xml:space="preserve">Василевская Е. </w:t>
      </w:r>
      <w:proofErr w:type="spellStart"/>
      <w:r w:rsidRPr="00322E78">
        <w:rPr>
          <w:rFonts w:ascii="Times New Roman" w:hAnsi="Times New Roman" w:cs="Times New Roman"/>
          <w:color w:val="262626"/>
          <w:sz w:val="28"/>
          <w:szCs w:val="28"/>
        </w:rPr>
        <w:t>В.,Пахомова</w:t>
      </w:r>
      <w:proofErr w:type="spellEnd"/>
      <w:r w:rsidRPr="00322E78">
        <w:rPr>
          <w:rFonts w:ascii="Times New Roman" w:hAnsi="Times New Roman" w:cs="Times New Roman"/>
          <w:color w:val="262626"/>
          <w:sz w:val="28"/>
          <w:szCs w:val="28"/>
        </w:rPr>
        <w:t>, Е. М.</w:t>
      </w:r>
      <w:r w:rsidRPr="00322E78">
        <w:rPr>
          <w:rFonts w:ascii="Times New Roman" w:hAnsi="Times New Roman" w:cs="Times New Roman"/>
          <w:i/>
          <w:iCs/>
          <w:color w:val="333333"/>
          <w:sz w:val="28"/>
          <w:szCs w:val="28"/>
        </w:rPr>
        <w:t xml:space="preserve"> ,</w:t>
      </w:r>
      <w:proofErr w:type="spellStart"/>
      <w:r w:rsidRPr="00322E78">
        <w:rPr>
          <w:rFonts w:ascii="Times New Roman" w:hAnsi="Times New Roman" w:cs="Times New Roman"/>
          <w:iCs/>
          <w:color w:val="333333"/>
          <w:sz w:val="28"/>
          <w:szCs w:val="28"/>
        </w:rPr>
        <w:t>Кучугурова</w:t>
      </w:r>
      <w:proofErr w:type="spellEnd"/>
      <w:r w:rsidRPr="00322E78">
        <w:rPr>
          <w:rFonts w:ascii="Times New Roman" w:hAnsi="Times New Roman" w:cs="Times New Roman"/>
          <w:iCs/>
          <w:color w:val="333333"/>
          <w:sz w:val="28"/>
          <w:szCs w:val="28"/>
        </w:rPr>
        <w:t xml:space="preserve"> Н.Д.</w:t>
      </w:r>
      <w:proofErr w:type="gramEnd"/>
    </w:p>
    <w:p w:rsidR="00C40F78" w:rsidRDefault="00C40F78" w:rsidP="00DB5F7C">
      <w:pPr>
        <w:spacing w:after="0" w:line="360" w:lineRule="auto"/>
        <w:jc w:val="center"/>
        <w:rPr>
          <w:rFonts w:ascii="Times New Roman" w:hAnsi="Times New Roman"/>
          <w:b/>
          <w:sz w:val="28"/>
          <w:szCs w:val="28"/>
        </w:rPr>
      </w:pPr>
    </w:p>
    <w:p w:rsidR="00C40F78" w:rsidRDefault="00C40F78" w:rsidP="00DB5F7C">
      <w:pPr>
        <w:spacing w:after="0" w:line="360" w:lineRule="auto"/>
        <w:jc w:val="center"/>
        <w:rPr>
          <w:rFonts w:ascii="Times New Roman" w:hAnsi="Times New Roman"/>
          <w:b/>
          <w:sz w:val="28"/>
          <w:szCs w:val="28"/>
        </w:rPr>
      </w:pPr>
    </w:p>
    <w:p w:rsidR="00C40F78" w:rsidRDefault="00C40F78" w:rsidP="00DB5F7C">
      <w:pPr>
        <w:spacing w:after="0" w:line="360" w:lineRule="auto"/>
        <w:jc w:val="center"/>
        <w:rPr>
          <w:rFonts w:ascii="Times New Roman" w:hAnsi="Times New Roman"/>
          <w:b/>
          <w:sz w:val="28"/>
          <w:szCs w:val="28"/>
        </w:rPr>
      </w:pPr>
    </w:p>
    <w:p w:rsidR="00C40F78" w:rsidRDefault="00C40F78" w:rsidP="00DB5F7C">
      <w:pPr>
        <w:spacing w:after="0" w:line="360" w:lineRule="auto"/>
        <w:jc w:val="center"/>
        <w:rPr>
          <w:rFonts w:ascii="Times New Roman" w:hAnsi="Times New Roman"/>
          <w:b/>
          <w:sz w:val="28"/>
          <w:szCs w:val="28"/>
        </w:rPr>
      </w:pPr>
    </w:p>
    <w:p w:rsidR="00C40F78" w:rsidRDefault="00C40F78" w:rsidP="00DB5F7C">
      <w:pPr>
        <w:spacing w:after="0" w:line="360" w:lineRule="auto"/>
        <w:jc w:val="center"/>
        <w:rPr>
          <w:rFonts w:ascii="Times New Roman" w:hAnsi="Times New Roman"/>
          <w:b/>
          <w:sz w:val="28"/>
          <w:szCs w:val="28"/>
        </w:rPr>
      </w:pPr>
    </w:p>
    <w:p w:rsidR="00C40F78" w:rsidRDefault="00C40F78" w:rsidP="00DB5F7C">
      <w:pPr>
        <w:spacing w:after="0" w:line="360" w:lineRule="auto"/>
        <w:jc w:val="center"/>
        <w:rPr>
          <w:rFonts w:ascii="Times New Roman" w:hAnsi="Times New Roman"/>
          <w:b/>
          <w:sz w:val="28"/>
          <w:szCs w:val="28"/>
        </w:rPr>
      </w:pPr>
    </w:p>
    <w:p w:rsidR="00C40F78" w:rsidRDefault="00C40F78" w:rsidP="00DB5F7C">
      <w:pPr>
        <w:spacing w:after="0" w:line="360" w:lineRule="auto"/>
        <w:jc w:val="center"/>
        <w:rPr>
          <w:rFonts w:ascii="Times New Roman" w:hAnsi="Times New Roman"/>
          <w:b/>
          <w:sz w:val="28"/>
          <w:szCs w:val="28"/>
        </w:rPr>
      </w:pPr>
    </w:p>
    <w:p w:rsidR="00C40F78" w:rsidRDefault="00C40F78" w:rsidP="00DB5F7C">
      <w:pPr>
        <w:spacing w:after="0" w:line="360" w:lineRule="auto"/>
        <w:jc w:val="center"/>
        <w:rPr>
          <w:rFonts w:ascii="Times New Roman" w:hAnsi="Times New Roman"/>
          <w:b/>
          <w:sz w:val="28"/>
          <w:szCs w:val="28"/>
        </w:rPr>
      </w:pPr>
    </w:p>
    <w:p w:rsidR="00C40F78" w:rsidRDefault="00C40F78" w:rsidP="00DB5F7C">
      <w:pPr>
        <w:spacing w:after="0" w:line="360" w:lineRule="auto"/>
        <w:jc w:val="center"/>
        <w:rPr>
          <w:rFonts w:ascii="Times New Roman" w:hAnsi="Times New Roman"/>
          <w:b/>
          <w:sz w:val="28"/>
          <w:szCs w:val="28"/>
        </w:rPr>
      </w:pPr>
    </w:p>
    <w:p w:rsidR="00C40F78" w:rsidRDefault="00C40F78" w:rsidP="00DB5F7C">
      <w:pPr>
        <w:spacing w:after="0" w:line="360" w:lineRule="auto"/>
        <w:jc w:val="center"/>
        <w:rPr>
          <w:rFonts w:ascii="Times New Roman" w:hAnsi="Times New Roman"/>
          <w:b/>
          <w:sz w:val="28"/>
          <w:szCs w:val="28"/>
        </w:rPr>
      </w:pPr>
    </w:p>
    <w:p w:rsidR="00C40F78" w:rsidRDefault="00C40F78" w:rsidP="00DB5F7C">
      <w:pPr>
        <w:spacing w:after="0" w:line="360" w:lineRule="auto"/>
        <w:jc w:val="center"/>
        <w:rPr>
          <w:rFonts w:ascii="Times New Roman" w:hAnsi="Times New Roman"/>
          <w:b/>
          <w:sz w:val="28"/>
          <w:szCs w:val="28"/>
        </w:rPr>
      </w:pPr>
    </w:p>
    <w:p w:rsidR="00C40F78" w:rsidRDefault="00C40F78" w:rsidP="00DB5F7C">
      <w:pPr>
        <w:spacing w:after="0" w:line="360" w:lineRule="auto"/>
        <w:jc w:val="center"/>
        <w:rPr>
          <w:rFonts w:ascii="Times New Roman" w:hAnsi="Times New Roman"/>
          <w:b/>
          <w:sz w:val="28"/>
          <w:szCs w:val="28"/>
        </w:rPr>
      </w:pPr>
    </w:p>
    <w:p w:rsidR="00C40F78" w:rsidRDefault="00C40F78" w:rsidP="00DB5F7C">
      <w:pPr>
        <w:spacing w:after="0" w:line="360" w:lineRule="auto"/>
        <w:jc w:val="center"/>
        <w:rPr>
          <w:rFonts w:ascii="Times New Roman" w:hAnsi="Times New Roman"/>
          <w:b/>
          <w:sz w:val="28"/>
          <w:szCs w:val="28"/>
        </w:rPr>
      </w:pPr>
    </w:p>
    <w:p w:rsidR="00C40F78" w:rsidRDefault="00C40F78" w:rsidP="00DB5F7C">
      <w:pPr>
        <w:spacing w:after="0" w:line="360" w:lineRule="auto"/>
        <w:jc w:val="center"/>
        <w:rPr>
          <w:rFonts w:ascii="Times New Roman" w:hAnsi="Times New Roman"/>
          <w:b/>
          <w:sz w:val="28"/>
          <w:szCs w:val="28"/>
        </w:rPr>
      </w:pPr>
    </w:p>
    <w:p w:rsidR="00C40F78" w:rsidRDefault="00C40F78" w:rsidP="00DB5F7C">
      <w:pPr>
        <w:spacing w:after="0" w:line="360" w:lineRule="auto"/>
        <w:jc w:val="center"/>
        <w:rPr>
          <w:rFonts w:ascii="Times New Roman" w:hAnsi="Times New Roman"/>
          <w:b/>
          <w:sz w:val="28"/>
          <w:szCs w:val="28"/>
        </w:rPr>
      </w:pPr>
    </w:p>
    <w:p w:rsidR="00C40F78" w:rsidRDefault="00C40F78" w:rsidP="00DB5F7C">
      <w:pPr>
        <w:spacing w:after="0" w:line="360" w:lineRule="auto"/>
        <w:jc w:val="center"/>
        <w:rPr>
          <w:rFonts w:ascii="Times New Roman" w:hAnsi="Times New Roman"/>
          <w:b/>
          <w:sz w:val="28"/>
          <w:szCs w:val="28"/>
        </w:rPr>
      </w:pPr>
    </w:p>
    <w:p w:rsidR="00F4688C" w:rsidRPr="00322E78" w:rsidRDefault="00C80838" w:rsidP="00DB5F7C">
      <w:pPr>
        <w:spacing w:after="0" w:line="360" w:lineRule="auto"/>
        <w:jc w:val="center"/>
        <w:rPr>
          <w:rFonts w:ascii="Times New Roman" w:hAnsi="Times New Roman" w:cs="Times New Roman"/>
          <w:sz w:val="28"/>
          <w:szCs w:val="28"/>
        </w:rPr>
      </w:pPr>
      <w:r w:rsidRPr="00F673B2">
        <w:rPr>
          <w:rFonts w:ascii="Times New Roman" w:hAnsi="Times New Roman"/>
          <w:b/>
          <w:sz w:val="28"/>
          <w:szCs w:val="28"/>
        </w:rPr>
        <w:lastRenderedPageBreak/>
        <w:t>ГЛАВА 1. ТЕОРЕТИЧЕСКИЕ АСПЕКТЫ ВОПРОСА ОБУЧЕНИЯ ПЕДАГОГИЧЕСКИХ КАДРОВ В УЧРЕЖДЕНИЯХ ДОПОЛНИТЕЛЬНОГО ОБРАЗОВАНИЯ ДЕТЕЙ</w:t>
      </w:r>
      <w:r>
        <w:rPr>
          <w:rFonts w:ascii="Times New Roman" w:hAnsi="Times New Roman"/>
          <w:sz w:val="28"/>
          <w:szCs w:val="28"/>
        </w:rPr>
        <w:t>.</w:t>
      </w:r>
    </w:p>
    <w:p w:rsidR="00F673B2" w:rsidRDefault="00F673B2" w:rsidP="00F673B2">
      <w:pPr>
        <w:spacing w:after="0" w:line="360" w:lineRule="auto"/>
        <w:jc w:val="center"/>
        <w:rPr>
          <w:rFonts w:ascii="Times New Roman" w:hAnsi="Times New Roman"/>
          <w:b/>
          <w:bCs/>
          <w:sz w:val="28"/>
          <w:szCs w:val="28"/>
        </w:rPr>
      </w:pPr>
    </w:p>
    <w:p w:rsidR="002A2E6E" w:rsidRPr="00F673B2" w:rsidRDefault="002A2E6E" w:rsidP="00F673B2">
      <w:pPr>
        <w:spacing w:after="0" w:line="360" w:lineRule="auto"/>
        <w:jc w:val="center"/>
        <w:rPr>
          <w:rFonts w:ascii="Times New Roman" w:hAnsi="Times New Roman"/>
          <w:b/>
          <w:bCs/>
          <w:sz w:val="28"/>
          <w:szCs w:val="28"/>
        </w:rPr>
      </w:pPr>
      <w:r w:rsidRPr="00F673B2">
        <w:rPr>
          <w:rFonts w:ascii="Times New Roman" w:hAnsi="Times New Roman"/>
          <w:b/>
          <w:bCs/>
          <w:sz w:val="28"/>
          <w:szCs w:val="28"/>
        </w:rPr>
        <w:t xml:space="preserve">1.1. </w:t>
      </w:r>
      <w:r w:rsidR="00B5072F" w:rsidRPr="00F673B2">
        <w:rPr>
          <w:rFonts w:ascii="Times New Roman" w:hAnsi="Times New Roman"/>
          <w:b/>
          <w:bCs/>
          <w:sz w:val="28"/>
          <w:szCs w:val="28"/>
        </w:rPr>
        <w:t>Дополнительное образование детей в современных условиях: понятие, сущность, специфика управления.</w:t>
      </w:r>
    </w:p>
    <w:p w:rsidR="002A2E6E" w:rsidRPr="00954B27" w:rsidRDefault="002A2E6E" w:rsidP="00DB5F7C">
      <w:pPr>
        <w:spacing w:after="0" w:line="360" w:lineRule="auto"/>
        <w:ind w:firstLine="708"/>
        <w:jc w:val="both"/>
        <w:rPr>
          <w:rFonts w:ascii="Times New Roman" w:eastAsia="Calibri" w:hAnsi="Times New Roman" w:cs="Times New Roman"/>
          <w:sz w:val="28"/>
          <w:szCs w:val="28"/>
        </w:rPr>
      </w:pPr>
      <w:r w:rsidRPr="00954B27">
        <w:rPr>
          <w:rFonts w:ascii="Times New Roman" w:eastAsia="Calibri" w:hAnsi="Times New Roman" w:cs="Times New Roman"/>
          <w:sz w:val="28"/>
          <w:szCs w:val="28"/>
        </w:rPr>
        <w:t xml:space="preserve">Происходящие в России изменения в экономической, социально-политической и духовной сферах, несмотря на всю их противоречивость и неоднозначность, в целом направлены на </w:t>
      </w:r>
      <w:proofErr w:type="spellStart"/>
      <w:r w:rsidRPr="00954B27">
        <w:rPr>
          <w:rFonts w:ascii="Times New Roman" w:eastAsia="Calibri" w:hAnsi="Times New Roman" w:cs="Times New Roman"/>
          <w:sz w:val="28"/>
          <w:szCs w:val="28"/>
        </w:rPr>
        <w:t>гуманизацию</w:t>
      </w:r>
      <w:proofErr w:type="spellEnd"/>
      <w:r w:rsidRPr="00954B27">
        <w:rPr>
          <w:rFonts w:ascii="Times New Roman" w:eastAsia="Calibri" w:hAnsi="Times New Roman" w:cs="Times New Roman"/>
          <w:sz w:val="28"/>
          <w:szCs w:val="28"/>
        </w:rPr>
        <w:t xml:space="preserve"> общества и, в частности, системы образования, в которой развитие личности с ее индивидуально-неповторимыми свойствами рассматривается в качестве главного приоритета. В качестве ответа на реформаторские начинания со стороны государства в педагогической практике все активнее стали происходить инновационные процессы, направленные на изменение целевых, содержательных, организационных, технологических, управленческих и пр. характеристик существующей системы образования. В частности, инновационные процессы, происходившие в системе внешкольной работы в последнее десятилетие XX в., привели к ее реорганизации и институционализации в виде системы дополнительного образования, в результате чего появились образовательные учреждения </w:t>
      </w:r>
      <w:r>
        <w:rPr>
          <w:rFonts w:ascii="Times New Roman" w:eastAsia="Calibri" w:hAnsi="Times New Roman" w:cs="Times New Roman"/>
          <w:sz w:val="28"/>
          <w:szCs w:val="28"/>
        </w:rPr>
        <w:t>дополнительного образования детей.</w:t>
      </w:r>
    </w:p>
    <w:p w:rsidR="002A2E6E" w:rsidRPr="00954B27" w:rsidRDefault="002A2E6E" w:rsidP="002A2E6E">
      <w:pPr>
        <w:pStyle w:val="a3"/>
        <w:spacing w:before="0" w:beforeAutospacing="0" w:after="0" w:afterAutospacing="0" w:line="360" w:lineRule="auto"/>
        <w:ind w:firstLine="708"/>
        <w:jc w:val="both"/>
        <w:rPr>
          <w:sz w:val="28"/>
          <w:szCs w:val="28"/>
        </w:rPr>
      </w:pPr>
      <w:r w:rsidRPr="00954B27">
        <w:rPr>
          <w:sz w:val="28"/>
          <w:szCs w:val="28"/>
        </w:rPr>
        <w:t>Система дополнительного образования детей возникла в Москве в 1992 году. Она явилась преемником внеклассной и внешкольной работы, внешкольного воспитания. Это тот базис, на котором выстраивается система, получившая в законодательстве название — дополнительное образование детей. Главное принципиальное отличие его от своего предшественника в том, что это образование ведется так же, как другие типы и виды образования, — по конкретным образовательным программам.</w:t>
      </w:r>
      <w:r w:rsidR="00BD0471">
        <w:rPr>
          <w:rStyle w:val="a7"/>
          <w:sz w:val="28"/>
          <w:szCs w:val="28"/>
        </w:rPr>
        <w:footnoteReference w:id="3"/>
      </w:r>
    </w:p>
    <w:p w:rsidR="002A2E6E" w:rsidRPr="00954B27" w:rsidRDefault="002A2E6E" w:rsidP="002A2E6E">
      <w:pPr>
        <w:pStyle w:val="a3"/>
        <w:spacing w:before="0" w:beforeAutospacing="0" w:after="0" w:afterAutospacing="0" w:line="360" w:lineRule="auto"/>
        <w:ind w:firstLine="708"/>
        <w:jc w:val="both"/>
        <w:rPr>
          <w:sz w:val="28"/>
          <w:szCs w:val="28"/>
        </w:rPr>
      </w:pPr>
      <w:r w:rsidRPr="00954B27">
        <w:rPr>
          <w:sz w:val="28"/>
          <w:szCs w:val="28"/>
        </w:rPr>
        <w:lastRenderedPageBreak/>
        <w:t>Дополнительное образование детей — необходимое звено в воспитании многогранной личности, в ее образовании, в ранней профессиональной ориентации. Дополнительное образование детей многообразно, разно направлено, наиболее вариативно.</w:t>
      </w:r>
    </w:p>
    <w:p w:rsidR="002A2E6E" w:rsidRPr="007D75FD" w:rsidRDefault="002A2E6E" w:rsidP="002A2E6E">
      <w:pPr>
        <w:spacing w:after="0" w:line="360" w:lineRule="auto"/>
        <w:ind w:firstLine="708"/>
        <w:jc w:val="both"/>
        <w:rPr>
          <w:rFonts w:ascii="Times New Roman" w:eastAsia="Times New Roman" w:hAnsi="Times New Roman" w:cs="Times New Roman"/>
          <w:color w:val="3F3310"/>
          <w:sz w:val="28"/>
          <w:szCs w:val="28"/>
          <w:lang w:eastAsia="ru-RU"/>
        </w:rPr>
      </w:pPr>
      <w:r>
        <w:rPr>
          <w:rFonts w:ascii="Times New Roman" w:eastAsia="Times New Roman" w:hAnsi="Times New Roman" w:cs="Times New Roman"/>
          <w:color w:val="3F3310"/>
          <w:sz w:val="28"/>
          <w:szCs w:val="28"/>
          <w:lang w:eastAsia="ru-RU"/>
        </w:rPr>
        <w:t xml:space="preserve">Рассматривая </w:t>
      </w:r>
      <w:r w:rsidRPr="007D75FD">
        <w:rPr>
          <w:rFonts w:ascii="Times New Roman" w:eastAsia="Times New Roman" w:hAnsi="Times New Roman" w:cs="Times New Roman"/>
          <w:bCs/>
          <w:iCs/>
          <w:color w:val="3F3310"/>
          <w:sz w:val="28"/>
          <w:szCs w:val="28"/>
          <w:lang w:eastAsia="ru-RU"/>
        </w:rPr>
        <w:t>дополнительное образование детей</w:t>
      </w:r>
      <w:r w:rsidRPr="007D75FD">
        <w:rPr>
          <w:rFonts w:ascii="Times New Roman" w:eastAsia="Times New Roman" w:hAnsi="Times New Roman" w:cs="Times New Roman"/>
          <w:color w:val="3F3310"/>
          <w:sz w:val="28"/>
          <w:szCs w:val="28"/>
          <w:lang w:eastAsia="ru-RU"/>
        </w:rPr>
        <w:t xml:space="preserve"> как </w:t>
      </w:r>
      <w:r w:rsidRPr="007D75FD">
        <w:rPr>
          <w:rFonts w:ascii="Times New Roman" w:eastAsia="Times New Roman" w:hAnsi="Times New Roman" w:cs="Times New Roman"/>
          <w:bCs/>
          <w:iCs/>
          <w:color w:val="3F3310"/>
          <w:sz w:val="28"/>
          <w:szCs w:val="28"/>
          <w:lang w:eastAsia="ru-RU"/>
        </w:rPr>
        <w:t>системное понятие</w:t>
      </w:r>
      <w:r w:rsidRPr="007D75FD">
        <w:rPr>
          <w:rFonts w:ascii="Times New Roman" w:eastAsia="Times New Roman" w:hAnsi="Times New Roman" w:cs="Times New Roman"/>
          <w:color w:val="3F3310"/>
          <w:sz w:val="28"/>
          <w:szCs w:val="28"/>
          <w:lang w:eastAsia="ru-RU"/>
        </w:rPr>
        <w:t>, можно представить его как:</w:t>
      </w:r>
    </w:p>
    <w:p w:rsidR="002A2E6E" w:rsidRPr="007D75FD" w:rsidRDefault="002A2E6E" w:rsidP="002A2E6E">
      <w:pPr>
        <w:numPr>
          <w:ilvl w:val="0"/>
          <w:numId w:val="4"/>
        </w:numPr>
        <w:spacing w:after="0" w:line="360" w:lineRule="auto"/>
        <w:ind w:left="0"/>
        <w:jc w:val="both"/>
        <w:rPr>
          <w:rFonts w:ascii="Times New Roman" w:eastAsia="Times New Roman" w:hAnsi="Times New Roman" w:cs="Times New Roman"/>
          <w:color w:val="3F3310"/>
          <w:sz w:val="28"/>
          <w:szCs w:val="28"/>
          <w:lang w:eastAsia="ru-RU"/>
        </w:rPr>
      </w:pPr>
      <w:r w:rsidRPr="007D75FD">
        <w:rPr>
          <w:rFonts w:ascii="Times New Roman" w:eastAsia="Times New Roman" w:hAnsi="Times New Roman" w:cs="Times New Roman"/>
          <w:color w:val="3F3310"/>
          <w:sz w:val="28"/>
          <w:szCs w:val="28"/>
          <w:lang w:eastAsia="ru-RU"/>
        </w:rPr>
        <w:t>неотъемлемую составляющую единого образовательного пространства общего образования (образовательного учреждения, муниципалитета (района), региона, РФ), расширяющую, дополняющую, корректирующую и завершающую общее среднее образование, создающую тем самым условия для непрерывности образования личности;</w:t>
      </w:r>
    </w:p>
    <w:p w:rsidR="002A2E6E" w:rsidRPr="007D75FD" w:rsidRDefault="002A2E6E" w:rsidP="002A2E6E">
      <w:pPr>
        <w:numPr>
          <w:ilvl w:val="0"/>
          <w:numId w:val="4"/>
        </w:numPr>
        <w:spacing w:after="0" w:line="360" w:lineRule="auto"/>
        <w:ind w:left="0"/>
        <w:jc w:val="both"/>
        <w:rPr>
          <w:rFonts w:ascii="Times New Roman" w:eastAsia="Times New Roman" w:hAnsi="Times New Roman" w:cs="Times New Roman"/>
          <w:color w:val="3F3310"/>
          <w:sz w:val="28"/>
          <w:szCs w:val="28"/>
          <w:lang w:eastAsia="ru-RU"/>
        </w:rPr>
      </w:pPr>
      <w:r w:rsidRPr="007D75FD">
        <w:rPr>
          <w:rFonts w:ascii="Times New Roman" w:eastAsia="Times New Roman" w:hAnsi="Times New Roman" w:cs="Times New Roman"/>
          <w:color w:val="3F3310"/>
          <w:sz w:val="28"/>
          <w:szCs w:val="28"/>
          <w:lang w:eastAsia="ru-RU"/>
        </w:rPr>
        <w:t>уникальную сферу образования, имеющую свое собственное содержание, форму и методы образовательной деятельности;</w:t>
      </w:r>
    </w:p>
    <w:p w:rsidR="002A2E6E" w:rsidRPr="007D75FD" w:rsidRDefault="002A2E6E" w:rsidP="002A2E6E">
      <w:pPr>
        <w:numPr>
          <w:ilvl w:val="0"/>
          <w:numId w:val="4"/>
        </w:numPr>
        <w:spacing w:after="0" w:line="360" w:lineRule="auto"/>
        <w:ind w:left="0"/>
        <w:jc w:val="both"/>
        <w:rPr>
          <w:rFonts w:ascii="Times New Roman" w:eastAsia="Times New Roman" w:hAnsi="Times New Roman" w:cs="Times New Roman"/>
          <w:color w:val="3F3310"/>
          <w:sz w:val="28"/>
          <w:szCs w:val="28"/>
          <w:lang w:eastAsia="ru-RU"/>
        </w:rPr>
      </w:pPr>
      <w:r w:rsidRPr="007D75FD">
        <w:rPr>
          <w:rFonts w:ascii="Times New Roman" w:eastAsia="Times New Roman" w:hAnsi="Times New Roman" w:cs="Times New Roman"/>
          <w:color w:val="3F3310"/>
          <w:sz w:val="28"/>
          <w:szCs w:val="28"/>
          <w:lang w:eastAsia="ru-RU"/>
        </w:rPr>
        <w:t xml:space="preserve">пространство личностного самоопределения ребенка–подростка–юноши (девушки), осуществляемого через выявление и стимулирование его (ее) познавательных интересов и потребностей, актуализацию и развитие его (ее) потенциальных способностей и возможностей, профессиональную ориентацию и </w:t>
      </w:r>
      <w:proofErr w:type="spellStart"/>
      <w:r w:rsidRPr="007D75FD">
        <w:rPr>
          <w:rFonts w:ascii="Times New Roman" w:eastAsia="Times New Roman" w:hAnsi="Times New Roman" w:cs="Times New Roman"/>
          <w:color w:val="3F3310"/>
          <w:sz w:val="28"/>
          <w:szCs w:val="28"/>
          <w:lang w:eastAsia="ru-RU"/>
        </w:rPr>
        <w:t>допрофессиональную</w:t>
      </w:r>
      <w:proofErr w:type="spellEnd"/>
      <w:r w:rsidRPr="007D75FD">
        <w:rPr>
          <w:rFonts w:ascii="Times New Roman" w:eastAsia="Times New Roman" w:hAnsi="Times New Roman" w:cs="Times New Roman"/>
          <w:color w:val="3F3310"/>
          <w:sz w:val="28"/>
          <w:szCs w:val="28"/>
          <w:lang w:eastAsia="ru-RU"/>
        </w:rPr>
        <w:t xml:space="preserve"> подготовку;</w:t>
      </w:r>
    </w:p>
    <w:p w:rsidR="002A2E6E" w:rsidRPr="007D75FD" w:rsidRDefault="002A2E6E" w:rsidP="002A2E6E">
      <w:pPr>
        <w:numPr>
          <w:ilvl w:val="0"/>
          <w:numId w:val="4"/>
        </w:numPr>
        <w:spacing w:after="0" w:line="360" w:lineRule="auto"/>
        <w:ind w:left="0"/>
        <w:jc w:val="both"/>
        <w:rPr>
          <w:rFonts w:ascii="Times New Roman" w:eastAsia="Times New Roman" w:hAnsi="Times New Roman" w:cs="Times New Roman"/>
          <w:color w:val="3F3310"/>
          <w:sz w:val="28"/>
          <w:szCs w:val="28"/>
          <w:lang w:eastAsia="ru-RU"/>
        </w:rPr>
      </w:pPr>
      <w:r w:rsidRPr="007D75FD">
        <w:rPr>
          <w:rFonts w:ascii="Times New Roman" w:eastAsia="Times New Roman" w:hAnsi="Times New Roman" w:cs="Times New Roman"/>
          <w:color w:val="3F3310"/>
          <w:sz w:val="28"/>
          <w:szCs w:val="28"/>
          <w:lang w:eastAsia="ru-RU"/>
        </w:rPr>
        <w:t>систему детских творческих объединений, деятельность которых может быть организована в условиях образовательного учреждения любого типа и любой ведомственной принадлежности, и должна быть содержательно интегрирована в его образовательный процесс;</w:t>
      </w:r>
    </w:p>
    <w:p w:rsidR="002A2E6E" w:rsidRPr="007D75FD" w:rsidRDefault="002A2E6E" w:rsidP="002A2E6E">
      <w:pPr>
        <w:numPr>
          <w:ilvl w:val="0"/>
          <w:numId w:val="4"/>
        </w:numPr>
        <w:spacing w:after="0" w:line="360" w:lineRule="auto"/>
        <w:ind w:left="0"/>
        <w:jc w:val="both"/>
        <w:rPr>
          <w:rFonts w:ascii="Times New Roman" w:eastAsia="Times New Roman" w:hAnsi="Times New Roman" w:cs="Times New Roman"/>
          <w:color w:val="3F3310"/>
          <w:sz w:val="28"/>
          <w:szCs w:val="28"/>
          <w:lang w:eastAsia="ru-RU"/>
        </w:rPr>
      </w:pPr>
      <w:r w:rsidRPr="007D75FD">
        <w:rPr>
          <w:rFonts w:ascii="Times New Roman" w:eastAsia="Times New Roman" w:hAnsi="Times New Roman" w:cs="Times New Roman"/>
          <w:color w:val="3F3310"/>
          <w:sz w:val="28"/>
          <w:szCs w:val="28"/>
          <w:lang w:eastAsia="ru-RU"/>
        </w:rPr>
        <w:t>процесс активного деятельного «вхождения» юного гражданина в мир культуры, науки, спорта и социума через творческое взаимодействие с педагогом, а также самореализации в учебно-исследовательской, творческой, практической и социально-значимой деятельности;</w:t>
      </w:r>
    </w:p>
    <w:p w:rsidR="002A2E6E" w:rsidRPr="007D75FD" w:rsidRDefault="002A2E6E" w:rsidP="002A2E6E">
      <w:pPr>
        <w:numPr>
          <w:ilvl w:val="0"/>
          <w:numId w:val="4"/>
        </w:numPr>
        <w:spacing w:after="0" w:line="360" w:lineRule="auto"/>
        <w:ind w:left="0"/>
        <w:jc w:val="both"/>
        <w:rPr>
          <w:rFonts w:ascii="Times New Roman" w:eastAsia="Times New Roman" w:hAnsi="Times New Roman" w:cs="Times New Roman"/>
          <w:color w:val="3F3310"/>
          <w:sz w:val="28"/>
          <w:szCs w:val="28"/>
          <w:lang w:eastAsia="ru-RU"/>
        </w:rPr>
      </w:pPr>
      <w:r w:rsidRPr="007D75FD">
        <w:rPr>
          <w:rFonts w:ascii="Times New Roman" w:eastAsia="Times New Roman" w:hAnsi="Times New Roman" w:cs="Times New Roman"/>
          <w:color w:val="3F3310"/>
          <w:sz w:val="28"/>
          <w:szCs w:val="28"/>
          <w:lang w:eastAsia="ru-RU"/>
        </w:rPr>
        <w:lastRenderedPageBreak/>
        <w:t>сферу становления социально адекватной, свободной и созидательной личности, ориентированной на непрерывное самообразование, саморазвитие и самовоспитание.</w:t>
      </w:r>
      <w:r w:rsidR="00BD0471">
        <w:rPr>
          <w:rStyle w:val="a7"/>
          <w:rFonts w:ascii="Times New Roman" w:eastAsia="Times New Roman" w:hAnsi="Times New Roman" w:cs="Times New Roman"/>
          <w:color w:val="3F3310"/>
          <w:sz w:val="28"/>
          <w:szCs w:val="28"/>
          <w:lang w:eastAsia="ru-RU"/>
        </w:rPr>
        <w:footnoteReference w:id="4"/>
      </w:r>
    </w:p>
    <w:p w:rsidR="002A2E6E" w:rsidRPr="00D34D41" w:rsidRDefault="002A2E6E" w:rsidP="002A2E6E">
      <w:pPr>
        <w:spacing w:after="0" w:line="360" w:lineRule="auto"/>
        <w:ind w:firstLine="708"/>
        <w:jc w:val="both"/>
        <w:rPr>
          <w:rFonts w:ascii="Times New Roman" w:hAnsi="Times New Roman" w:cs="Times New Roman"/>
          <w:sz w:val="28"/>
          <w:szCs w:val="28"/>
        </w:rPr>
      </w:pPr>
      <w:proofErr w:type="spellStart"/>
      <w:proofErr w:type="gramStart"/>
      <w:r w:rsidRPr="00D34D41">
        <w:rPr>
          <w:rFonts w:ascii="Times New Roman" w:hAnsi="Times New Roman" w:cs="Times New Roman"/>
          <w:sz w:val="28"/>
          <w:szCs w:val="28"/>
        </w:rPr>
        <w:t>C</w:t>
      </w:r>
      <w:proofErr w:type="gramEnd"/>
      <w:r w:rsidRPr="00D34D41">
        <w:rPr>
          <w:rFonts w:ascii="Times New Roman" w:hAnsi="Times New Roman" w:cs="Times New Roman"/>
          <w:sz w:val="28"/>
          <w:szCs w:val="28"/>
        </w:rPr>
        <w:t>ущностью</w:t>
      </w:r>
      <w:proofErr w:type="spellEnd"/>
      <w:r w:rsidRPr="00D34D41">
        <w:rPr>
          <w:rFonts w:ascii="Times New Roman" w:hAnsi="Times New Roman" w:cs="Times New Roman"/>
          <w:sz w:val="28"/>
          <w:szCs w:val="28"/>
        </w:rPr>
        <w:t xml:space="preserve"> дополнительного образования сегодня является результат воспитательного процесса и его эффективность</w:t>
      </w:r>
      <w:r>
        <w:rPr>
          <w:rFonts w:ascii="Times New Roman" w:hAnsi="Times New Roman" w:cs="Times New Roman"/>
          <w:sz w:val="28"/>
          <w:szCs w:val="28"/>
        </w:rPr>
        <w:t>: высокие результаты обучения и воспитания.</w:t>
      </w:r>
    </w:p>
    <w:p w:rsidR="002A2E6E" w:rsidRPr="00954B27" w:rsidRDefault="002A2E6E" w:rsidP="002A2E6E">
      <w:pPr>
        <w:pStyle w:val="a3"/>
        <w:spacing w:before="0" w:beforeAutospacing="0" w:after="0" w:afterAutospacing="0" w:line="360" w:lineRule="auto"/>
        <w:ind w:firstLine="708"/>
        <w:jc w:val="both"/>
        <w:rPr>
          <w:sz w:val="28"/>
          <w:szCs w:val="28"/>
        </w:rPr>
      </w:pPr>
      <w:r w:rsidRPr="00954B27">
        <w:rPr>
          <w:sz w:val="28"/>
          <w:szCs w:val="28"/>
        </w:rPr>
        <w:t>Дополнительное образование детей создает юному человеку условия, чтобы полноценно прожить пору детства. Ведь если ребенок полноценно живет, реализуя себя, решая задачи социально значимые, выходит даже в профессиональное поле деятельности, то у него будет гораздо больше возможностей достичь в зрелом возрасте больших результатов, сделать безошибочный выбор.</w:t>
      </w:r>
    </w:p>
    <w:p w:rsidR="002A2E6E" w:rsidRPr="00954B27" w:rsidRDefault="002A2E6E" w:rsidP="002A2E6E">
      <w:pPr>
        <w:pStyle w:val="a3"/>
        <w:spacing w:before="0" w:beforeAutospacing="0" w:after="0" w:afterAutospacing="0" w:line="360" w:lineRule="auto"/>
        <w:ind w:firstLine="708"/>
        <w:jc w:val="both"/>
        <w:rPr>
          <w:sz w:val="28"/>
          <w:szCs w:val="28"/>
        </w:rPr>
      </w:pPr>
      <w:r w:rsidRPr="00954B27">
        <w:rPr>
          <w:sz w:val="28"/>
          <w:szCs w:val="28"/>
        </w:rPr>
        <w:t>Основное содержание дополнительного образования детей — практико-ориентированное, деятельность: здесь ребенок действует сам в ситуации поиска, получает знания из взаимодействия с объектами труда, природы, с культурными памятниками и т. д.; создаются ситуации, когда ребенку нужно самому извлечь знания из окружающего мира. Дополнительное образование детей — исключительно творческое, потому что побуждает ребенка находить свой собственный путь.</w:t>
      </w:r>
      <w:r w:rsidR="00C8616E">
        <w:rPr>
          <w:rStyle w:val="a7"/>
          <w:sz w:val="28"/>
          <w:szCs w:val="28"/>
        </w:rPr>
        <w:footnoteReference w:id="5"/>
      </w:r>
    </w:p>
    <w:p w:rsidR="002A2E6E" w:rsidRPr="00954B27" w:rsidRDefault="002A2E6E" w:rsidP="002A2E6E">
      <w:pPr>
        <w:pStyle w:val="a3"/>
        <w:spacing w:before="0" w:beforeAutospacing="0" w:after="0" w:afterAutospacing="0" w:line="360" w:lineRule="auto"/>
        <w:ind w:firstLine="708"/>
        <w:jc w:val="both"/>
        <w:rPr>
          <w:sz w:val="28"/>
          <w:szCs w:val="28"/>
        </w:rPr>
      </w:pPr>
      <w:r w:rsidRPr="00954B27">
        <w:rPr>
          <w:sz w:val="28"/>
          <w:szCs w:val="28"/>
        </w:rPr>
        <w:t>Дополнительное образование детей дорожит индивидуальным творчеством ребят: ведь все эти знания для школьников личностно значимы. Через это открытие они открывают мир и находят свое место в нем.</w:t>
      </w:r>
    </w:p>
    <w:p w:rsidR="002A2E6E" w:rsidRPr="00954B27" w:rsidRDefault="002A2E6E" w:rsidP="002A2E6E">
      <w:pPr>
        <w:pStyle w:val="a3"/>
        <w:spacing w:before="0" w:beforeAutospacing="0" w:after="0" w:afterAutospacing="0" w:line="360" w:lineRule="auto"/>
        <w:ind w:firstLine="708"/>
        <w:jc w:val="both"/>
        <w:rPr>
          <w:sz w:val="28"/>
          <w:szCs w:val="28"/>
        </w:rPr>
      </w:pPr>
      <w:r w:rsidRPr="00954B27">
        <w:rPr>
          <w:sz w:val="28"/>
          <w:szCs w:val="28"/>
        </w:rPr>
        <w:t>Несмотря на то, что сегодня дополнительное образование детей несет на себе отпечаток прошлого отношения к нему, в нем появляются совершенно новые черты.</w:t>
      </w:r>
    </w:p>
    <w:p w:rsidR="002A2E6E" w:rsidRPr="00954B27" w:rsidRDefault="002A2E6E" w:rsidP="00322E78">
      <w:pPr>
        <w:pStyle w:val="a3"/>
        <w:spacing w:before="0" w:beforeAutospacing="0" w:after="0" w:afterAutospacing="0" w:line="360" w:lineRule="auto"/>
        <w:ind w:firstLine="708"/>
        <w:jc w:val="both"/>
        <w:rPr>
          <w:sz w:val="28"/>
          <w:szCs w:val="28"/>
        </w:rPr>
      </w:pPr>
      <w:r w:rsidRPr="00954B27">
        <w:rPr>
          <w:sz w:val="28"/>
          <w:szCs w:val="28"/>
        </w:rPr>
        <w:lastRenderedPageBreak/>
        <w:t xml:space="preserve">Во-первых, развернулась целая сеть учреждений дополнительного образования </w:t>
      </w:r>
      <w:proofErr w:type="gramStart"/>
      <w:r w:rsidRPr="00954B27">
        <w:rPr>
          <w:sz w:val="28"/>
          <w:szCs w:val="28"/>
        </w:rPr>
        <w:t>детей</w:t>
      </w:r>
      <w:proofErr w:type="gramEnd"/>
      <w:r w:rsidRPr="00954B27">
        <w:rPr>
          <w:sz w:val="28"/>
          <w:szCs w:val="28"/>
        </w:rPr>
        <w:t xml:space="preserve"> и появилось бесчисленное множество дополнительных образовательных услуг.</w:t>
      </w:r>
      <w:r w:rsidR="00322E78">
        <w:rPr>
          <w:sz w:val="28"/>
          <w:szCs w:val="28"/>
        </w:rPr>
        <w:t xml:space="preserve"> </w:t>
      </w:r>
      <w:r w:rsidRPr="00954B27">
        <w:rPr>
          <w:sz w:val="28"/>
          <w:szCs w:val="28"/>
        </w:rPr>
        <w:t>Во-вторых, дополнительное образование детей приобрело гибкость, невероятную для такой консервативной сферы, как образование и педагогика.</w:t>
      </w:r>
    </w:p>
    <w:p w:rsidR="002A2E6E" w:rsidRPr="00954B27" w:rsidRDefault="002A2E6E" w:rsidP="002A2E6E">
      <w:pPr>
        <w:pStyle w:val="a3"/>
        <w:spacing w:before="0" w:beforeAutospacing="0" w:after="0" w:afterAutospacing="0" w:line="360" w:lineRule="auto"/>
        <w:ind w:firstLine="708"/>
        <w:jc w:val="both"/>
        <w:rPr>
          <w:sz w:val="28"/>
          <w:szCs w:val="28"/>
        </w:rPr>
      </w:pPr>
      <w:r w:rsidRPr="00954B27">
        <w:rPr>
          <w:sz w:val="28"/>
          <w:szCs w:val="28"/>
        </w:rPr>
        <w:t>В-третьих, отмечается явная тенденция к дальнейшему интенсивному развитию и экстенсивному росту сферы действия дополнительног</w:t>
      </w:r>
      <w:r>
        <w:rPr>
          <w:sz w:val="28"/>
          <w:szCs w:val="28"/>
        </w:rPr>
        <w:t>о образования детей. С</w:t>
      </w:r>
      <w:r w:rsidRPr="00954B27">
        <w:rPr>
          <w:sz w:val="28"/>
          <w:szCs w:val="28"/>
        </w:rPr>
        <w:t>истема дополнительн</w:t>
      </w:r>
      <w:r>
        <w:rPr>
          <w:sz w:val="28"/>
          <w:szCs w:val="28"/>
        </w:rPr>
        <w:t>ого образования детей в Российской Федерации -</w:t>
      </w:r>
      <w:r w:rsidRPr="00954B27">
        <w:rPr>
          <w:sz w:val="28"/>
          <w:szCs w:val="28"/>
        </w:rPr>
        <w:t xml:space="preserve"> явление уникальное, имеет многоярусную, многоуровневую структуру. Дополнительное образование детей как педагогическое явление обладает целым рядом </w:t>
      </w:r>
      <w:r>
        <w:rPr>
          <w:sz w:val="28"/>
          <w:szCs w:val="28"/>
        </w:rPr>
        <w:t xml:space="preserve">специфических </w:t>
      </w:r>
      <w:r w:rsidRPr="00954B27">
        <w:rPr>
          <w:sz w:val="28"/>
          <w:szCs w:val="28"/>
        </w:rPr>
        <w:t>качеств, которых нет (или они слабо выражены) у основного:</w:t>
      </w:r>
    </w:p>
    <w:p w:rsidR="002A2E6E" w:rsidRPr="00954B27" w:rsidRDefault="002A2E6E" w:rsidP="002A2E6E">
      <w:pPr>
        <w:numPr>
          <w:ilvl w:val="0"/>
          <w:numId w:val="1"/>
        </w:numPr>
        <w:spacing w:after="0" w:line="360" w:lineRule="auto"/>
        <w:ind w:left="0"/>
        <w:jc w:val="both"/>
        <w:rPr>
          <w:rFonts w:ascii="Times New Roman" w:hAnsi="Times New Roman" w:cs="Times New Roman"/>
          <w:sz w:val="28"/>
          <w:szCs w:val="28"/>
        </w:rPr>
      </w:pPr>
      <w:r w:rsidRPr="00954B27">
        <w:rPr>
          <w:rFonts w:ascii="Times New Roman" w:hAnsi="Times New Roman" w:cs="Times New Roman"/>
          <w:sz w:val="28"/>
          <w:szCs w:val="28"/>
        </w:rPr>
        <w:t xml:space="preserve">личностная ориентация образования; </w:t>
      </w:r>
    </w:p>
    <w:p w:rsidR="002A2E6E" w:rsidRPr="00954B27" w:rsidRDefault="002A2E6E" w:rsidP="002A2E6E">
      <w:pPr>
        <w:numPr>
          <w:ilvl w:val="0"/>
          <w:numId w:val="1"/>
        </w:numPr>
        <w:spacing w:after="0" w:line="360" w:lineRule="auto"/>
        <w:ind w:left="0"/>
        <w:jc w:val="both"/>
        <w:rPr>
          <w:rFonts w:ascii="Times New Roman" w:hAnsi="Times New Roman" w:cs="Times New Roman"/>
          <w:sz w:val="28"/>
          <w:szCs w:val="28"/>
        </w:rPr>
      </w:pPr>
      <w:r w:rsidRPr="00954B27">
        <w:rPr>
          <w:rFonts w:ascii="Times New Roman" w:hAnsi="Times New Roman" w:cs="Times New Roman"/>
          <w:sz w:val="28"/>
          <w:szCs w:val="28"/>
        </w:rPr>
        <w:t xml:space="preserve">профильность; </w:t>
      </w:r>
    </w:p>
    <w:p w:rsidR="002A2E6E" w:rsidRPr="00954B27" w:rsidRDefault="002A2E6E" w:rsidP="002A2E6E">
      <w:pPr>
        <w:numPr>
          <w:ilvl w:val="0"/>
          <w:numId w:val="1"/>
        </w:numPr>
        <w:spacing w:after="0" w:line="360" w:lineRule="auto"/>
        <w:ind w:left="0"/>
        <w:jc w:val="both"/>
        <w:rPr>
          <w:rFonts w:ascii="Times New Roman" w:hAnsi="Times New Roman" w:cs="Times New Roman"/>
          <w:sz w:val="28"/>
          <w:szCs w:val="28"/>
        </w:rPr>
      </w:pPr>
      <w:r w:rsidRPr="00954B27">
        <w:rPr>
          <w:rFonts w:ascii="Times New Roman" w:hAnsi="Times New Roman" w:cs="Times New Roman"/>
          <w:sz w:val="28"/>
          <w:szCs w:val="28"/>
        </w:rPr>
        <w:t xml:space="preserve">практическая направленность; </w:t>
      </w:r>
    </w:p>
    <w:p w:rsidR="002A2E6E" w:rsidRPr="00954B27" w:rsidRDefault="002A2E6E" w:rsidP="002A2E6E">
      <w:pPr>
        <w:numPr>
          <w:ilvl w:val="0"/>
          <w:numId w:val="1"/>
        </w:numPr>
        <w:spacing w:after="0" w:line="360" w:lineRule="auto"/>
        <w:ind w:left="0"/>
        <w:jc w:val="both"/>
        <w:rPr>
          <w:rFonts w:ascii="Times New Roman" w:hAnsi="Times New Roman" w:cs="Times New Roman"/>
          <w:sz w:val="28"/>
          <w:szCs w:val="28"/>
        </w:rPr>
      </w:pPr>
      <w:r w:rsidRPr="00954B27">
        <w:rPr>
          <w:rFonts w:ascii="Times New Roman" w:hAnsi="Times New Roman" w:cs="Times New Roman"/>
          <w:sz w:val="28"/>
          <w:szCs w:val="28"/>
        </w:rPr>
        <w:t xml:space="preserve">мобильность; </w:t>
      </w:r>
    </w:p>
    <w:p w:rsidR="002A2E6E" w:rsidRPr="00954B27" w:rsidRDefault="002A2E6E" w:rsidP="002A2E6E">
      <w:pPr>
        <w:numPr>
          <w:ilvl w:val="0"/>
          <w:numId w:val="1"/>
        </w:numPr>
        <w:spacing w:after="0" w:line="360" w:lineRule="auto"/>
        <w:ind w:left="0"/>
        <w:jc w:val="both"/>
        <w:rPr>
          <w:rFonts w:ascii="Times New Roman" w:hAnsi="Times New Roman" w:cs="Times New Roman"/>
          <w:sz w:val="28"/>
          <w:szCs w:val="28"/>
        </w:rPr>
      </w:pPr>
      <w:r w:rsidRPr="00954B27">
        <w:rPr>
          <w:rFonts w:ascii="Times New Roman" w:hAnsi="Times New Roman" w:cs="Times New Roman"/>
          <w:sz w:val="28"/>
          <w:szCs w:val="28"/>
        </w:rPr>
        <w:t xml:space="preserve">многофункциональность; </w:t>
      </w:r>
    </w:p>
    <w:p w:rsidR="002A2E6E" w:rsidRPr="00954B27" w:rsidRDefault="002A2E6E" w:rsidP="002A2E6E">
      <w:pPr>
        <w:numPr>
          <w:ilvl w:val="0"/>
          <w:numId w:val="1"/>
        </w:numPr>
        <w:spacing w:after="0" w:line="360" w:lineRule="auto"/>
        <w:ind w:left="0"/>
        <w:jc w:val="both"/>
        <w:rPr>
          <w:rFonts w:ascii="Times New Roman" w:hAnsi="Times New Roman" w:cs="Times New Roman"/>
          <w:sz w:val="28"/>
          <w:szCs w:val="28"/>
        </w:rPr>
      </w:pPr>
      <w:proofErr w:type="spellStart"/>
      <w:r w:rsidRPr="00954B27">
        <w:rPr>
          <w:rFonts w:ascii="Times New Roman" w:hAnsi="Times New Roman" w:cs="Times New Roman"/>
          <w:sz w:val="28"/>
          <w:szCs w:val="28"/>
        </w:rPr>
        <w:t>разноуровневость</w:t>
      </w:r>
      <w:proofErr w:type="spellEnd"/>
      <w:r w:rsidRPr="00954B27">
        <w:rPr>
          <w:rFonts w:ascii="Times New Roman" w:hAnsi="Times New Roman" w:cs="Times New Roman"/>
          <w:sz w:val="28"/>
          <w:szCs w:val="28"/>
        </w:rPr>
        <w:t xml:space="preserve">; </w:t>
      </w:r>
    </w:p>
    <w:p w:rsidR="002A2E6E" w:rsidRPr="00954B27" w:rsidRDefault="002A2E6E" w:rsidP="002A2E6E">
      <w:pPr>
        <w:numPr>
          <w:ilvl w:val="0"/>
          <w:numId w:val="1"/>
        </w:numPr>
        <w:spacing w:after="0" w:line="360" w:lineRule="auto"/>
        <w:ind w:left="0"/>
        <w:jc w:val="both"/>
        <w:rPr>
          <w:rFonts w:ascii="Times New Roman" w:hAnsi="Times New Roman" w:cs="Times New Roman"/>
          <w:sz w:val="28"/>
          <w:szCs w:val="28"/>
        </w:rPr>
      </w:pPr>
      <w:r w:rsidRPr="00954B27">
        <w:rPr>
          <w:rFonts w:ascii="Times New Roman" w:hAnsi="Times New Roman" w:cs="Times New Roman"/>
          <w:sz w:val="28"/>
          <w:szCs w:val="28"/>
        </w:rPr>
        <w:t xml:space="preserve">разнообразие содержания, форм, методов образования как следствие свободы педагога, работающего в такой системе; </w:t>
      </w:r>
    </w:p>
    <w:p w:rsidR="002A2E6E" w:rsidRPr="00954B27" w:rsidRDefault="002A2E6E" w:rsidP="002A2E6E">
      <w:pPr>
        <w:numPr>
          <w:ilvl w:val="0"/>
          <w:numId w:val="1"/>
        </w:numPr>
        <w:spacing w:after="0" w:line="360" w:lineRule="auto"/>
        <w:ind w:left="0"/>
        <w:jc w:val="both"/>
        <w:rPr>
          <w:rFonts w:ascii="Times New Roman" w:hAnsi="Times New Roman" w:cs="Times New Roman"/>
          <w:sz w:val="28"/>
          <w:szCs w:val="28"/>
        </w:rPr>
      </w:pPr>
      <w:r w:rsidRPr="00954B27">
        <w:rPr>
          <w:rFonts w:ascii="Times New Roman" w:hAnsi="Times New Roman" w:cs="Times New Roman"/>
          <w:sz w:val="28"/>
          <w:szCs w:val="28"/>
        </w:rPr>
        <w:t xml:space="preserve">индивидуализация методик образования как необходимое условие спроса; </w:t>
      </w:r>
    </w:p>
    <w:p w:rsidR="002A2E6E" w:rsidRPr="00954B27" w:rsidRDefault="002A2E6E" w:rsidP="002A2E6E">
      <w:pPr>
        <w:numPr>
          <w:ilvl w:val="0"/>
          <w:numId w:val="1"/>
        </w:numPr>
        <w:spacing w:after="0" w:line="360" w:lineRule="auto"/>
        <w:ind w:left="0"/>
        <w:jc w:val="both"/>
        <w:rPr>
          <w:rFonts w:ascii="Times New Roman" w:hAnsi="Times New Roman" w:cs="Times New Roman"/>
          <w:sz w:val="28"/>
          <w:szCs w:val="28"/>
        </w:rPr>
      </w:pPr>
      <w:r w:rsidRPr="00954B27">
        <w:rPr>
          <w:rFonts w:ascii="Times New Roman" w:hAnsi="Times New Roman" w:cs="Times New Roman"/>
          <w:sz w:val="28"/>
          <w:szCs w:val="28"/>
        </w:rPr>
        <w:t xml:space="preserve">реализация воспитательной функции обучения через активизацию деятельности учащихся; </w:t>
      </w:r>
    </w:p>
    <w:p w:rsidR="002A2E6E" w:rsidRDefault="002A2E6E" w:rsidP="002A2E6E">
      <w:pPr>
        <w:numPr>
          <w:ilvl w:val="0"/>
          <w:numId w:val="1"/>
        </w:numPr>
        <w:spacing w:after="0" w:line="360" w:lineRule="auto"/>
        <w:ind w:left="0"/>
        <w:jc w:val="both"/>
        <w:rPr>
          <w:rFonts w:ascii="Times New Roman" w:hAnsi="Times New Roman" w:cs="Times New Roman"/>
          <w:sz w:val="28"/>
          <w:szCs w:val="28"/>
        </w:rPr>
      </w:pPr>
      <w:r w:rsidRPr="00954B27">
        <w:rPr>
          <w:rFonts w:ascii="Times New Roman" w:hAnsi="Times New Roman" w:cs="Times New Roman"/>
          <w:sz w:val="28"/>
          <w:szCs w:val="28"/>
        </w:rPr>
        <w:t>реализация ориентационной функции через содержание учебного материала.</w:t>
      </w:r>
      <w:r w:rsidR="00C8616E">
        <w:rPr>
          <w:rStyle w:val="a7"/>
          <w:rFonts w:ascii="Times New Roman" w:hAnsi="Times New Roman" w:cs="Times New Roman"/>
          <w:sz w:val="28"/>
          <w:szCs w:val="28"/>
        </w:rPr>
        <w:footnoteReference w:id="6"/>
      </w:r>
      <w:r w:rsidRPr="00954B27">
        <w:rPr>
          <w:rFonts w:ascii="Times New Roman" w:hAnsi="Times New Roman" w:cs="Times New Roman"/>
          <w:sz w:val="28"/>
          <w:szCs w:val="28"/>
        </w:rPr>
        <w:t xml:space="preserve"> </w:t>
      </w:r>
    </w:p>
    <w:p w:rsidR="002A2E6E" w:rsidRPr="00AE067C" w:rsidRDefault="002A2E6E" w:rsidP="002A2E6E">
      <w:pPr>
        <w:spacing w:after="0" w:line="360" w:lineRule="auto"/>
        <w:ind w:firstLine="708"/>
        <w:jc w:val="both"/>
        <w:rPr>
          <w:rFonts w:ascii="Times New Roman" w:hAnsi="Times New Roman" w:cs="Times New Roman"/>
          <w:sz w:val="28"/>
          <w:szCs w:val="28"/>
        </w:rPr>
      </w:pPr>
      <w:r w:rsidRPr="00954B27">
        <w:rPr>
          <w:rFonts w:ascii="Times New Roman" w:hAnsi="Times New Roman" w:cs="Times New Roman"/>
          <w:sz w:val="28"/>
          <w:szCs w:val="28"/>
        </w:rPr>
        <w:t>Дополнительное образование детей — составная част</w:t>
      </w:r>
      <w:r>
        <w:rPr>
          <w:rFonts w:ascii="Times New Roman" w:hAnsi="Times New Roman" w:cs="Times New Roman"/>
          <w:sz w:val="28"/>
          <w:szCs w:val="28"/>
        </w:rPr>
        <w:t>ь образовательной системы Российской Федерации</w:t>
      </w:r>
      <w:r w:rsidRPr="00954B27">
        <w:rPr>
          <w:rFonts w:ascii="Times New Roman" w:hAnsi="Times New Roman" w:cs="Times New Roman"/>
          <w:sz w:val="28"/>
          <w:szCs w:val="28"/>
        </w:rPr>
        <w:t xml:space="preserve">, подчиняющаяся общим законам, </w:t>
      </w:r>
      <w:r w:rsidRPr="00954B27">
        <w:rPr>
          <w:rFonts w:ascii="Times New Roman" w:hAnsi="Times New Roman" w:cs="Times New Roman"/>
          <w:sz w:val="28"/>
          <w:szCs w:val="28"/>
        </w:rPr>
        <w:lastRenderedPageBreak/>
        <w:t xml:space="preserve">закономерностям и государственным требованиям, одним из которых, как </w:t>
      </w:r>
      <w:r w:rsidRPr="00AE067C">
        <w:rPr>
          <w:rFonts w:ascii="Times New Roman" w:hAnsi="Times New Roman" w:cs="Times New Roman"/>
          <w:sz w:val="28"/>
          <w:szCs w:val="28"/>
        </w:rPr>
        <w:t xml:space="preserve">известно, является ответственность за качество образования детей. </w:t>
      </w:r>
    </w:p>
    <w:p w:rsidR="002A2E6E" w:rsidRPr="00026611" w:rsidRDefault="002A2E6E" w:rsidP="002A2E6E">
      <w:pPr>
        <w:widowControl w:val="0"/>
        <w:suppressAutoHyphens/>
        <w:spacing w:after="0" w:line="360" w:lineRule="auto"/>
        <w:ind w:firstLine="720"/>
        <w:jc w:val="both"/>
        <w:rPr>
          <w:rFonts w:ascii="Times New Roman" w:eastAsia="Times New Roman" w:hAnsi="Times New Roman" w:cs="Times New Roman"/>
          <w:sz w:val="28"/>
          <w:szCs w:val="28"/>
          <w:lang w:eastAsia="ru-RU"/>
        </w:rPr>
      </w:pPr>
      <w:r w:rsidRPr="00151144">
        <w:rPr>
          <w:rFonts w:ascii="Times New Roman" w:eastAsia="Times New Roman" w:hAnsi="Times New Roman" w:cs="Times New Roman"/>
          <w:sz w:val="28"/>
          <w:szCs w:val="28"/>
          <w:lang w:eastAsia="ru-RU"/>
        </w:rPr>
        <w:t xml:space="preserve">Располагая уникальным опытом внешкольного воспитания, </w:t>
      </w:r>
      <w:r w:rsidRPr="00026611">
        <w:rPr>
          <w:rFonts w:ascii="Times New Roman" w:eastAsia="Times New Roman" w:hAnsi="Times New Roman" w:cs="Times New Roman"/>
          <w:sz w:val="28"/>
          <w:szCs w:val="28"/>
          <w:lang w:eastAsia="ru-RU"/>
        </w:rPr>
        <w:t xml:space="preserve">прекрасными традициями и высокопрофессиональными специалистами-педагогами, воспитавшими всемирно известных учеников, учреждения дополнительного образования детей только еще становятся центрами “реализации дополнительных образовательных программ и услуг в интересах личности, общества, государства”. На данном этапе вопрос о результативности педагогической деятельности, оценке качества работы педагогических коллективов стоит особенно остро. </w:t>
      </w:r>
    </w:p>
    <w:p w:rsidR="002A2E6E" w:rsidRPr="00026611" w:rsidRDefault="002A2E6E" w:rsidP="002A2E6E">
      <w:pPr>
        <w:widowControl w:val="0"/>
        <w:suppressAutoHyphens/>
        <w:spacing w:after="0" w:line="360" w:lineRule="auto"/>
        <w:ind w:firstLine="720"/>
        <w:jc w:val="both"/>
        <w:rPr>
          <w:rFonts w:ascii="Times New Roman" w:eastAsia="Times New Roman" w:hAnsi="Times New Roman" w:cs="Times New Roman"/>
          <w:sz w:val="28"/>
          <w:szCs w:val="28"/>
          <w:lang w:eastAsia="ru-RU"/>
        </w:rPr>
      </w:pPr>
      <w:r w:rsidRPr="00026611">
        <w:rPr>
          <w:rFonts w:ascii="Times New Roman" w:eastAsia="Times New Roman" w:hAnsi="Times New Roman" w:cs="Times New Roman"/>
          <w:sz w:val="28"/>
          <w:szCs w:val="28"/>
          <w:lang w:eastAsia="ru-RU"/>
        </w:rPr>
        <w:t>Управление качеством образования выступает системообразующим компонентом в системе деятельности внешкольных учреждений, обеспечивая целенаправленную работу всех субъектов педагогического процесса по функционированию и развитию, а также создание гибких организационных структур и многообразных образовательных и развивающих программ. Управление качеством дополнительного образования реализуется на трех взаимосвязанных уровнях:</w:t>
      </w:r>
      <w:r w:rsidRPr="00026611">
        <w:rPr>
          <w:rFonts w:ascii="Times New Roman" w:eastAsia="Times New Roman" w:hAnsi="Times New Roman" w:cs="Times New Roman"/>
          <w:bCs/>
          <w:sz w:val="28"/>
          <w:szCs w:val="28"/>
          <w:lang w:eastAsia="ru-RU"/>
        </w:rPr>
        <w:t xml:space="preserve"> </w:t>
      </w:r>
    </w:p>
    <w:p w:rsidR="002A2E6E" w:rsidRPr="00026611" w:rsidRDefault="002A2E6E" w:rsidP="002A2E6E">
      <w:pPr>
        <w:widowControl w:val="0"/>
        <w:suppressAutoHyphens/>
        <w:spacing w:after="0" w:line="360" w:lineRule="auto"/>
        <w:ind w:firstLine="720"/>
        <w:jc w:val="both"/>
        <w:rPr>
          <w:rFonts w:ascii="Times New Roman" w:eastAsia="Times New Roman" w:hAnsi="Times New Roman" w:cs="Times New Roman"/>
          <w:sz w:val="28"/>
          <w:szCs w:val="28"/>
          <w:lang w:eastAsia="ru-RU"/>
        </w:rPr>
      </w:pPr>
      <w:r w:rsidRPr="00026611">
        <w:rPr>
          <w:rFonts w:ascii="Times New Roman" w:eastAsia="Times New Roman" w:hAnsi="Times New Roman" w:cs="Times New Roman"/>
          <w:sz w:val="28"/>
          <w:szCs w:val="28"/>
          <w:lang w:eastAsia="ru-RU"/>
        </w:rPr>
        <w:t xml:space="preserve">- </w:t>
      </w:r>
      <w:r w:rsidRPr="00026611">
        <w:rPr>
          <w:rFonts w:ascii="Times New Roman" w:eastAsia="Times New Roman" w:hAnsi="Times New Roman" w:cs="Times New Roman"/>
          <w:bCs/>
          <w:iCs/>
          <w:sz w:val="28"/>
          <w:szCs w:val="28"/>
          <w:lang w:eastAsia="ru-RU"/>
        </w:rPr>
        <w:t xml:space="preserve">стратегическом: </w:t>
      </w:r>
      <w:r w:rsidRPr="00026611">
        <w:rPr>
          <w:rFonts w:ascii="Times New Roman" w:eastAsia="Times New Roman" w:hAnsi="Times New Roman" w:cs="Times New Roman"/>
          <w:iCs/>
          <w:sz w:val="28"/>
          <w:szCs w:val="28"/>
          <w:lang w:eastAsia="ru-RU"/>
        </w:rPr>
        <w:t>деятельность директора во взаимодействии с региональными управленческими структурами по определению социального заказа и выработке нормативно-правовой базы;</w:t>
      </w:r>
      <w:r w:rsidRPr="00026611">
        <w:rPr>
          <w:rFonts w:ascii="Times New Roman" w:eastAsia="Times New Roman" w:hAnsi="Times New Roman" w:cs="Times New Roman"/>
          <w:bCs/>
          <w:iCs/>
          <w:sz w:val="28"/>
          <w:szCs w:val="28"/>
          <w:lang w:eastAsia="ru-RU"/>
        </w:rPr>
        <w:t xml:space="preserve"> </w:t>
      </w:r>
    </w:p>
    <w:p w:rsidR="002A2E6E" w:rsidRPr="00026611" w:rsidRDefault="002A2E6E" w:rsidP="002A2E6E">
      <w:pPr>
        <w:widowControl w:val="0"/>
        <w:suppressAutoHyphens/>
        <w:spacing w:after="0" w:line="360" w:lineRule="auto"/>
        <w:ind w:firstLine="720"/>
        <w:jc w:val="both"/>
        <w:rPr>
          <w:rFonts w:ascii="Times New Roman" w:eastAsia="Times New Roman" w:hAnsi="Times New Roman" w:cs="Times New Roman"/>
          <w:sz w:val="28"/>
          <w:szCs w:val="28"/>
          <w:lang w:eastAsia="ru-RU"/>
        </w:rPr>
      </w:pPr>
      <w:proofErr w:type="gramStart"/>
      <w:r w:rsidRPr="00026611">
        <w:rPr>
          <w:rFonts w:ascii="Times New Roman" w:eastAsia="Times New Roman" w:hAnsi="Times New Roman" w:cs="Times New Roman"/>
          <w:sz w:val="28"/>
          <w:szCs w:val="28"/>
          <w:lang w:eastAsia="ru-RU"/>
        </w:rPr>
        <w:t xml:space="preserve">- </w:t>
      </w:r>
      <w:r w:rsidRPr="00026611">
        <w:rPr>
          <w:rFonts w:ascii="Times New Roman" w:eastAsia="Times New Roman" w:hAnsi="Times New Roman" w:cs="Times New Roman"/>
          <w:bCs/>
          <w:iCs/>
          <w:sz w:val="28"/>
          <w:szCs w:val="28"/>
          <w:lang w:eastAsia="ru-RU"/>
        </w:rPr>
        <w:t>тактическом:</w:t>
      </w:r>
      <w:r w:rsidRPr="00026611">
        <w:rPr>
          <w:rFonts w:ascii="Times New Roman" w:eastAsia="Times New Roman" w:hAnsi="Times New Roman" w:cs="Times New Roman"/>
          <w:iCs/>
          <w:sz w:val="28"/>
          <w:szCs w:val="28"/>
          <w:lang w:eastAsia="ru-RU"/>
        </w:rPr>
        <w:t xml:space="preserve"> работа директора и его заместителей, руководителей подразделений по разработке программ развития УДО, Устава, программ отделов и др. и обеспечению внутреннего контроля;</w:t>
      </w:r>
      <w:r w:rsidRPr="00026611">
        <w:rPr>
          <w:rFonts w:ascii="Times New Roman" w:eastAsia="Times New Roman" w:hAnsi="Times New Roman" w:cs="Times New Roman"/>
          <w:bCs/>
          <w:iCs/>
          <w:sz w:val="28"/>
          <w:szCs w:val="28"/>
          <w:lang w:eastAsia="ru-RU"/>
        </w:rPr>
        <w:t xml:space="preserve"> </w:t>
      </w:r>
      <w:proofErr w:type="gramEnd"/>
    </w:p>
    <w:p w:rsidR="002A2E6E" w:rsidRPr="00026611" w:rsidRDefault="002A2E6E" w:rsidP="002A2E6E">
      <w:pPr>
        <w:widowControl w:val="0"/>
        <w:suppressAutoHyphens/>
        <w:spacing w:after="0" w:line="360" w:lineRule="auto"/>
        <w:ind w:firstLine="720"/>
        <w:jc w:val="both"/>
        <w:rPr>
          <w:rFonts w:ascii="Times New Roman" w:eastAsia="Times New Roman" w:hAnsi="Times New Roman" w:cs="Times New Roman"/>
          <w:sz w:val="28"/>
          <w:szCs w:val="28"/>
          <w:lang w:eastAsia="ru-RU"/>
        </w:rPr>
      </w:pPr>
      <w:r w:rsidRPr="00026611">
        <w:rPr>
          <w:rFonts w:ascii="Times New Roman" w:eastAsia="Times New Roman" w:hAnsi="Times New Roman" w:cs="Times New Roman"/>
          <w:sz w:val="28"/>
          <w:szCs w:val="28"/>
          <w:lang w:eastAsia="ru-RU"/>
        </w:rPr>
        <w:t xml:space="preserve">- </w:t>
      </w:r>
      <w:proofErr w:type="gramStart"/>
      <w:r w:rsidRPr="00026611">
        <w:rPr>
          <w:rFonts w:ascii="Times New Roman" w:eastAsia="Times New Roman" w:hAnsi="Times New Roman" w:cs="Times New Roman"/>
          <w:bCs/>
          <w:iCs/>
          <w:sz w:val="28"/>
          <w:szCs w:val="28"/>
          <w:lang w:eastAsia="ru-RU"/>
        </w:rPr>
        <w:t>оперативном</w:t>
      </w:r>
      <w:proofErr w:type="gramEnd"/>
      <w:r w:rsidRPr="00026611">
        <w:rPr>
          <w:rFonts w:ascii="Times New Roman" w:eastAsia="Times New Roman" w:hAnsi="Times New Roman" w:cs="Times New Roman"/>
          <w:bCs/>
          <w:iCs/>
          <w:sz w:val="28"/>
          <w:szCs w:val="28"/>
          <w:lang w:eastAsia="ru-RU"/>
        </w:rPr>
        <w:t>:</w:t>
      </w:r>
      <w:r w:rsidRPr="00026611">
        <w:rPr>
          <w:rFonts w:ascii="Times New Roman" w:eastAsia="Times New Roman" w:hAnsi="Times New Roman" w:cs="Times New Roman"/>
          <w:iCs/>
          <w:sz w:val="28"/>
          <w:szCs w:val="28"/>
          <w:lang w:eastAsia="ru-RU"/>
        </w:rPr>
        <w:t xml:space="preserve"> включение, наряду с руководителями, педагогов дополнительного образования в реализацию функций управления.</w:t>
      </w:r>
    </w:p>
    <w:p w:rsidR="002A2E6E" w:rsidRPr="00026611" w:rsidRDefault="002A2E6E" w:rsidP="002A2E6E">
      <w:pPr>
        <w:widowControl w:val="0"/>
        <w:suppressAutoHyphens/>
        <w:spacing w:after="0" w:line="360" w:lineRule="auto"/>
        <w:ind w:firstLine="720"/>
        <w:jc w:val="both"/>
        <w:rPr>
          <w:rFonts w:ascii="Times New Roman" w:eastAsia="Times New Roman" w:hAnsi="Times New Roman" w:cs="Times New Roman"/>
          <w:sz w:val="28"/>
          <w:szCs w:val="28"/>
          <w:lang w:eastAsia="ru-RU"/>
        </w:rPr>
      </w:pPr>
      <w:r w:rsidRPr="00026611">
        <w:rPr>
          <w:rFonts w:ascii="Times New Roman" w:eastAsia="Times New Roman" w:hAnsi="Times New Roman" w:cs="Times New Roman"/>
          <w:sz w:val="28"/>
          <w:szCs w:val="28"/>
          <w:lang w:eastAsia="ru-RU"/>
        </w:rPr>
        <w:t xml:space="preserve">Управленческая деятельность также претерпевает изменения: авторитарное администрирование уступает место </w:t>
      </w:r>
      <w:proofErr w:type="gramStart"/>
      <w:r w:rsidRPr="00026611">
        <w:rPr>
          <w:rFonts w:ascii="Times New Roman" w:eastAsia="Times New Roman" w:hAnsi="Times New Roman" w:cs="Times New Roman"/>
          <w:sz w:val="28"/>
          <w:szCs w:val="28"/>
          <w:lang w:eastAsia="ru-RU"/>
        </w:rPr>
        <w:t>демократическому характеру</w:t>
      </w:r>
      <w:proofErr w:type="gramEnd"/>
      <w:r w:rsidRPr="00026611">
        <w:rPr>
          <w:rFonts w:ascii="Times New Roman" w:eastAsia="Times New Roman" w:hAnsi="Times New Roman" w:cs="Times New Roman"/>
          <w:sz w:val="28"/>
          <w:szCs w:val="28"/>
          <w:lang w:eastAsia="ru-RU"/>
        </w:rPr>
        <w:t>, делегированию управленческих полномочий педагогам. Цель и результат управления обращены на ребенка, на создание условий, необходимых для развития творческого потенциала личности педагога.</w:t>
      </w:r>
    </w:p>
    <w:p w:rsidR="002A2E6E" w:rsidRPr="00026611" w:rsidRDefault="002A2E6E" w:rsidP="002A2E6E">
      <w:pPr>
        <w:widowControl w:val="0"/>
        <w:suppressAutoHyphens/>
        <w:spacing w:after="0" w:line="360" w:lineRule="auto"/>
        <w:ind w:firstLine="720"/>
        <w:jc w:val="both"/>
        <w:rPr>
          <w:rFonts w:ascii="Times New Roman" w:eastAsia="Times New Roman" w:hAnsi="Times New Roman" w:cs="Times New Roman"/>
          <w:sz w:val="28"/>
          <w:szCs w:val="28"/>
          <w:lang w:eastAsia="ru-RU"/>
        </w:rPr>
      </w:pPr>
      <w:r w:rsidRPr="00026611">
        <w:rPr>
          <w:rFonts w:ascii="Times New Roman" w:eastAsia="Times New Roman" w:hAnsi="Times New Roman" w:cs="Times New Roman"/>
          <w:sz w:val="28"/>
          <w:szCs w:val="28"/>
          <w:lang w:eastAsia="ru-RU"/>
        </w:rPr>
        <w:lastRenderedPageBreak/>
        <w:t>Оценка качества управления учреждением дополнительного образо</w:t>
      </w:r>
      <w:r w:rsidRPr="00026611">
        <w:rPr>
          <w:rFonts w:ascii="Times New Roman" w:eastAsia="Times New Roman" w:hAnsi="Times New Roman" w:cs="Times New Roman"/>
          <w:sz w:val="28"/>
          <w:szCs w:val="28"/>
          <w:lang w:eastAsia="ru-RU"/>
        </w:rPr>
        <w:softHyphen/>
        <w:t>вания — это не только информация об обратной связи управленческой деятельности руководите</w:t>
      </w:r>
      <w:r w:rsidRPr="00026611">
        <w:rPr>
          <w:rFonts w:ascii="Times New Roman" w:eastAsia="Times New Roman" w:hAnsi="Times New Roman" w:cs="Times New Roman"/>
          <w:sz w:val="28"/>
          <w:szCs w:val="28"/>
          <w:lang w:eastAsia="ru-RU"/>
        </w:rPr>
        <w:softHyphen/>
        <w:t xml:space="preserve">лей всех уровней, но и средство достижения прогнозируемых целей. </w:t>
      </w:r>
      <w:r w:rsidR="002D22F0" w:rsidRPr="00026611">
        <w:rPr>
          <w:rStyle w:val="a7"/>
          <w:rFonts w:ascii="Times New Roman" w:eastAsia="Times New Roman" w:hAnsi="Times New Roman" w:cs="Times New Roman"/>
          <w:sz w:val="28"/>
          <w:szCs w:val="28"/>
          <w:lang w:eastAsia="ru-RU"/>
        </w:rPr>
        <w:footnoteReference w:id="7"/>
      </w:r>
    </w:p>
    <w:p w:rsidR="002A2E6E" w:rsidRPr="00954B27" w:rsidRDefault="002A2E6E" w:rsidP="002A2E6E">
      <w:pPr>
        <w:pStyle w:val="a3"/>
        <w:spacing w:before="0" w:beforeAutospacing="0" w:after="0" w:afterAutospacing="0" w:line="360" w:lineRule="auto"/>
        <w:ind w:firstLine="708"/>
        <w:jc w:val="both"/>
        <w:rPr>
          <w:sz w:val="28"/>
          <w:szCs w:val="28"/>
        </w:rPr>
      </w:pPr>
      <w:r w:rsidRPr="00954B27">
        <w:rPr>
          <w:sz w:val="28"/>
          <w:szCs w:val="28"/>
        </w:rPr>
        <w:t xml:space="preserve">Система дополнительного образования детей переживает период становления. Не имея государственных </w:t>
      </w:r>
      <w:proofErr w:type="gramStart"/>
      <w:r w:rsidRPr="00954B27">
        <w:rPr>
          <w:sz w:val="28"/>
          <w:szCs w:val="28"/>
        </w:rPr>
        <w:t>требовании</w:t>
      </w:r>
      <w:proofErr w:type="gramEnd"/>
      <w:r w:rsidRPr="00954B27">
        <w:rPr>
          <w:sz w:val="28"/>
          <w:szCs w:val="28"/>
        </w:rPr>
        <w:t>, обязательных для исполнения, она наделена правами самостоятельного определения смыслов и ценностей своей деятельности, исходя из интересов детей и с учетом специфики свободного времени. Современная система дополнительного образования состоит из: трех областей:</w:t>
      </w:r>
    </w:p>
    <w:p w:rsidR="002A2E6E" w:rsidRPr="00954B27" w:rsidRDefault="002A2E6E" w:rsidP="002A2E6E">
      <w:pPr>
        <w:numPr>
          <w:ilvl w:val="0"/>
          <w:numId w:val="2"/>
        </w:numPr>
        <w:spacing w:after="0" w:line="360" w:lineRule="auto"/>
        <w:ind w:left="0"/>
        <w:jc w:val="both"/>
        <w:rPr>
          <w:rFonts w:ascii="Times New Roman" w:hAnsi="Times New Roman" w:cs="Times New Roman"/>
          <w:sz w:val="28"/>
          <w:szCs w:val="28"/>
        </w:rPr>
      </w:pPr>
      <w:r w:rsidRPr="00954B27">
        <w:rPr>
          <w:rFonts w:ascii="Times New Roman" w:hAnsi="Times New Roman" w:cs="Times New Roman"/>
          <w:sz w:val="28"/>
          <w:szCs w:val="28"/>
        </w:rPr>
        <w:t xml:space="preserve">территориальной сети учреждений дополнительного образования, которая состоит </w:t>
      </w:r>
      <w:proofErr w:type="gramStart"/>
      <w:r w:rsidRPr="00954B27">
        <w:rPr>
          <w:rFonts w:ascii="Times New Roman" w:hAnsi="Times New Roman" w:cs="Times New Roman"/>
          <w:sz w:val="28"/>
          <w:szCs w:val="28"/>
        </w:rPr>
        <w:t>из</w:t>
      </w:r>
      <w:proofErr w:type="gramEnd"/>
      <w:r w:rsidRPr="00954B27">
        <w:rPr>
          <w:rFonts w:ascii="Times New Roman" w:hAnsi="Times New Roman" w:cs="Times New Roman"/>
          <w:sz w:val="28"/>
          <w:szCs w:val="28"/>
        </w:rPr>
        <w:t> </w:t>
      </w:r>
      <w:proofErr w:type="gramStart"/>
      <w:r w:rsidRPr="00954B27">
        <w:rPr>
          <w:rFonts w:ascii="Times New Roman" w:hAnsi="Times New Roman" w:cs="Times New Roman"/>
          <w:sz w:val="28"/>
          <w:szCs w:val="28"/>
        </w:rPr>
        <w:t>специальным</w:t>
      </w:r>
      <w:proofErr w:type="gramEnd"/>
      <w:r w:rsidRPr="00954B27">
        <w:rPr>
          <w:rFonts w:ascii="Times New Roman" w:hAnsi="Times New Roman" w:cs="Times New Roman"/>
          <w:sz w:val="28"/>
          <w:szCs w:val="28"/>
        </w:rPr>
        <w:t xml:space="preserve"> образом организованного набора учреждений, обеспечивающих материально-техническое, финансовое обеспечение и доступность дополнительного образования для различных категорий детей; </w:t>
      </w:r>
    </w:p>
    <w:p w:rsidR="002A2E6E" w:rsidRPr="00954B27" w:rsidRDefault="002A2E6E" w:rsidP="002A2E6E">
      <w:pPr>
        <w:numPr>
          <w:ilvl w:val="0"/>
          <w:numId w:val="2"/>
        </w:numPr>
        <w:spacing w:after="0" w:line="360" w:lineRule="auto"/>
        <w:ind w:left="0"/>
        <w:jc w:val="both"/>
        <w:rPr>
          <w:rFonts w:ascii="Times New Roman" w:hAnsi="Times New Roman" w:cs="Times New Roman"/>
          <w:sz w:val="28"/>
          <w:szCs w:val="28"/>
        </w:rPr>
      </w:pPr>
      <w:r w:rsidRPr="00954B27">
        <w:rPr>
          <w:rFonts w:ascii="Times New Roman" w:hAnsi="Times New Roman" w:cs="Times New Roman"/>
          <w:sz w:val="28"/>
          <w:szCs w:val="28"/>
        </w:rPr>
        <w:t xml:space="preserve">кадров, </w:t>
      </w:r>
      <w:proofErr w:type="gramStart"/>
      <w:r w:rsidRPr="00954B27">
        <w:rPr>
          <w:rFonts w:ascii="Times New Roman" w:hAnsi="Times New Roman" w:cs="Times New Roman"/>
          <w:sz w:val="28"/>
          <w:szCs w:val="28"/>
        </w:rPr>
        <w:t>включающая</w:t>
      </w:r>
      <w:proofErr w:type="gramEnd"/>
      <w:r w:rsidRPr="00954B27">
        <w:rPr>
          <w:rFonts w:ascii="Times New Roman" w:hAnsi="Times New Roman" w:cs="Times New Roman"/>
          <w:sz w:val="28"/>
          <w:szCs w:val="28"/>
        </w:rPr>
        <w:t xml:space="preserve"> как самих педагогов дополнительного образования, так и систему их подготовки и переподготовки; </w:t>
      </w:r>
    </w:p>
    <w:p w:rsidR="002A2E6E" w:rsidRPr="00954B27" w:rsidRDefault="002A2E6E" w:rsidP="002A2E6E">
      <w:pPr>
        <w:numPr>
          <w:ilvl w:val="0"/>
          <w:numId w:val="2"/>
        </w:numPr>
        <w:spacing w:after="0" w:line="360" w:lineRule="auto"/>
        <w:ind w:left="0"/>
        <w:jc w:val="both"/>
        <w:rPr>
          <w:rFonts w:ascii="Times New Roman" w:hAnsi="Times New Roman" w:cs="Times New Roman"/>
          <w:sz w:val="28"/>
          <w:szCs w:val="28"/>
        </w:rPr>
      </w:pPr>
      <w:r w:rsidRPr="00954B27">
        <w:rPr>
          <w:rFonts w:ascii="Times New Roman" w:hAnsi="Times New Roman" w:cs="Times New Roman"/>
          <w:sz w:val="28"/>
          <w:szCs w:val="28"/>
        </w:rPr>
        <w:t xml:space="preserve">содержания деятельности, состоящей из типовых и авторских программ отдельных педагогов и учреждений, призванных удовлетворять потребностям различных категорий детей на различных уровнях (город, округ, район, учреждение); </w:t>
      </w:r>
    </w:p>
    <w:p w:rsidR="002A2E6E" w:rsidRPr="00954B27" w:rsidRDefault="002A2E6E" w:rsidP="002A2E6E">
      <w:pPr>
        <w:pStyle w:val="a3"/>
        <w:spacing w:before="0" w:beforeAutospacing="0" w:after="0" w:afterAutospacing="0" w:line="360" w:lineRule="auto"/>
        <w:jc w:val="both"/>
        <w:rPr>
          <w:sz w:val="28"/>
          <w:szCs w:val="28"/>
        </w:rPr>
      </w:pPr>
      <w:r w:rsidRPr="00954B27">
        <w:rPr>
          <w:sz w:val="28"/>
          <w:szCs w:val="28"/>
        </w:rPr>
        <w:t>трех процессов и структур, их обеспечивающих:</w:t>
      </w:r>
    </w:p>
    <w:p w:rsidR="002A2E6E" w:rsidRPr="00954B27" w:rsidRDefault="002A2E6E" w:rsidP="002A2E6E">
      <w:pPr>
        <w:numPr>
          <w:ilvl w:val="0"/>
          <w:numId w:val="3"/>
        </w:numPr>
        <w:spacing w:after="0" w:line="360" w:lineRule="auto"/>
        <w:ind w:left="0"/>
        <w:jc w:val="both"/>
        <w:rPr>
          <w:rFonts w:ascii="Times New Roman" w:hAnsi="Times New Roman" w:cs="Times New Roman"/>
          <w:sz w:val="28"/>
          <w:szCs w:val="28"/>
        </w:rPr>
      </w:pPr>
      <w:r w:rsidRPr="00954B27">
        <w:rPr>
          <w:rFonts w:ascii="Times New Roman" w:hAnsi="Times New Roman" w:cs="Times New Roman"/>
          <w:sz w:val="28"/>
          <w:szCs w:val="28"/>
        </w:rPr>
        <w:t xml:space="preserve">социального мониторинга — выделение набора критериев и характеристик для определенных групп детей и систему мониторинга для отслеживания проблем этих групп и определения результативности предпринимаемых воздействий; </w:t>
      </w:r>
    </w:p>
    <w:p w:rsidR="002A2E6E" w:rsidRPr="00954B27" w:rsidRDefault="002A2E6E" w:rsidP="002A2E6E">
      <w:pPr>
        <w:numPr>
          <w:ilvl w:val="0"/>
          <w:numId w:val="3"/>
        </w:numPr>
        <w:spacing w:after="0" w:line="360" w:lineRule="auto"/>
        <w:ind w:left="0"/>
        <w:jc w:val="both"/>
        <w:rPr>
          <w:rFonts w:ascii="Times New Roman" w:hAnsi="Times New Roman" w:cs="Times New Roman"/>
          <w:sz w:val="28"/>
          <w:szCs w:val="28"/>
        </w:rPr>
      </w:pPr>
      <w:proofErr w:type="gramStart"/>
      <w:r w:rsidRPr="00954B27">
        <w:rPr>
          <w:rFonts w:ascii="Times New Roman" w:hAnsi="Times New Roman" w:cs="Times New Roman"/>
          <w:sz w:val="28"/>
          <w:szCs w:val="28"/>
        </w:rPr>
        <w:lastRenderedPageBreak/>
        <w:t>программно-методическая</w:t>
      </w:r>
      <w:proofErr w:type="gramEnd"/>
      <w:r w:rsidRPr="00954B27">
        <w:rPr>
          <w:rFonts w:ascii="Times New Roman" w:hAnsi="Times New Roman" w:cs="Times New Roman"/>
          <w:sz w:val="28"/>
          <w:szCs w:val="28"/>
        </w:rPr>
        <w:t xml:space="preserve"> — прогноз развития системы и результатов проблем; </w:t>
      </w:r>
    </w:p>
    <w:p w:rsidR="002A2E6E" w:rsidRPr="00322E78" w:rsidRDefault="002A2E6E" w:rsidP="00322E78">
      <w:pPr>
        <w:numPr>
          <w:ilvl w:val="0"/>
          <w:numId w:val="3"/>
        </w:numPr>
        <w:spacing w:after="0" w:line="360" w:lineRule="auto"/>
        <w:ind w:left="0"/>
        <w:jc w:val="both"/>
        <w:rPr>
          <w:rFonts w:ascii="Times New Roman" w:hAnsi="Times New Roman" w:cs="Times New Roman"/>
          <w:sz w:val="28"/>
          <w:szCs w:val="28"/>
        </w:rPr>
      </w:pPr>
      <w:r w:rsidRPr="00954B27">
        <w:rPr>
          <w:rFonts w:ascii="Times New Roman" w:hAnsi="Times New Roman" w:cs="Times New Roman"/>
          <w:sz w:val="28"/>
          <w:szCs w:val="28"/>
        </w:rPr>
        <w:t>эксперимент — отработку конкретных технологий и программ как управленческого, так и педагогического уровня, в конкретных социальных условиях.</w:t>
      </w:r>
      <w:r w:rsidR="00322E78">
        <w:rPr>
          <w:rFonts w:ascii="Times New Roman" w:hAnsi="Times New Roman" w:cs="Times New Roman"/>
          <w:sz w:val="28"/>
          <w:szCs w:val="28"/>
        </w:rPr>
        <w:t xml:space="preserve"> </w:t>
      </w:r>
      <w:r w:rsidRPr="00322E78">
        <w:rPr>
          <w:rFonts w:ascii="Times New Roman" w:hAnsi="Times New Roman" w:cs="Times New Roman"/>
          <w:sz w:val="28"/>
          <w:szCs w:val="28"/>
        </w:rPr>
        <w:t>Данные три процесса являются необходимым условием для обеспечения целостного состояния всей системы, процесса управления ее функционированием и развитием.</w:t>
      </w:r>
      <w:r w:rsidR="002D22F0" w:rsidRPr="00322E78">
        <w:rPr>
          <w:rStyle w:val="a7"/>
          <w:rFonts w:ascii="Times New Roman" w:hAnsi="Times New Roman" w:cs="Times New Roman"/>
          <w:sz w:val="28"/>
          <w:szCs w:val="28"/>
        </w:rPr>
        <w:footnoteReference w:id="8"/>
      </w:r>
    </w:p>
    <w:p w:rsidR="002A2E6E" w:rsidRPr="00933D77" w:rsidRDefault="002A2E6E" w:rsidP="002A2E6E">
      <w:pPr>
        <w:pStyle w:val="a3"/>
        <w:spacing w:before="0" w:beforeAutospacing="0" w:after="0" w:afterAutospacing="0" w:line="360" w:lineRule="auto"/>
        <w:ind w:firstLine="708"/>
        <w:jc w:val="both"/>
        <w:rPr>
          <w:sz w:val="28"/>
          <w:szCs w:val="28"/>
        </w:rPr>
      </w:pPr>
      <w:r w:rsidRPr="00933D77">
        <w:rPr>
          <w:sz w:val="28"/>
          <w:szCs w:val="28"/>
        </w:rPr>
        <w:t>Учреждения дополнительного образования детей – неотъемлемая часть системы общего образования, создающие равные стартовые возможности одаренным и талантливым детям, детям «группы риска», детям с ограниченными возможностями здоровья заниматься художественным и техническим творчеством, туристско-краеведческой и эколого-биологической деятельностью, спортом и исследовательской работой в соответствии с их желаниями и интересами.</w:t>
      </w:r>
    </w:p>
    <w:p w:rsidR="002A2E6E" w:rsidRPr="00954B27" w:rsidRDefault="002A2E6E" w:rsidP="002A2E6E">
      <w:pPr>
        <w:pStyle w:val="a3"/>
        <w:spacing w:before="0" w:beforeAutospacing="0" w:after="0" w:afterAutospacing="0" w:line="360" w:lineRule="auto"/>
        <w:ind w:firstLine="708"/>
        <w:jc w:val="both"/>
        <w:rPr>
          <w:sz w:val="28"/>
          <w:szCs w:val="28"/>
        </w:rPr>
      </w:pPr>
      <w:proofErr w:type="gramStart"/>
      <w:r w:rsidRPr="00954B27">
        <w:rPr>
          <w:sz w:val="28"/>
          <w:szCs w:val="28"/>
        </w:rPr>
        <w:t>Ценность дополнительного образования детей в том, что оно усиливает вариативную составляющую общего образования и помогает ребятам в профессиональном самоопределении, способствует реализации их сил, знаний, полученных в базовом компоненте-в школе.</w:t>
      </w:r>
      <w:proofErr w:type="gramEnd"/>
    </w:p>
    <w:p w:rsidR="002A2E6E" w:rsidRPr="00954B27" w:rsidRDefault="002A2E6E" w:rsidP="002A2E6E">
      <w:pPr>
        <w:pStyle w:val="a3"/>
        <w:spacing w:before="0" w:beforeAutospacing="0" w:after="0" w:afterAutospacing="0" w:line="360" w:lineRule="auto"/>
        <w:ind w:firstLine="708"/>
        <w:jc w:val="both"/>
        <w:rPr>
          <w:sz w:val="28"/>
          <w:szCs w:val="28"/>
        </w:rPr>
      </w:pPr>
      <w:r w:rsidRPr="00954B27">
        <w:rPr>
          <w:sz w:val="28"/>
          <w:szCs w:val="28"/>
        </w:rPr>
        <w:t xml:space="preserve">Ребенок в дополнительном образовании </w:t>
      </w:r>
      <w:proofErr w:type="gramStart"/>
      <w:r w:rsidRPr="00954B27">
        <w:rPr>
          <w:sz w:val="28"/>
          <w:szCs w:val="28"/>
        </w:rPr>
        <w:t>постигает самую главную в жизни вещь ищет</w:t>
      </w:r>
      <w:proofErr w:type="gramEnd"/>
      <w:r w:rsidRPr="00954B27">
        <w:rPr>
          <w:sz w:val="28"/>
          <w:szCs w:val="28"/>
        </w:rPr>
        <w:t xml:space="preserve"> смысл жизни и возможность быть. И, конечно, с открытием каждого нового образовательного учреждения дополнительного образования детей расширяется (увеличивается экологическое пространство жизнедеятельности детей) пространство детского благополучия. Современным детям уже не требуется объяснять, что изменились представления о монополии школы на формирование личности ребенка; растет престиж учреждений дополнительного образования детей, расширяется их образовательный потенциал; появляются новые </w:t>
      </w:r>
      <w:r w:rsidRPr="00954B27">
        <w:rPr>
          <w:sz w:val="28"/>
          <w:szCs w:val="28"/>
        </w:rPr>
        <w:lastRenderedPageBreak/>
        <w:t>экологические ниши, в которых находят себя «неудобные» (нестандартные) дети.</w:t>
      </w:r>
    </w:p>
    <w:p w:rsidR="00322E78" w:rsidRDefault="002A2E6E" w:rsidP="00322E78">
      <w:pPr>
        <w:pStyle w:val="a3"/>
        <w:spacing w:before="0" w:beforeAutospacing="0" w:after="0" w:afterAutospacing="0" w:line="360" w:lineRule="auto"/>
        <w:ind w:firstLine="708"/>
        <w:jc w:val="both"/>
        <w:rPr>
          <w:sz w:val="28"/>
          <w:szCs w:val="28"/>
        </w:rPr>
      </w:pPr>
      <w:r>
        <w:rPr>
          <w:sz w:val="28"/>
          <w:szCs w:val="28"/>
        </w:rPr>
        <w:t xml:space="preserve">С каждым годом </w:t>
      </w:r>
      <w:r w:rsidRPr="00954B27">
        <w:rPr>
          <w:sz w:val="28"/>
          <w:szCs w:val="28"/>
        </w:rPr>
        <w:t>роль дополнительного образования детей возрастает. Дополнительное образование формирует у ребенка самосознание, ощущение ценности собственной личности, здесь ребенок может избавиться от привычки действовать только по подсказке. Он удовлетворяет свои творческие потребности, развивает интересы, усваивает знания в том темпе и объеме, которые ему позволяют его индивидуальные способности.</w:t>
      </w:r>
    </w:p>
    <w:p w:rsidR="002A2E6E" w:rsidRPr="00954B27" w:rsidRDefault="002A2E6E" w:rsidP="00322E78">
      <w:pPr>
        <w:pStyle w:val="a3"/>
        <w:spacing w:before="0" w:beforeAutospacing="0" w:after="0" w:afterAutospacing="0" w:line="360" w:lineRule="auto"/>
        <w:ind w:firstLine="708"/>
        <w:jc w:val="both"/>
        <w:rPr>
          <w:sz w:val="28"/>
          <w:szCs w:val="28"/>
        </w:rPr>
      </w:pPr>
      <w:r w:rsidRPr="00954B27">
        <w:rPr>
          <w:sz w:val="28"/>
          <w:szCs w:val="28"/>
        </w:rPr>
        <w:t>Известно, что Закон Р</w:t>
      </w:r>
      <w:r>
        <w:rPr>
          <w:sz w:val="28"/>
          <w:szCs w:val="28"/>
        </w:rPr>
        <w:t xml:space="preserve">оссийской </w:t>
      </w:r>
      <w:r w:rsidRPr="00954B27">
        <w:rPr>
          <w:sz w:val="28"/>
          <w:szCs w:val="28"/>
        </w:rPr>
        <w:t>Ф</w:t>
      </w:r>
      <w:r>
        <w:rPr>
          <w:sz w:val="28"/>
          <w:szCs w:val="28"/>
        </w:rPr>
        <w:t>едерации</w:t>
      </w:r>
      <w:r w:rsidRPr="00954B27">
        <w:rPr>
          <w:sz w:val="28"/>
          <w:szCs w:val="28"/>
        </w:rPr>
        <w:t> «Об образовании» не определяет дополнительное образование детей как действующее в рамках стандартов. Содержание дополнительного образования не стандартизируется — оно безбрежно: работая с ребенком в соответствии с его интересами, его выбором, мы можем идти и вширь, и ввысь, и вглубь.</w:t>
      </w:r>
    </w:p>
    <w:p w:rsidR="002A2E6E" w:rsidRPr="00954B27" w:rsidRDefault="002A2E6E" w:rsidP="002A2E6E">
      <w:pPr>
        <w:pStyle w:val="a3"/>
        <w:spacing w:before="0" w:beforeAutospacing="0" w:after="0" w:afterAutospacing="0" w:line="360" w:lineRule="auto"/>
        <w:jc w:val="both"/>
        <w:rPr>
          <w:sz w:val="28"/>
          <w:szCs w:val="28"/>
        </w:rPr>
      </w:pPr>
      <w:r w:rsidRPr="00954B27">
        <w:rPr>
          <w:sz w:val="28"/>
          <w:szCs w:val="28"/>
        </w:rPr>
        <w:t>Но действие Закона РФ «Об образовании» распространяется и на дополнительное образование, а, следовательно, должны быть определены требования, некие правила, которыми руководствуются и работники дополнительного образования от педагога до руководителя. В законе есть статья о содержании образования, она приемлема к любому его виду, формирует определенные государственные требования, при этом мы хотим выявить особенность, специфику содержания дополнительного образования детей.</w:t>
      </w:r>
      <w:r w:rsidR="00C01E07">
        <w:rPr>
          <w:rStyle w:val="a7"/>
          <w:sz w:val="28"/>
          <w:szCs w:val="28"/>
        </w:rPr>
        <w:footnoteReference w:id="9"/>
      </w:r>
    </w:p>
    <w:p w:rsidR="002A2E6E" w:rsidRPr="00954B27" w:rsidRDefault="002A2E6E" w:rsidP="002A2E6E">
      <w:pPr>
        <w:pStyle w:val="a3"/>
        <w:spacing w:before="0" w:beforeAutospacing="0" w:after="0" w:afterAutospacing="0" w:line="360" w:lineRule="auto"/>
        <w:ind w:firstLine="480"/>
        <w:jc w:val="both"/>
        <w:rPr>
          <w:sz w:val="28"/>
          <w:szCs w:val="28"/>
        </w:rPr>
      </w:pPr>
      <w:r>
        <w:rPr>
          <w:sz w:val="28"/>
          <w:szCs w:val="28"/>
        </w:rPr>
        <w:t xml:space="preserve">Специфичность </w:t>
      </w:r>
      <w:r w:rsidRPr="00954B27">
        <w:rPr>
          <w:sz w:val="28"/>
          <w:szCs w:val="28"/>
        </w:rPr>
        <w:t xml:space="preserve">дополнительного образования детей состоит в том, что оно усиливает вариативную составляющую общего образования, способствует реализации знаний и навыков, стимулирует познавательную мотивацию обучающихся. Главное − в условиях дополнительного образования дети могут развивать свои потенциальные способности, </w:t>
      </w:r>
      <w:r w:rsidRPr="00954B27">
        <w:rPr>
          <w:sz w:val="28"/>
          <w:szCs w:val="28"/>
        </w:rPr>
        <w:lastRenderedPageBreak/>
        <w:t>адаптироваться в современном обществе и получают возможность полноценной организации свободного времени.</w:t>
      </w:r>
    </w:p>
    <w:p w:rsidR="002A2E6E" w:rsidRPr="00954B27" w:rsidRDefault="002A2E6E" w:rsidP="002A2E6E">
      <w:pPr>
        <w:spacing w:after="0" w:line="360" w:lineRule="auto"/>
        <w:ind w:firstLine="480"/>
        <w:jc w:val="both"/>
        <w:rPr>
          <w:rFonts w:ascii="Times New Roman" w:hAnsi="Times New Roman" w:cs="Times New Roman"/>
          <w:sz w:val="28"/>
          <w:szCs w:val="28"/>
        </w:rPr>
      </w:pPr>
      <w:r>
        <w:rPr>
          <w:rFonts w:ascii="Times New Roman" w:hAnsi="Times New Roman" w:cs="Times New Roman"/>
          <w:sz w:val="28"/>
          <w:szCs w:val="28"/>
        </w:rPr>
        <w:t xml:space="preserve">Развитие </w:t>
      </w:r>
      <w:r w:rsidRPr="00954B27">
        <w:rPr>
          <w:rFonts w:ascii="Times New Roman" w:hAnsi="Times New Roman" w:cs="Times New Roman"/>
          <w:sz w:val="28"/>
          <w:szCs w:val="28"/>
        </w:rPr>
        <w:t xml:space="preserve">инновационных процессов </w:t>
      </w:r>
      <w:r>
        <w:rPr>
          <w:rFonts w:ascii="Times New Roman" w:hAnsi="Times New Roman" w:cs="Times New Roman"/>
          <w:sz w:val="28"/>
          <w:szCs w:val="28"/>
        </w:rPr>
        <w:t xml:space="preserve">в учреждениях дополнительного образования </w:t>
      </w:r>
      <w:r w:rsidRPr="00954B27">
        <w:rPr>
          <w:rFonts w:ascii="Times New Roman" w:hAnsi="Times New Roman" w:cs="Times New Roman"/>
          <w:sz w:val="28"/>
          <w:szCs w:val="28"/>
        </w:rPr>
        <w:t xml:space="preserve">поставили педагогическую науку перед необходимостью разработки, с одной стороны, проблем модернизации целей, содержания, форм и методов работы с детьми, с другой — научно-методического обеспечения деятельности педагогического коллектива, поиска новых технологий управления, </w:t>
      </w:r>
      <w:proofErr w:type="gramStart"/>
      <w:r w:rsidRPr="00954B27">
        <w:rPr>
          <w:rFonts w:ascii="Times New Roman" w:hAnsi="Times New Roman" w:cs="Times New Roman"/>
          <w:sz w:val="28"/>
          <w:szCs w:val="28"/>
        </w:rPr>
        <w:t>адекватным</w:t>
      </w:r>
      <w:proofErr w:type="gramEnd"/>
      <w:r w:rsidRPr="00954B27">
        <w:rPr>
          <w:rFonts w:ascii="Times New Roman" w:hAnsi="Times New Roman" w:cs="Times New Roman"/>
          <w:sz w:val="28"/>
          <w:szCs w:val="28"/>
        </w:rPr>
        <w:t xml:space="preserve"> процессу модернизации. В этом процессе особое значение имеют систематизация, научный анализ и обобщение опыта управления инновационным развитием учреждений дополнительного образования.</w:t>
      </w:r>
    </w:p>
    <w:p w:rsidR="002A2E6E" w:rsidRPr="00954B27" w:rsidRDefault="002A2E6E" w:rsidP="002A2E6E">
      <w:pPr>
        <w:spacing w:after="0" w:line="360" w:lineRule="auto"/>
        <w:ind w:firstLine="480"/>
        <w:jc w:val="both"/>
        <w:rPr>
          <w:rFonts w:ascii="Times New Roman" w:hAnsi="Times New Roman" w:cs="Times New Roman"/>
          <w:sz w:val="28"/>
          <w:szCs w:val="28"/>
        </w:rPr>
      </w:pPr>
      <w:proofErr w:type="gramStart"/>
      <w:r w:rsidRPr="00954B27">
        <w:rPr>
          <w:rFonts w:ascii="Times New Roman" w:hAnsi="Times New Roman" w:cs="Times New Roman"/>
          <w:sz w:val="28"/>
          <w:szCs w:val="28"/>
        </w:rPr>
        <w:t xml:space="preserve">На сегодняшний день интенсивно разрабатываются проблемы поиска концептуальных подходов к моделированию инновационных образовательных систем, теоретико-методологических процедур проектирования учебных заведений нового типа, что нашло отражение в работах В.В. </w:t>
      </w:r>
      <w:proofErr w:type="spellStart"/>
      <w:r w:rsidRPr="00954B27">
        <w:rPr>
          <w:rFonts w:ascii="Times New Roman" w:hAnsi="Times New Roman" w:cs="Times New Roman"/>
          <w:sz w:val="28"/>
          <w:szCs w:val="28"/>
        </w:rPr>
        <w:t>Арнаутова</w:t>
      </w:r>
      <w:proofErr w:type="spellEnd"/>
      <w:r w:rsidRPr="00954B27">
        <w:rPr>
          <w:rFonts w:ascii="Times New Roman" w:hAnsi="Times New Roman" w:cs="Times New Roman"/>
          <w:sz w:val="28"/>
          <w:szCs w:val="28"/>
        </w:rPr>
        <w:t xml:space="preserve">, Е.В. </w:t>
      </w:r>
      <w:proofErr w:type="spellStart"/>
      <w:r w:rsidRPr="00954B27">
        <w:rPr>
          <w:rFonts w:ascii="Times New Roman" w:hAnsi="Times New Roman" w:cs="Times New Roman"/>
          <w:sz w:val="28"/>
          <w:szCs w:val="28"/>
        </w:rPr>
        <w:t>Бондаревской</w:t>
      </w:r>
      <w:proofErr w:type="spellEnd"/>
      <w:r w:rsidRPr="00954B27">
        <w:rPr>
          <w:rFonts w:ascii="Times New Roman" w:hAnsi="Times New Roman" w:cs="Times New Roman"/>
          <w:sz w:val="28"/>
          <w:szCs w:val="28"/>
        </w:rPr>
        <w:t xml:space="preserve">, О.С. Гребенюка, В.И. </w:t>
      </w:r>
      <w:proofErr w:type="spellStart"/>
      <w:r w:rsidRPr="00954B27">
        <w:rPr>
          <w:rFonts w:ascii="Times New Roman" w:hAnsi="Times New Roman" w:cs="Times New Roman"/>
          <w:sz w:val="28"/>
          <w:szCs w:val="28"/>
        </w:rPr>
        <w:t>Данильчука</w:t>
      </w:r>
      <w:proofErr w:type="spellEnd"/>
      <w:r w:rsidRPr="00954B27">
        <w:rPr>
          <w:rFonts w:ascii="Times New Roman" w:hAnsi="Times New Roman" w:cs="Times New Roman"/>
          <w:sz w:val="28"/>
          <w:szCs w:val="28"/>
        </w:rPr>
        <w:t>, К.В. Елисеева, В.В. Зайцева, И.А. Колесниковой, Е.А. Крюковой, A.M.</w:t>
      </w:r>
      <w:proofErr w:type="gramEnd"/>
      <w:r w:rsidRPr="00954B27">
        <w:rPr>
          <w:rFonts w:ascii="Times New Roman" w:hAnsi="Times New Roman" w:cs="Times New Roman"/>
          <w:sz w:val="28"/>
          <w:szCs w:val="28"/>
        </w:rPr>
        <w:t xml:space="preserve"> Моисеева, В.М. </w:t>
      </w:r>
      <w:proofErr w:type="spellStart"/>
      <w:r w:rsidRPr="00954B27">
        <w:rPr>
          <w:rFonts w:ascii="Times New Roman" w:hAnsi="Times New Roman" w:cs="Times New Roman"/>
          <w:sz w:val="28"/>
          <w:szCs w:val="28"/>
        </w:rPr>
        <w:t>Монахова</w:t>
      </w:r>
      <w:proofErr w:type="spellEnd"/>
      <w:r w:rsidRPr="00954B27">
        <w:rPr>
          <w:rFonts w:ascii="Times New Roman" w:hAnsi="Times New Roman" w:cs="Times New Roman"/>
          <w:sz w:val="28"/>
          <w:szCs w:val="28"/>
        </w:rPr>
        <w:t xml:space="preserve">, Л.С. </w:t>
      </w:r>
      <w:proofErr w:type="spellStart"/>
      <w:r w:rsidRPr="00954B27">
        <w:rPr>
          <w:rFonts w:ascii="Times New Roman" w:hAnsi="Times New Roman" w:cs="Times New Roman"/>
          <w:sz w:val="28"/>
          <w:szCs w:val="28"/>
        </w:rPr>
        <w:t>Подымовой</w:t>
      </w:r>
      <w:proofErr w:type="spellEnd"/>
      <w:r w:rsidRPr="00954B27">
        <w:rPr>
          <w:rFonts w:ascii="Times New Roman" w:hAnsi="Times New Roman" w:cs="Times New Roman"/>
          <w:sz w:val="28"/>
          <w:szCs w:val="28"/>
        </w:rPr>
        <w:t xml:space="preserve">, М.И. Рожкова, A.M. </w:t>
      </w:r>
      <w:proofErr w:type="spellStart"/>
      <w:r w:rsidRPr="00954B27">
        <w:rPr>
          <w:rFonts w:ascii="Times New Roman" w:hAnsi="Times New Roman" w:cs="Times New Roman"/>
          <w:sz w:val="28"/>
          <w:szCs w:val="28"/>
        </w:rPr>
        <w:t>Саранова</w:t>
      </w:r>
      <w:proofErr w:type="spellEnd"/>
      <w:r w:rsidRPr="00954B27">
        <w:rPr>
          <w:rFonts w:ascii="Times New Roman" w:hAnsi="Times New Roman" w:cs="Times New Roman"/>
          <w:sz w:val="28"/>
          <w:szCs w:val="28"/>
        </w:rPr>
        <w:t xml:space="preserve">, Н.К. Сергеева, В.В. Серикова, В.А. </w:t>
      </w:r>
      <w:proofErr w:type="spellStart"/>
      <w:r w:rsidRPr="00954B27">
        <w:rPr>
          <w:rFonts w:ascii="Times New Roman" w:hAnsi="Times New Roman" w:cs="Times New Roman"/>
          <w:sz w:val="28"/>
          <w:szCs w:val="28"/>
        </w:rPr>
        <w:t>Сластенина</w:t>
      </w:r>
      <w:proofErr w:type="spellEnd"/>
      <w:r w:rsidRPr="00954B27">
        <w:rPr>
          <w:rFonts w:ascii="Times New Roman" w:hAnsi="Times New Roman" w:cs="Times New Roman"/>
          <w:sz w:val="28"/>
          <w:szCs w:val="28"/>
        </w:rPr>
        <w:t xml:space="preserve">, А.П. </w:t>
      </w:r>
      <w:proofErr w:type="spellStart"/>
      <w:r w:rsidRPr="00954B27">
        <w:rPr>
          <w:rFonts w:ascii="Times New Roman" w:hAnsi="Times New Roman" w:cs="Times New Roman"/>
          <w:sz w:val="28"/>
          <w:szCs w:val="28"/>
        </w:rPr>
        <w:t>Тряпицыной</w:t>
      </w:r>
      <w:proofErr w:type="spellEnd"/>
      <w:r w:rsidRPr="00954B27">
        <w:rPr>
          <w:rFonts w:ascii="Times New Roman" w:hAnsi="Times New Roman" w:cs="Times New Roman"/>
          <w:sz w:val="28"/>
          <w:szCs w:val="28"/>
        </w:rPr>
        <w:t xml:space="preserve">, А.Н. </w:t>
      </w:r>
      <w:proofErr w:type="spellStart"/>
      <w:r w:rsidRPr="00954B27">
        <w:rPr>
          <w:rFonts w:ascii="Times New Roman" w:hAnsi="Times New Roman" w:cs="Times New Roman"/>
          <w:sz w:val="28"/>
          <w:szCs w:val="28"/>
        </w:rPr>
        <w:t>Тубельского</w:t>
      </w:r>
      <w:proofErr w:type="spellEnd"/>
      <w:r w:rsidRPr="00954B27">
        <w:rPr>
          <w:rFonts w:ascii="Times New Roman" w:hAnsi="Times New Roman" w:cs="Times New Roman"/>
          <w:sz w:val="28"/>
          <w:szCs w:val="28"/>
        </w:rPr>
        <w:t>, П.Г. Щедровицкого и др.</w:t>
      </w:r>
    </w:p>
    <w:p w:rsidR="002A2E6E" w:rsidRPr="00954B27" w:rsidRDefault="002A2E6E" w:rsidP="002A2E6E">
      <w:pPr>
        <w:spacing w:after="0" w:line="360" w:lineRule="auto"/>
        <w:ind w:firstLine="480"/>
        <w:jc w:val="both"/>
        <w:rPr>
          <w:rFonts w:ascii="Times New Roman" w:hAnsi="Times New Roman" w:cs="Times New Roman"/>
          <w:sz w:val="28"/>
          <w:szCs w:val="28"/>
        </w:rPr>
      </w:pPr>
      <w:proofErr w:type="gramStart"/>
      <w:r w:rsidRPr="00954B27">
        <w:rPr>
          <w:rFonts w:ascii="Times New Roman" w:hAnsi="Times New Roman" w:cs="Times New Roman"/>
          <w:sz w:val="28"/>
          <w:szCs w:val="28"/>
        </w:rPr>
        <w:t xml:space="preserve">Разрабатываются различные аспекты проблемы теоретических основ управления инновационными образовательными учреждениями (Л.В. </w:t>
      </w:r>
      <w:proofErr w:type="spellStart"/>
      <w:r w:rsidRPr="00954B27">
        <w:rPr>
          <w:rFonts w:ascii="Times New Roman" w:hAnsi="Times New Roman" w:cs="Times New Roman"/>
          <w:sz w:val="28"/>
          <w:szCs w:val="28"/>
        </w:rPr>
        <w:t>Байбородова</w:t>
      </w:r>
      <w:proofErr w:type="spellEnd"/>
      <w:r w:rsidRPr="00954B27">
        <w:rPr>
          <w:rFonts w:ascii="Times New Roman" w:hAnsi="Times New Roman" w:cs="Times New Roman"/>
          <w:sz w:val="28"/>
          <w:szCs w:val="28"/>
        </w:rPr>
        <w:t xml:space="preserve">, М.С. </w:t>
      </w:r>
      <w:proofErr w:type="spellStart"/>
      <w:r w:rsidRPr="00954B27">
        <w:rPr>
          <w:rFonts w:ascii="Times New Roman" w:hAnsi="Times New Roman" w:cs="Times New Roman"/>
          <w:sz w:val="28"/>
          <w:szCs w:val="28"/>
        </w:rPr>
        <w:t>Бургин</w:t>
      </w:r>
      <w:proofErr w:type="spellEnd"/>
      <w:r w:rsidRPr="00954B27">
        <w:rPr>
          <w:rFonts w:ascii="Times New Roman" w:hAnsi="Times New Roman" w:cs="Times New Roman"/>
          <w:sz w:val="28"/>
          <w:szCs w:val="28"/>
        </w:rPr>
        <w:t>, Г.И. Ибрагимов, Е.И. Казакова, В.Ю. Кричевский, B.C.</w:t>
      </w:r>
      <w:proofErr w:type="gramEnd"/>
      <w:r w:rsidRPr="00954B27">
        <w:rPr>
          <w:rFonts w:ascii="Times New Roman" w:hAnsi="Times New Roman" w:cs="Times New Roman"/>
          <w:sz w:val="28"/>
          <w:szCs w:val="28"/>
        </w:rPr>
        <w:t xml:space="preserve"> </w:t>
      </w:r>
      <w:proofErr w:type="gramStart"/>
      <w:r w:rsidRPr="00954B27">
        <w:rPr>
          <w:rFonts w:ascii="Times New Roman" w:hAnsi="Times New Roman" w:cs="Times New Roman"/>
          <w:sz w:val="28"/>
          <w:szCs w:val="28"/>
        </w:rPr>
        <w:t xml:space="preserve">Лазарев, О.Е. Лебедев, А.А. Орлов, С.Д. Поляков, М.М. Поташник, И.И. </w:t>
      </w:r>
      <w:proofErr w:type="spellStart"/>
      <w:r w:rsidRPr="00954B27">
        <w:rPr>
          <w:rFonts w:ascii="Times New Roman" w:hAnsi="Times New Roman" w:cs="Times New Roman"/>
          <w:sz w:val="28"/>
          <w:szCs w:val="28"/>
        </w:rPr>
        <w:t>Проданов</w:t>
      </w:r>
      <w:proofErr w:type="spellEnd"/>
      <w:r w:rsidRPr="00954B27">
        <w:rPr>
          <w:rFonts w:ascii="Times New Roman" w:hAnsi="Times New Roman" w:cs="Times New Roman"/>
          <w:sz w:val="28"/>
          <w:szCs w:val="28"/>
        </w:rPr>
        <w:t xml:space="preserve">, В.И. Рыбакова, Л.Г. Родионова, К.А. Ушаков, </w:t>
      </w:r>
      <w:proofErr w:type="spellStart"/>
      <w:r w:rsidRPr="00954B27">
        <w:rPr>
          <w:rFonts w:ascii="Times New Roman" w:hAnsi="Times New Roman" w:cs="Times New Roman"/>
          <w:sz w:val="28"/>
          <w:szCs w:val="28"/>
        </w:rPr>
        <w:t>Т.И.Шамова</w:t>
      </w:r>
      <w:proofErr w:type="spellEnd"/>
      <w:r w:rsidRPr="00954B27">
        <w:rPr>
          <w:rFonts w:ascii="Times New Roman" w:hAnsi="Times New Roman" w:cs="Times New Roman"/>
          <w:sz w:val="28"/>
          <w:szCs w:val="28"/>
        </w:rPr>
        <w:t xml:space="preserve">, О.Г. </w:t>
      </w:r>
      <w:proofErr w:type="spellStart"/>
      <w:r w:rsidRPr="00954B27">
        <w:rPr>
          <w:rFonts w:ascii="Times New Roman" w:hAnsi="Times New Roman" w:cs="Times New Roman"/>
          <w:sz w:val="28"/>
          <w:szCs w:val="28"/>
        </w:rPr>
        <w:t>Хомерики</w:t>
      </w:r>
      <w:proofErr w:type="spellEnd"/>
      <w:r w:rsidRPr="00954B27">
        <w:rPr>
          <w:rFonts w:ascii="Times New Roman" w:hAnsi="Times New Roman" w:cs="Times New Roman"/>
          <w:sz w:val="28"/>
          <w:szCs w:val="28"/>
        </w:rPr>
        <w:t xml:space="preserve">, </w:t>
      </w:r>
      <w:proofErr w:type="spellStart"/>
      <w:r w:rsidRPr="00954B27">
        <w:rPr>
          <w:rFonts w:ascii="Times New Roman" w:hAnsi="Times New Roman" w:cs="Times New Roman"/>
          <w:sz w:val="28"/>
          <w:szCs w:val="28"/>
        </w:rPr>
        <w:t>Е.А.Ямбург</w:t>
      </w:r>
      <w:proofErr w:type="spellEnd"/>
      <w:r w:rsidRPr="00954B27">
        <w:rPr>
          <w:rFonts w:ascii="Times New Roman" w:hAnsi="Times New Roman" w:cs="Times New Roman"/>
          <w:sz w:val="28"/>
          <w:szCs w:val="28"/>
        </w:rPr>
        <w:t xml:space="preserve"> и др.).</w:t>
      </w:r>
      <w:proofErr w:type="gramEnd"/>
    </w:p>
    <w:p w:rsidR="002A2E6E" w:rsidRPr="00954B27" w:rsidRDefault="002A2E6E" w:rsidP="002A2E6E">
      <w:pPr>
        <w:spacing w:after="0" w:line="360" w:lineRule="auto"/>
        <w:ind w:firstLine="480"/>
        <w:jc w:val="both"/>
        <w:rPr>
          <w:rFonts w:ascii="Times New Roman" w:hAnsi="Times New Roman" w:cs="Times New Roman"/>
          <w:sz w:val="28"/>
          <w:szCs w:val="28"/>
        </w:rPr>
      </w:pPr>
      <w:r w:rsidRPr="00954B27">
        <w:rPr>
          <w:rFonts w:ascii="Times New Roman" w:hAnsi="Times New Roman" w:cs="Times New Roman"/>
          <w:sz w:val="28"/>
          <w:szCs w:val="28"/>
        </w:rPr>
        <w:t xml:space="preserve">Вместе с тем проблема развития инновационных процессов в системе дополнительного образования в педагогической науке отражена недостаточно полно. Различные аспекты этого процесса получили освещение в работах А.К. </w:t>
      </w:r>
      <w:proofErr w:type="spellStart"/>
      <w:r w:rsidRPr="00954B27">
        <w:rPr>
          <w:rFonts w:ascii="Times New Roman" w:hAnsi="Times New Roman" w:cs="Times New Roman"/>
          <w:sz w:val="28"/>
          <w:szCs w:val="28"/>
        </w:rPr>
        <w:t>Бруднова</w:t>
      </w:r>
      <w:proofErr w:type="spellEnd"/>
      <w:r w:rsidRPr="00954B27">
        <w:rPr>
          <w:rFonts w:ascii="Times New Roman" w:hAnsi="Times New Roman" w:cs="Times New Roman"/>
          <w:sz w:val="28"/>
          <w:szCs w:val="28"/>
        </w:rPr>
        <w:t xml:space="preserve">, Н.М. </w:t>
      </w:r>
      <w:proofErr w:type="spellStart"/>
      <w:r w:rsidRPr="00954B27">
        <w:rPr>
          <w:rFonts w:ascii="Times New Roman" w:hAnsi="Times New Roman" w:cs="Times New Roman"/>
          <w:sz w:val="28"/>
          <w:szCs w:val="28"/>
        </w:rPr>
        <w:t>Борытко</w:t>
      </w:r>
      <w:proofErr w:type="spellEnd"/>
      <w:r w:rsidRPr="00954B27">
        <w:rPr>
          <w:rFonts w:ascii="Times New Roman" w:hAnsi="Times New Roman" w:cs="Times New Roman"/>
          <w:sz w:val="28"/>
          <w:szCs w:val="28"/>
        </w:rPr>
        <w:t xml:space="preserve">, Л.Н. </w:t>
      </w:r>
      <w:proofErr w:type="spellStart"/>
      <w:r w:rsidRPr="00954B27">
        <w:rPr>
          <w:rFonts w:ascii="Times New Roman" w:hAnsi="Times New Roman" w:cs="Times New Roman"/>
          <w:sz w:val="28"/>
          <w:szCs w:val="28"/>
        </w:rPr>
        <w:t>Буйловой</w:t>
      </w:r>
      <w:proofErr w:type="spellEnd"/>
      <w:r w:rsidRPr="00954B27">
        <w:rPr>
          <w:rFonts w:ascii="Times New Roman" w:hAnsi="Times New Roman" w:cs="Times New Roman"/>
          <w:sz w:val="28"/>
          <w:szCs w:val="28"/>
        </w:rPr>
        <w:t xml:space="preserve">, Р.Б. </w:t>
      </w:r>
      <w:proofErr w:type="spellStart"/>
      <w:r w:rsidRPr="00954B27">
        <w:rPr>
          <w:rFonts w:ascii="Times New Roman" w:hAnsi="Times New Roman" w:cs="Times New Roman"/>
          <w:sz w:val="28"/>
          <w:szCs w:val="28"/>
        </w:rPr>
        <w:t>Вендеровской</w:t>
      </w:r>
      <w:proofErr w:type="spellEnd"/>
      <w:r w:rsidRPr="00954B27">
        <w:rPr>
          <w:rFonts w:ascii="Times New Roman" w:hAnsi="Times New Roman" w:cs="Times New Roman"/>
          <w:sz w:val="28"/>
          <w:szCs w:val="28"/>
        </w:rPr>
        <w:t xml:space="preserve">, </w:t>
      </w:r>
      <w:r w:rsidRPr="00954B27">
        <w:rPr>
          <w:rFonts w:ascii="Times New Roman" w:hAnsi="Times New Roman" w:cs="Times New Roman"/>
          <w:sz w:val="28"/>
          <w:szCs w:val="28"/>
        </w:rPr>
        <w:lastRenderedPageBreak/>
        <w:t xml:space="preserve">Б.З. Вульфова, В.А. Горского, Е.Б. </w:t>
      </w:r>
      <w:proofErr w:type="spellStart"/>
      <w:r w:rsidRPr="00954B27">
        <w:rPr>
          <w:rFonts w:ascii="Times New Roman" w:hAnsi="Times New Roman" w:cs="Times New Roman"/>
          <w:sz w:val="28"/>
          <w:szCs w:val="28"/>
        </w:rPr>
        <w:t>Евладовой</w:t>
      </w:r>
      <w:proofErr w:type="spellEnd"/>
      <w:r w:rsidRPr="00954B27">
        <w:rPr>
          <w:rFonts w:ascii="Times New Roman" w:hAnsi="Times New Roman" w:cs="Times New Roman"/>
          <w:sz w:val="28"/>
          <w:szCs w:val="28"/>
        </w:rPr>
        <w:t xml:space="preserve">, Ю.А. </w:t>
      </w:r>
      <w:proofErr w:type="spellStart"/>
      <w:r w:rsidRPr="00954B27">
        <w:rPr>
          <w:rFonts w:ascii="Times New Roman" w:hAnsi="Times New Roman" w:cs="Times New Roman"/>
          <w:sz w:val="28"/>
          <w:szCs w:val="28"/>
        </w:rPr>
        <w:t>Конаржевского</w:t>
      </w:r>
      <w:proofErr w:type="spellEnd"/>
      <w:r w:rsidRPr="00954B27">
        <w:rPr>
          <w:rFonts w:ascii="Times New Roman" w:hAnsi="Times New Roman" w:cs="Times New Roman"/>
          <w:sz w:val="28"/>
          <w:szCs w:val="28"/>
        </w:rPr>
        <w:t xml:space="preserve">, B.C. Лазарева, Л.А. Николаевой, Л.И. Новиковой, М.М. Поташника, Г.А. Разбивной, В.П. Симонова, Е.А. Филипповой, А.Б. Фоминой, А.Н. Щетинина и др. Однако исследования в большей части носят локальный характер, базируются на обобщении эмпирического материала без должного теоретического осмысления; выводы, полученные в них, носят характер частных рекомендаций, что затрудняет управление инновационными процессами в системе дополнительного образования. </w:t>
      </w:r>
    </w:p>
    <w:p w:rsidR="002A2E6E" w:rsidRPr="00954B27" w:rsidRDefault="002A2E6E" w:rsidP="002A2E6E">
      <w:pPr>
        <w:spacing w:after="0" w:line="360" w:lineRule="auto"/>
        <w:ind w:firstLine="480"/>
        <w:jc w:val="both"/>
        <w:rPr>
          <w:rFonts w:ascii="Times New Roman" w:hAnsi="Times New Roman" w:cs="Times New Roman"/>
          <w:sz w:val="28"/>
          <w:szCs w:val="28"/>
        </w:rPr>
      </w:pPr>
      <w:r w:rsidRPr="00954B27">
        <w:rPr>
          <w:rFonts w:ascii="Times New Roman" w:hAnsi="Times New Roman" w:cs="Times New Roman"/>
          <w:sz w:val="28"/>
          <w:szCs w:val="28"/>
        </w:rPr>
        <w:t xml:space="preserve">В качестве важнейших педагогических условий управления модернизацией в системе дополнительного образования детей будут выступать рефлексивный стиль управления; </w:t>
      </w:r>
      <w:proofErr w:type="spellStart"/>
      <w:r w:rsidRPr="00954B27">
        <w:rPr>
          <w:rFonts w:ascii="Times New Roman" w:hAnsi="Times New Roman" w:cs="Times New Roman"/>
          <w:sz w:val="28"/>
          <w:szCs w:val="28"/>
        </w:rPr>
        <w:t>сформированность</w:t>
      </w:r>
      <w:proofErr w:type="spellEnd"/>
      <w:r w:rsidRPr="00954B27">
        <w:rPr>
          <w:rFonts w:ascii="Times New Roman" w:hAnsi="Times New Roman" w:cs="Times New Roman"/>
          <w:sz w:val="28"/>
          <w:szCs w:val="28"/>
        </w:rPr>
        <w:t xml:space="preserve"> научно-педагогической команды, готовой осуществлять инновационные процессы; создание специальных структурных подразделений, обеспечивающих реализацию инновационных преобразований; создание современной учебно-материальной базы.</w:t>
      </w:r>
    </w:p>
    <w:p w:rsidR="002A2E6E" w:rsidRPr="00954B27" w:rsidRDefault="002A2E6E" w:rsidP="002A2E6E">
      <w:pPr>
        <w:spacing w:after="0" w:line="360" w:lineRule="auto"/>
        <w:ind w:firstLine="480"/>
        <w:jc w:val="both"/>
        <w:rPr>
          <w:rFonts w:ascii="Times New Roman" w:hAnsi="Times New Roman" w:cs="Times New Roman"/>
          <w:sz w:val="28"/>
          <w:szCs w:val="28"/>
        </w:rPr>
      </w:pPr>
      <w:r w:rsidRPr="00954B27">
        <w:rPr>
          <w:rFonts w:ascii="Times New Roman" w:hAnsi="Times New Roman" w:cs="Times New Roman"/>
          <w:sz w:val="28"/>
          <w:szCs w:val="28"/>
        </w:rPr>
        <w:t xml:space="preserve">Модернизация будет осуществляться на основе рефлексивного управления, предполагающего проектирование программы развития учреждения дополнительного образования; научно-методическое обеспечение опытно-экспериментальной деятельности педагогов по модернизации содержания и технологий дополнительного образования на основе </w:t>
      </w:r>
      <w:proofErr w:type="spellStart"/>
      <w:r w:rsidRPr="00954B27">
        <w:rPr>
          <w:rFonts w:ascii="Times New Roman" w:hAnsi="Times New Roman" w:cs="Times New Roman"/>
          <w:sz w:val="28"/>
          <w:szCs w:val="28"/>
        </w:rPr>
        <w:t>компетентностного</w:t>
      </w:r>
      <w:proofErr w:type="spellEnd"/>
      <w:r w:rsidRPr="00954B27">
        <w:rPr>
          <w:rFonts w:ascii="Times New Roman" w:hAnsi="Times New Roman" w:cs="Times New Roman"/>
          <w:sz w:val="28"/>
          <w:szCs w:val="28"/>
        </w:rPr>
        <w:t xml:space="preserve"> подхода; психолого-педагогическое сопровождение развития индивидуальности ребенка.</w:t>
      </w:r>
      <w:r w:rsidR="00A76D6C">
        <w:rPr>
          <w:rStyle w:val="a7"/>
          <w:rFonts w:ascii="Times New Roman" w:hAnsi="Times New Roman" w:cs="Times New Roman"/>
          <w:sz w:val="28"/>
          <w:szCs w:val="28"/>
        </w:rPr>
        <w:footnoteReference w:id="10"/>
      </w:r>
    </w:p>
    <w:p w:rsidR="002A2E6E" w:rsidRDefault="002A2E6E" w:rsidP="002A2E6E">
      <w:pPr>
        <w:spacing w:after="0" w:line="360" w:lineRule="auto"/>
        <w:ind w:firstLine="480"/>
        <w:jc w:val="both"/>
        <w:rPr>
          <w:rFonts w:ascii="Times New Roman" w:hAnsi="Times New Roman" w:cs="Times New Roman"/>
          <w:sz w:val="28"/>
          <w:szCs w:val="28"/>
        </w:rPr>
      </w:pPr>
      <w:r w:rsidRPr="00954B27">
        <w:rPr>
          <w:rFonts w:ascii="Times New Roman" w:hAnsi="Times New Roman" w:cs="Times New Roman"/>
          <w:sz w:val="28"/>
          <w:szCs w:val="28"/>
        </w:rPr>
        <w:t>В качестве механизма модернизации выступает опытн</w:t>
      </w:r>
      <w:proofErr w:type="gramStart"/>
      <w:r w:rsidRPr="00954B27">
        <w:rPr>
          <w:rFonts w:ascii="Times New Roman" w:hAnsi="Times New Roman" w:cs="Times New Roman"/>
          <w:sz w:val="28"/>
          <w:szCs w:val="28"/>
        </w:rPr>
        <w:t>о-</w:t>
      </w:r>
      <w:proofErr w:type="gramEnd"/>
      <w:r w:rsidRPr="00954B27">
        <w:rPr>
          <w:rFonts w:ascii="Times New Roman" w:hAnsi="Times New Roman" w:cs="Times New Roman"/>
          <w:sz w:val="28"/>
          <w:szCs w:val="28"/>
        </w:rPr>
        <w:t xml:space="preserve"> экспериментальная деятельность педагогического коллектива по изменению концептуальных основ, содержания и технологий образовательного процесса. Качество и эффективность системы дополнительного образования</w:t>
      </w:r>
      <w:r w:rsidRPr="00954B27">
        <w:rPr>
          <w:rFonts w:ascii="Times New Roman" w:hAnsi="Times New Roman" w:cs="Times New Roman"/>
          <w:sz w:val="28"/>
          <w:szCs w:val="28"/>
        </w:rPr>
        <w:br/>
      </w:r>
      <w:r w:rsidRPr="00954B27">
        <w:rPr>
          <w:rFonts w:ascii="Times New Roman" w:hAnsi="Times New Roman" w:cs="Times New Roman"/>
          <w:sz w:val="28"/>
          <w:szCs w:val="28"/>
        </w:rPr>
        <w:lastRenderedPageBreak/>
        <w:t xml:space="preserve">детей достигаются за счет того, что образование в ее рамках строится как процесс развития индивидуальности ребенка, содержание которого структурируется через реализацию принципов </w:t>
      </w:r>
      <w:proofErr w:type="spellStart"/>
      <w:r w:rsidRPr="00954B27">
        <w:rPr>
          <w:rFonts w:ascii="Times New Roman" w:hAnsi="Times New Roman" w:cs="Times New Roman"/>
          <w:sz w:val="28"/>
          <w:szCs w:val="28"/>
        </w:rPr>
        <w:t>разноуровневости</w:t>
      </w:r>
      <w:proofErr w:type="spellEnd"/>
      <w:r w:rsidRPr="00954B27">
        <w:rPr>
          <w:rFonts w:ascii="Times New Roman" w:hAnsi="Times New Roman" w:cs="Times New Roman"/>
          <w:sz w:val="28"/>
          <w:szCs w:val="28"/>
        </w:rPr>
        <w:t xml:space="preserve"> и вариативности образовательных программ.</w:t>
      </w:r>
    </w:p>
    <w:p w:rsidR="002A2E6E" w:rsidRPr="00954B27" w:rsidRDefault="002A2E6E" w:rsidP="002A2E6E">
      <w:pPr>
        <w:spacing w:after="0" w:line="360" w:lineRule="auto"/>
        <w:ind w:firstLine="480"/>
        <w:jc w:val="both"/>
        <w:rPr>
          <w:rFonts w:ascii="Times New Roman" w:hAnsi="Times New Roman" w:cs="Times New Roman"/>
          <w:sz w:val="28"/>
          <w:szCs w:val="28"/>
        </w:rPr>
      </w:pPr>
      <w:r w:rsidRPr="00954B27">
        <w:rPr>
          <w:rFonts w:ascii="Times New Roman" w:hAnsi="Times New Roman" w:cs="Times New Roman"/>
          <w:sz w:val="28"/>
          <w:szCs w:val="28"/>
        </w:rPr>
        <w:t xml:space="preserve">Содержание педагогической деятельности в инновационном образовательном процессе существенно отличается </w:t>
      </w:r>
      <w:proofErr w:type="gramStart"/>
      <w:r w:rsidRPr="00954B27">
        <w:rPr>
          <w:rFonts w:ascii="Times New Roman" w:hAnsi="Times New Roman" w:cs="Times New Roman"/>
          <w:sz w:val="28"/>
          <w:szCs w:val="28"/>
        </w:rPr>
        <w:t>от</w:t>
      </w:r>
      <w:proofErr w:type="gramEnd"/>
      <w:r w:rsidRPr="00954B27">
        <w:rPr>
          <w:rFonts w:ascii="Times New Roman" w:hAnsi="Times New Roman" w:cs="Times New Roman"/>
          <w:sz w:val="28"/>
          <w:szCs w:val="28"/>
        </w:rPr>
        <w:t xml:space="preserve"> традиционной. Во-первых, значительно усложняется деятельность по разработке содержания и технологии деятельности, поскольку быстро развивается её технологическая основа. Она требует от педагога развития специальных навыков, приемов работы. Кроме того, современные информационные технологии выдвигают дополнительные требования к качеству деятельности и её продуктам.</w:t>
      </w:r>
    </w:p>
    <w:p w:rsidR="002A2E6E" w:rsidRPr="00954B27" w:rsidRDefault="002A2E6E" w:rsidP="002A2E6E">
      <w:pPr>
        <w:pStyle w:val="a3"/>
        <w:spacing w:before="0" w:beforeAutospacing="0" w:after="0" w:afterAutospacing="0" w:line="360" w:lineRule="auto"/>
        <w:ind w:firstLine="480"/>
        <w:jc w:val="both"/>
        <w:rPr>
          <w:sz w:val="28"/>
          <w:szCs w:val="28"/>
        </w:rPr>
      </w:pPr>
      <w:r w:rsidRPr="00954B27">
        <w:rPr>
          <w:sz w:val="28"/>
          <w:szCs w:val="28"/>
        </w:rPr>
        <w:t>Во-вторых, особенностью современного педагогического процесса является то, что в отличие от традиционного образования, где в качестве центральной фигуры выступает педагог, основное внимание переключается на ребенка – его активность, избирательность, креативность.</w:t>
      </w:r>
    </w:p>
    <w:p w:rsidR="002A2E6E" w:rsidRPr="00954B27" w:rsidRDefault="002A2E6E" w:rsidP="002A2E6E">
      <w:pPr>
        <w:pStyle w:val="a3"/>
        <w:spacing w:before="0" w:beforeAutospacing="0" w:after="0" w:afterAutospacing="0" w:line="360" w:lineRule="auto"/>
        <w:ind w:firstLine="480"/>
        <w:jc w:val="both"/>
        <w:rPr>
          <w:sz w:val="28"/>
          <w:szCs w:val="28"/>
        </w:rPr>
      </w:pPr>
      <w:r w:rsidRPr="00954B27">
        <w:rPr>
          <w:sz w:val="28"/>
          <w:szCs w:val="28"/>
        </w:rPr>
        <w:t>Важной функцией педагога дополнительного образования становится умение поддержать ребенка в его деятельности, способствовать его успешному продвижению в мире, облегчить решение возникающих проблем, помочь освоить разнообразную информацию.</w:t>
      </w:r>
    </w:p>
    <w:p w:rsidR="002A2E6E" w:rsidRPr="00954B27" w:rsidRDefault="002A2E6E" w:rsidP="002A2E6E">
      <w:pPr>
        <w:pStyle w:val="a3"/>
        <w:spacing w:before="0" w:beforeAutospacing="0" w:after="0" w:afterAutospacing="0" w:line="360" w:lineRule="auto"/>
        <w:ind w:firstLine="480"/>
        <w:jc w:val="both"/>
        <w:rPr>
          <w:sz w:val="28"/>
          <w:szCs w:val="28"/>
        </w:rPr>
      </w:pPr>
      <w:r w:rsidRPr="00954B27">
        <w:rPr>
          <w:sz w:val="28"/>
          <w:szCs w:val="28"/>
        </w:rPr>
        <w:t>В-третьих, представление познавательного материала и способы передачи опыта предполагают интенсивную коммуникацию педагога и детей, требуют в современном дополнительном образовании более активных и интересных взаимодействий между субъектами образования, чем при традиционном типе обучения, где преобладает как бы обобщенная связь педагога со всеми детьми, а взаимодействие педагога с отдельным ребенком довольно слабое.</w:t>
      </w:r>
      <w:r w:rsidR="00C01E07">
        <w:rPr>
          <w:rStyle w:val="a7"/>
          <w:sz w:val="28"/>
          <w:szCs w:val="28"/>
        </w:rPr>
        <w:footnoteReference w:id="11"/>
      </w:r>
    </w:p>
    <w:p w:rsidR="002A2E6E" w:rsidRDefault="002A2E6E" w:rsidP="002A2E6E">
      <w:pPr>
        <w:pStyle w:val="a3"/>
        <w:spacing w:before="0" w:beforeAutospacing="0" w:after="0" w:afterAutospacing="0" w:line="360" w:lineRule="auto"/>
        <w:jc w:val="both"/>
        <w:rPr>
          <w:sz w:val="28"/>
          <w:szCs w:val="28"/>
        </w:rPr>
      </w:pPr>
      <w:r w:rsidRPr="00954B27">
        <w:rPr>
          <w:sz w:val="28"/>
          <w:szCs w:val="28"/>
        </w:rPr>
        <w:t xml:space="preserve">Происходящие трансформации в системе дополнительного образования обусловлены объективной потребностью в адекватном общественному развитию и эволюции образовательной системы изменении, что отражается в </w:t>
      </w:r>
      <w:r w:rsidRPr="00954B27">
        <w:rPr>
          <w:sz w:val="28"/>
          <w:szCs w:val="28"/>
        </w:rPr>
        <w:lastRenderedPageBreak/>
        <w:t xml:space="preserve">осознании педагогической общественностью необходимостью серьезных изменений в функционировании. </w:t>
      </w:r>
    </w:p>
    <w:p w:rsidR="002A2E6E" w:rsidRDefault="002A2E6E" w:rsidP="002A2E6E">
      <w:pPr>
        <w:pStyle w:val="a3"/>
        <w:spacing w:before="0" w:beforeAutospacing="0" w:after="0" w:afterAutospacing="0" w:line="360" w:lineRule="auto"/>
        <w:ind w:firstLine="708"/>
        <w:jc w:val="both"/>
        <w:rPr>
          <w:sz w:val="28"/>
          <w:szCs w:val="28"/>
        </w:rPr>
      </w:pPr>
      <w:r w:rsidRPr="00954B27">
        <w:rPr>
          <w:sz w:val="28"/>
          <w:szCs w:val="28"/>
        </w:rPr>
        <w:t>Конечно же, есть серьезная необходимость изменения содержания дополнительного образования детей с учетом современных требований и инновационных процессов, совершенствование социально-адаптирующих функций данного направления. Ни для кого не секрет, что основная задача дополнительного (внешкольного) образования детей – максимальная реализация потенциала каждого ребенка, создание условий для формирования его достойной жизненной перспективы, воспитани</w:t>
      </w:r>
      <w:r>
        <w:rPr>
          <w:sz w:val="28"/>
          <w:szCs w:val="28"/>
        </w:rPr>
        <w:t>я и социализации. Для реализации данных задач в Р</w:t>
      </w:r>
      <w:r w:rsidRPr="00954B27">
        <w:rPr>
          <w:sz w:val="28"/>
          <w:szCs w:val="28"/>
        </w:rPr>
        <w:t xml:space="preserve">еспублике </w:t>
      </w:r>
      <w:r>
        <w:rPr>
          <w:sz w:val="28"/>
          <w:szCs w:val="28"/>
        </w:rPr>
        <w:t xml:space="preserve">Башкортостан </w:t>
      </w:r>
      <w:r w:rsidRPr="00954B27">
        <w:rPr>
          <w:sz w:val="28"/>
          <w:szCs w:val="28"/>
        </w:rPr>
        <w:t>есть все условия.</w:t>
      </w:r>
    </w:p>
    <w:p w:rsidR="002A2E6E" w:rsidRPr="00475482" w:rsidRDefault="002A2E6E" w:rsidP="002A2E6E">
      <w:pPr>
        <w:pStyle w:val="a3"/>
        <w:spacing w:before="0" w:beforeAutospacing="0" w:after="0" w:afterAutospacing="0" w:line="360" w:lineRule="auto"/>
        <w:ind w:firstLine="708"/>
        <w:jc w:val="both"/>
        <w:rPr>
          <w:sz w:val="28"/>
          <w:szCs w:val="28"/>
        </w:rPr>
      </w:pPr>
      <w:r w:rsidRPr="00954B27">
        <w:rPr>
          <w:sz w:val="28"/>
          <w:szCs w:val="28"/>
        </w:rPr>
        <w:t>На сегодняшний день в системе образования Республики Башкортостан функционируют 239 учреждений дополнительного образования детей: республиканских - 6; муниципальных – 233. Из них: многопрофильных учреждений (Дворцы, дома</w:t>
      </w:r>
      <w:proofErr w:type="gramStart"/>
      <w:r w:rsidRPr="00954B27">
        <w:rPr>
          <w:sz w:val="28"/>
          <w:szCs w:val="28"/>
        </w:rPr>
        <w:t>.</w:t>
      </w:r>
      <w:proofErr w:type="gramEnd"/>
      <w:r w:rsidRPr="00954B27">
        <w:rPr>
          <w:sz w:val="28"/>
          <w:szCs w:val="28"/>
        </w:rPr>
        <w:t xml:space="preserve"> </w:t>
      </w:r>
      <w:proofErr w:type="gramStart"/>
      <w:r w:rsidRPr="00954B27">
        <w:rPr>
          <w:sz w:val="28"/>
          <w:szCs w:val="28"/>
        </w:rPr>
        <w:t>ц</w:t>
      </w:r>
      <w:proofErr w:type="gramEnd"/>
      <w:r w:rsidRPr="00954B27">
        <w:rPr>
          <w:sz w:val="28"/>
          <w:szCs w:val="28"/>
        </w:rPr>
        <w:t xml:space="preserve">ентры детского творчества) – 95, эколого-биологической направленности – 22, научно-технической направленности – 26, туристско-краеведческой направленности – 21, физкультурно-спортивной направленности – 69. Охват детей дополнительным образованием составляет 76,7% от общего количества детей в возрасте от 5 до 18 лет. На базе </w:t>
      </w:r>
    </w:p>
    <w:p w:rsidR="002A2E6E" w:rsidRDefault="002A2E6E" w:rsidP="002A2E6E">
      <w:pPr>
        <w:pStyle w:val="a3"/>
        <w:shd w:val="clear" w:color="auto" w:fill="FFFFFF" w:themeFill="background1"/>
        <w:spacing w:before="0" w:beforeAutospacing="0" w:after="0" w:afterAutospacing="0" w:line="360" w:lineRule="auto"/>
        <w:jc w:val="both"/>
        <w:rPr>
          <w:sz w:val="28"/>
          <w:szCs w:val="28"/>
        </w:rPr>
      </w:pPr>
      <w:r w:rsidRPr="00954B27">
        <w:rPr>
          <w:sz w:val="28"/>
          <w:szCs w:val="28"/>
        </w:rPr>
        <w:t xml:space="preserve">учреждений дополнительного образования детей на сегодняшний день на бесплатной основе реализуют свои творческие способности около 300 тысяч детей, работают около 6 тыс. педагогических работников. </w:t>
      </w:r>
      <w:r w:rsidR="00687665">
        <w:rPr>
          <w:rStyle w:val="a7"/>
          <w:sz w:val="28"/>
          <w:szCs w:val="28"/>
        </w:rPr>
        <w:footnoteReference w:id="12"/>
      </w:r>
    </w:p>
    <w:p w:rsidR="002A2E6E" w:rsidRPr="00475482" w:rsidRDefault="002A2E6E" w:rsidP="002A2E6E">
      <w:pPr>
        <w:pStyle w:val="a3"/>
        <w:shd w:val="clear" w:color="auto" w:fill="FFFFFF" w:themeFill="background1"/>
        <w:spacing w:before="0" w:beforeAutospacing="0" w:after="0" w:afterAutospacing="0" w:line="360" w:lineRule="auto"/>
        <w:ind w:firstLine="708"/>
        <w:jc w:val="both"/>
        <w:rPr>
          <w:sz w:val="28"/>
          <w:szCs w:val="28"/>
        </w:rPr>
      </w:pPr>
      <w:r w:rsidRPr="00475482">
        <w:rPr>
          <w:sz w:val="28"/>
          <w:szCs w:val="28"/>
        </w:rPr>
        <w:t xml:space="preserve">В городском округе город Уфа Республики Башкортостан функционируют 35 учреждений дополнительного образования детей. Из них по направлениям: </w:t>
      </w:r>
      <w:proofErr w:type="gramStart"/>
      <w:r w:rsidRPr="00475482">
        <w:rPr>
          <w:sz w:val="28"/>
          <w:szCs w:val="28"/>
        </w:rPr>
        <w:t>художественно-эстетического</w:t>
      </w:r>
      <w:proofErr w:type="gramEnd"/>
      <w:r w:rsidRPr="00475482">
        <w:rPr>
          <w:sz w:val="28"/>
          <w:szCs w:val="28"/>
        </w:rPr>
        <w:t xml:space="preserve"> - 18, эколого-биологического - 6, туристско-краеведческого - 4, технического - 7. Из них: дворцов-2, центров -24, домов-4, станций -5.</w:t>
      </w:r>
    </w:p>
    <w:p w:rsidR="002A2E6E" w:rsidRPr="00475482" w:rsidRDefault="002A2E6E" w:rsidP="002A2E6E">
      <w:pPr>
        <w:pStyle w:val="a3"/>
        <w:shd w:val="clear" w:color="auto" w:fill="FFFFFF" w:themeFill="background1"/>
        <w:spacing w:before="0" w:beforeAutospacing="0" w:after="0" w:afterAutospacing="0" w:line="360" w:lineRule="auto"/>
        <w:ind w:firstLine="708"/>
        <w:jc w:val="both"/>
        <w:rPr>
          <w:sz w:val="28"/>
          <w:szCs w:val="28"/>
        </w:rPr>
      </w:pPr>
      <w:r w:rsidRPr="00475482">
        <w:rPr>
          <w:sz w:val="28"/>
          <w:szCs w:val="28"/>
        </w:rPr>
        <w:lastRenderedPageBreak/>
        <w:t>В 2012-2013 учебном году численность обучающихся учреждений дополнительного образования, охваченных различными видами деятельности, составила 52 000 человека.</w:t>
      </w:r>
    </w:p>
    <w:p w:rsidR="002A2E6E" w:rsidRPr="00DA2C06" w:rsidRDefault="002A2E6E" w:rsidP="002A2E6E">
      <w:pPr>
        <w:pStyle w:val="a3"/>
        <w:shd w:val="clear" w:color="auto" w:fill="FFFFFF" w:themeFill="background1"/>
        <w:spacing w:before="0" w:beforeAutospacing="0" w:after="0" w:afterAutospacing="0" w:line="360" w:lineRule="auto"/>
        <w:ind w:firstLine="708"/>
        <w:jc w:val="both"/>
        <w:rPr>
          <w:sz w:val="28"/>
          <w:szCs w:val="28"/>
        </w:rPr>
      </w:pPr>
      <w:r w:rsidRPr="00475482">
        <w:rPr>
          <w:sz w:val="28"/>
          <w:szCs w:val="28"/>
        </w:rPr>
        <w:t>Всего в учреждениях дополнительного образования детей г. Уфы плодотворно трудятся 1287 работника.</w:t>
      </w:r>
      <w:r w:rsidRPr="00475482">
        <w:rPr>
          <w:color w:val="444444"/>
          <w:sz w:val="28"/>
          <w:szCs w:val="28"/>
        </w:rPr>
        <w:t xml:space="preserve"> </w:t>
      </w:r>
      <w:r w:rsidRPr="00DA2C06">
        <w:rPr>
          <w:sz w:val="28"/>
          <w:szCs w:val="28"/>
        </w:rPr>
        <w:t>Педагогами учреждений дополнительного образования детей реализуются 180 авторских образовательных программ, 88 - типовых, 1761- модифицированных.</w:t>
      </w:r>
    </w:p>
    <w:p w:rsidR="002A2E6E" w:rsidRPr="00DA2C06" w:rsidRDefault="002A2E6E" w:rsidP="002A2E6E">
      <w:pPr>
        <w:pStyle w:val="Default"/>
        <w:spacing w:line="360" w:lineRule="auto"/>
        <w:jc w:val="both"/>
        <w:rPr>
          <w:color w:val="auto"/>
          <w:sz w:val="28"/>
          <w:szCs w:val="28"/>
        </w:rPr>
      </w:pPr>
      <w:r w:rsidRPr="00DA2C06">
        <w:rPr>
          <w:color w:val="auto"/>
          <w:sz w:val="28"/>
          <w:szCs w:val="28"/>
        </w:rPr>
        <w:t>Для распространения инновационных практик в области развития современных моделей образовательных учреждений и инновационных моделей организации образовательного процесса на базах учреждений дополнительного образования г. Уфы успешно действуют экспериментальные площадки.</w:t>
      </w:r>
    </w:p>
    <w:p w:rsidR="002A2E6E" w:rsidRPr="00954B27" w:rsidRDefault="002A2E6E" w:rsidP="002A2E6E">
      <w:pPr>
        <w:pStyle w:val="Default"/>
        <w:spacing w:line="360" w:lineRule="auto"/>
        <w:jc w:val="both"/>
        <w:rPr>
          <w:sz w:val="28"/>
          <w:szCs w:val="28"/>
        </w:rPr>
      </w:pPr>
      <w:r w:rsidRPr="00383E94">
        <w:rPr>
          <w:sz w:val="28"/>
          <w:szCs w:val="28"/>
        </w:rPr>
        <w:t xml:space="preserve"> </w:t>
      </w:r>
      <w:r>
        <w:rPr>
          <w:sz w:val="28"/>
          <w:szCs w:val="28"/>
        </w:rPr>
        <w:tab/>
      </w:r>
      <w:proofErr w:type="gramStart"/>
      <w:r w:rsidRPr="00954B27">
        <w:rPr>
          <w:sz w:val="28"/>
          <w:szCs w:val="28"/>
        </w:rPr>
        <w:t>Министерством образования Республики Башкортостан разработан и утвержден Административный регламент предоставления государственной услуги «Предоставление дополнительного образования детям», где определены конкретные показатели доступности и качества предоставляемой услуги, а также оценка качества предоставляемых услуг (Приказ Министерства образования Республики Башкортостан от 21 мая 2012 года № 900 зарегистрировано Управлением Республики Башкортостан по организации деятельности мировых судей и ведению регистров правовых актов 15 августа 2012 года</w:t>
      </w:r>
      <w:proofErr w:type="gramEnd"/>
      <w:r w:rsidRPr="00954B27">
        <w:rPr>
          <w:sz w:val="28"/>
          <w:szCs w:val="28"/>
        </w:rPr>
        <w:t xml:space="preserve"> № 2155). А также Постановлением Правительства Республики Башкортостан (от 3 марта 2011 года № 51) утвержден стандарт качества государственной услуги по предоставлению дополнительного образования в Республике Башкортостан. В общих положениях определены обязательные для исполнения основные требования к объему и качеству государственной услуги по предоставлению дополнительного образования детям государственными учреждениями дополнительного образования. </w:t>
      </w:r>
      <w:r w:rsidR="00687665">
        <w:rPr>
          <w:rStyle w:val="a7"/>
          <w:sz w:val="28"/>
          <w:szCs w:val="28"/>
        </w:rPr>
        <w:footnoteReference w:id="13"/>
      </w:r>
    </w:p>
    <w:p w:rsidR="002A2E6E" w:rsidRDefault="002A2E6E" w:rsidP="002A2E6E">
      <w:pPr>
        <w:pStyle w:val="Default"/>
        <w:spacing w:line="360" w:lineRule="auto"/>
        <w:ind w:firstLine="708"/>
        <w:jc w:val="both"/>
        <w:rPr>
          <w:sz w:val="28"/>
          <w:szCs w:val="28"/>
        </w:rPr>
      </w:pPr>
      <w:proofErr w:type="gramStart"/>
      <w:r w:rsidRPr="00954B27">
        <w:rPr>
          <w:sz w:val="28"/>
          <w:szCs w:val="28"/>
        </w:rPr>
        <w:lastRenderedPageBreak/>
        <w:t>Основные цели и задачи повышения качества предоставления дополнительных услуг, развития системы дополнительного образования детей республики обозначены в республиканской целевой программе «Развитие дополнительного образования детей в системе образования Республики Башкортостан</w:t>
      </w:r>
      <w:r w:rsidR="00137D29">
        <w:rPr>
          <w:sz w:val="28"/>
          <w:szCs w:val="28"/>
        </w:rPr>
        <w:t xml:space="preserve"> на 2012-2017 </w:t>
      </w:r>
      <w:proofErr w:type="spellStart"/>
      <w:r w:rsidR="00137D29">
        <w:rPr>
          <w:sz w:val="28"/>
          <w:szCs w:val="28"/>
        </w:rPr>
        <w:t>г.г</w:t>
      </w:r>
      <w:proofErr w:type="spellEnd"/>
      <w:r w:rsidR="00137D29">
        <w:rPr>
          <w:sz w:val="28"/>
          <w:szCs w:val="28"/>
        </w:rPr>
        <w:t>.</w:t>
      </w:r>
      <w:r w:rsidRPr="00954B27">
        <w:rPr>
          <w:sz w:val="28"/>
          <w:szCs w:val="28"/>
        </w:rPr>
        <w:t xml:space="preserve">». В целях реализации мероприятий данной программы постоянно проводятся республиканские практические и теоретические семинары, совещания, круглые столы, курсы повышения квалификации для всех категорий работников данной системы. </w:t>
      </w:r>
      <w:r w:rsidR="00137D29">
        <w:rPr>
          <w:rStyle w:val="a7"/>
          <w:sz w:val="28"/>
          <w:szCs w:val="28"/>
        </w:rPr>
        <w:footnoteReference w:id="14"/>
      </w:r>
      <w:proofErr w:type="gramEnd"/>
    </w:p>
    <w:p w:rsidR="002A2E6E" w:rsidRDefault="002A2E6E" w:rsidP="002A2E6E">
      <w:pPr>
        <w:pStyle w:val="Default"/>
        <w:spacing w:line="360" w:lineRule="auto"/>
        <w:ind w:firstLine="708"/>
        <w:jc w:val="both"/>
        <w:rPr>
          <w:sz w:val="28"/>
          <w:szCs w:val="28"/>
        </w:rPr>
      </w:pPr>
      <w:r w:rsidRPr="00954B27">
        <w:rPr>
          <w:sz w:val="28"/>
          <w:szCs w:val="28"/>
        </w:rPr>
        <w:t xml:space="preserve">Отрадно отметить, что дополнительное образование детей в системе образования республики характеризуется положительными результатами: создана многовариантная сеть дополнительного образования детей, обновляется его содержание, осуществляется совершенствование программно-методического и информационного обеспечения. Качественно улучшилась работа с педагогическими кадрами. Этому свидетельством являются результаты </w:t>
      </w:r>
      <w:r>
        <w:rPr>
          <w:sz w:val="28"/>
          <w:szCs w:val="28"/>
        </w:rPr>
        <w:t xml:space="preserve">конкурсов профессионального мастерства «Педагог года», «Методист года». </w:t>
      </w:r>
    </w:p>
    <w:p w:rsidR="002A2E6E" w:rsidRPr="00954B27" w:rsidRDefault="002A2E6E" w:rsidP="002A2E6E">
      <w:pPr>
        <w:pStyle w:val="Default"/>
        <w:spacing w:line="360" w:lineRule="auto"/>
        <w:ind w:firstLine="708"/>
        <w:jc w:val="both"/>
        <w:rPr>
          <w:sz w:val="28"/>
          <w:szCs w:val="28"/>
        </w:rPr>
      </w:pPr>
      <w:r w:rsidRPr="00954B27">
        <w:rPr>
          <w:sz w:val="28"/>
          <w:szCs w:val="28"/>
        </w:rPr>
        <w:t>Об эффективности работы системы дополнительного образования детей говорят высокие результаты школьников Республики Башкортостан на международных и всероссийских соревнованиях, конференциях, олимпиадах, смотрах, конкурсах. Постоянные победы на Всероссийских выставках, научно-практических конференциях школьников по техническому направлению деятельности, высокие результаты на Всероссийских конкурсах</w:t>
      </w:r>
      <w:r>
        <w:rPr>
          <w:sz w:val="28"/>
          <w:szCs w:val="28"/>
        </w:rPr>
        <w:t xml:space="preserve">. </w:t>
      </w:r>
      <w:r w:rsidR="00026611">
        <w:rPr>
          <w:rStyle w:val="a7"/>
          <w:sz w:val="28"/>
          <w:szCs w:val="28"/>
        </w:rPr>
        <w:footnoteReference w:id="15"/>
      </w:r>
    </w:p>
    <w:p w:rsidR="002A2E6E" w:rsidRPr="00954B27" w:rsidRDefault="002A2E6E" w:rsidP="002A2E6E">
      <w:pPr>
        <w:pStyle w:val="Default"/>
        <w:spacing w:line="360" w:lineRule="auto"/>
        <w:ind w:firstLine="708"/>
        <w:jc w:val="both"/>
        <w:rPr>
          <w:sz w:val="28"/>
          <w:szCs w:val="28"/>
        </w:rPr>
      </w:pPr>
      <w:r w:rsidRPr="00954B27">
        <w:rPr>
          <w:sz w:val="28"/>
          <w:szCs w:val="28"/>
        </w:rPr>
        <w:t xml:space="preserve">Приоритетный вопрос на сегодня – вопрос сохранения учреждений дополнительного образования детей. Ведь в свободное от уроков время ребенок не должен оставаться на улице, он должен заниматься тем, что ему интересно. И заниматься должен бесплатно. Что делается на уровне республики и Российской Федерации для этого? </w:t>
      </w:r>
    </w:p>
    <w:p w:rsidR="002A2E6E" w:rsidRPr="00954B27" w:rsidRDefault="002A2E6E" w:rsidP="002A2E6E">
      <w:pPr>
        <w:pStyle w:val="Default"/>
        <w:spacing w:line="360" w:lineRule="auto"/>
        <w:jc w:val="both"/>
        <w:rPr>
          <w:sz w:val="28"/>
          <w:szCs w:val="28"/>
        </w:rPr>
      </w:pPr>
      <w:r w:rsidRPr="00954B27">
        <w:rPr>
          <w:sz w:val="28"/>
          <w:szCs w:val="28"/>
        </w:rPr>
        <w:lastRenderedPageBreak/>
        <w:t xml:space="preserve">1. По итогам августовского совещания по образованию Президентом Республики Башкортостан Р.З. </w:t>
      </w:r>
      <w:proofErr w:type="spellStart"/>
      <w:r w:rsidRPr="00954B27">
        <w:rPr>
          <w:sz w:val="28"/>
          <w:szCs w:val="28"/>
        </w:rPr>
        <w:t>Хамитовым</w:t>
      </w:r>
      <w:proofErr w:type="spellEnd"/>
      <w:r w:rsidRPr="00954B27">
        <w:rPr>
          <w:sz w:val="28"/>
          <w:szCs w:val="28"/>
        </w:rPr>
        <w:t xml:space="preserve"> было дано поручение </w:t>
      </w:r>
      <w:proofErr w:type="gramStart"/>
      <w:r w:rsidRPr="00954B27">
        <w:rPr>
          <w:sz w:val="28"/>
          <w:szCs w:val="28"/>
        </w:rPr>
        <w:t>внести</w:t>
      </w:r>
      <w:proofErr w:type="gramEnd"/>
      <w:r w:rsidRPr="00954B27">
        <w:rPr>
          <w:sz w:val="28"/>
          <w:szCs w:val="28"/>
        </w:rPr>
        <w:t xml:space="preserve"> предложения по укреплению материально-технической базы учреждений дополнительного образования детей. Мы попросили вас представить соответствующую информацию, на основе которой и будут выработаны эти предложения. Ждем конкретных идей и рекомендаций. </w:t>
      </w:r>
    </w:p>
    <w:p w:rsidR="002A2E6E" w:rsidRPr="00954B27" w:rsidRDefault="002A2E6E" w:rsidP="002A2E6E">
      <w:pPr>
        <w:pStyle w:val="Default"/>
        <w:spacing w:line="360" w:lineRule="auto"/>
        <w:jc w:val="both"/>
        <w:rPr>
          <w:sz w:val="28"/>
          <w:szCs w:val="28"/>
        </w:rPr>
      </w:pPr>
      <w:r w:rsidRPr="00954B27">
        <w:rPr>
          <w:sz w:val="28"/>
          <w:szCs w:val="28"/>
        </w:rPr>
        <w:t xml:space="preserve">2. Президентом Российской Федерации В.В. Путиным дано поручение по увеличению к 2020 году числа детей в возрасте от 5 до 18 лет, обучающихся по дополнительным образовательным программам, в общей численности детей этого возраста до 70-75%. </w:t>
      </w:r>
    </w:p>
    <w:p w:rsidR="002A2E6E" w:rsidRPr="00954B27" w:rsidRDefault="002A2E6E" w:rsidP="002A2E6E">
      <w:pPr>
        <w:pStyle w:val="Default"/>
        <w:spacing w:line="360" w:lineRule="auto"/>
        <w:jc w:val="both"/>
        <w:rPr>
          <w:sz w:val="28"/>
          <w:szCs w:val="28"/>
        </w:rPr>
      </w:pPr>
      <w:r w:rsidRPr="00954B27">
        <w:rPr>
          <w:sz w:val="28"/>
          <w:szCs w:val="28"/>
        </w:rPr>
        <w:t xml:space="preserve">3. На уровне Правительства Российской Федерации обсуждается вопрос обеспечения (доведения) оплаты труда педагогов дополнительного образования до уровня зарплаты учителей общеобразовательной школы. </w:t>
      </w:r>
    </w:p>
    <w:p w:rsidR="002A2E6E" w:rsidRPr="00954B27" w:rsidRDefault="002A2E6E" w:rsidP="002A2E6E">
      <w:pPr>
        <w:pStyle w:val="Default"/>
        <w:spacing w:line="360" w:lineRule="auto"/>
        <w:jc w:val="both"/>
        <w:rPr>
          <w:sz w:val="28"/>
          <w:szCs w:val="28"/>
        </w:rPr>
      </w:pPr>
      <w:r w:rsidRPr="00954B27">
        <w:rPr>
          <w:sz w:val="28"/>
          <w:szCs w:val="28"/>
        </w:rPr>
        <w:t xml:space="preserve">4. В новом законе об образовании и в государственной программе «Развитие образования на период с 2013 по 2020 год» закреплены стратегические направления, среди которых наиболее значимыми для муниципальной системы образования являются следующие: сохранение бесплатности и доступности образования; расширение использования дистанционных технологий обучения, интегрированных образовательных программ; повышение эффективности работы с одаренными детьми; создание условий для инклюзивного образования детей и подростков; модернизация системы подготовки кадров и развитие системы дополнительного образования. </w:t>
      </w:r>
    </w:p>
    <w:p w:rsidR="002A2E6E" w:rsidRPr="00954B27" w:rsidRDefault="002A2E6E" w:rsidP="002A2E6E">
      <w:pPr>
        <w:pStyle w:val="Default"/>
        <w:spacing w:line="360" w:lineRule="auto"/>
        <w:jc w:val="both"/>
        <w:rPr>
          <w:sz w:val="28"/>
          <w:szCs w:val="28"/>
        </w:rPr>
      </w:pPr>
      <w:r w:rsidRPr="00954B27">
        <w:rPr>
          <w:sz w:val="28"/>
          <w:szCs w:val="28"/>
        </w:rPr>
        <w:t xml:space="preserve">5. Указом Президента Российской Федерации </w:t>
      </w:r>
      <w:proofErr w:type="spellStart"/>
      <w:r w:rsidRPr="00954B27">
        <w:rPr>
          <w:sz w:val="28"/>
          <w:szCs w:val="28"/>
        </w:rPr>
        <w:t>В.В.Путиным</w:t>
      </w:r>
      <w:proofErr w:type="spellEnd"/>
      <w:r w:rsidRPr="00954B27">
        <w:rPr>
          <w:sz w:val="28"/>
          <w:szCs w:val="28"/>
        </w:rPr>
        <w:t xml:space="preserve"> утверждена «Национальная стратегия в интересах детей», где особое место занимают воспитательная деятельность и развитие учреждений дополнительного образования детей. </w:t>
      </w:r>
    </w:p>
    <w:p w:rsidR="002A2E6E" w:rsidRPr="00954B27" w:rsidRDefault="002A2E6E" w:rsidP="002A2E6E">
      <w:pPr>
        <w:pStyle w:val="Default"/>
        <w:spacing w:line="360" w:lineRule="auto"/>
        <w:jc w:val="both"/>
        <w:rPr>
          <w:sz w:val="28"/>
          <w:szCs w:val="28"/>
        </w:rPr>
      </w:pPr>
      <w:r w:rsidRPr="00954B27">
        <w:rPr>
          <w:sz w:val="28"/>
          <w:szCs w:val="28"/>
        </w:rPr>
        <w:t xml:space="preserve">6. Принята новая республиканская программа развития дополнительного образования детей до 2015 года. Она носит социальный характер, результаты ее реализации обеспечат повышение качества воспитания детей и подростков в образовательных учреждениях, позволит увеличить охват дополнительным </w:t>
      </w:r>
      <w:r w:rsidRPr="00954B27">
        <w:rPr>
          <w:sz w:val="28"/>
          <w:szCs w:val="28"/>
        </w:rPr>
        <w:lastRenderedPageBreak/>
        <w:t xml:space="preserve">образованием до 83% детей и подростков от общего их количества. Мероприятия направлены на более полную реализацию прав детей и подростков, улучшение их положения в обществе, повышение эффективности работы по профилактике асоциальных проявлений среди школьников. </w:t>
      </w:r>
      <w:r w:rsidR="00026611">
        <w:rPr>
          <w:rStyle w:val="a7"/>
          <w:sz w:val="28"/>
          <w:szCs w:val="28"/>
        </w:rPr>
        <w:footnoteReference w:id="16"/>
      </w:r>
    </w:p>
    <w:p w:rsidR="002A2E6E" w:rsidRPr="00954B27" w:rsidRDefault="002A2E6E" w:rsidP="002A2E6E">
      <w:pPr>
        <w:pStyle w:val="a3"/>
        <w:spacing w:before="0" w:beforeAutospacing="0" w:after="0" w:afterAutospacing="0" w:line="360" w:lineRule="auto"/>
        <w:ind w:firstLine="708"/>
        <w:jc w:val="both"/>
        <w:rPr>
          <w:sz w:val="28"/>
          <w:szCs w:val="28"/>
        </w:rPr>
      </w:pPr>
      <w:r>
        <w:rPr>
          <w:sz w:val="28"/>
          <w:szCs w:val="28"/>
        </w:rPr>
        <w:t>Таким образом, д</w:t>
      </w:r>
      <w:r w:rsidRPr="00954B27">
        <w:rPr>
          <w:sz w:val="28"/>
          <w:szCs w:val="28"/>
        </w:rPr>
        <w:t>ополнительное образование, являясь полноправным партнером школьного образования, частью общей системы образования, выступает как необходимое звено, обеспечивающее развитие личности и ее раннюю профессиональную ориентацию.</w:t>
      </w:r>
      <w:r>
        <w:rPr>
          <w:sz w:val="28"/>
          <w:szCs w:val="28"/>
        </w:rPr>
        <w:t xml:space="preserve"> Сохранение неповторимости и специфики дополнительного образования – важная задача системы образования в целом.</w:t>
      </w:r>
    </w:p>
    <w:p w:rsidR="002A2E6E" w:rsidRPr="00954B27" w:rsidRDefault="002A2E6E" w:rsidP="002A2E6E">
      <w:pPr>
        <w:spacing w:after="0" w:line="360" w:lineRule="auto"/>
        <w:jc w:val="both"/>
        <w:rPr>
          <w:rFonts w:ascii="Times New Roman" w:hAnsi="Times New Roman" w:cs="Times New Roman"/>
          <w:sz w:val="28"/>
          <w:szCs w:val="28"/>
        </w:rPr>
      </w:pPr>
    </w:p>
    <w:p w:rsidR="00F673B2" w:rsidRDefault="00F673B2" w:rsidP="00F324C8">
      <w:pPr>
        <w:spacing w:after="0" w:line="360" w:lineRule="auto"/>
        <w:rPr>
          <w:rFonts w:ascii="Times New Roman" w:hAnsi="Times New Roman" w:cs="Times New Roman"/>
          <w:sz w:val="28"/>
          <w:szCs w:val="28"/>
        </w:rPr>
      </w:pPr>
    </w:p>
    <w:p w:rsidR="00F673B2" w:rsidRDefault="00F673B2" w:rsidP="00F324C8">
      <w:pPr>
        <w:spacing w:after="0" w:line="360" w:lineRule="auto"/>
        <w:rPr>
          <w:rFonts w:ascii="Times New Roman" w:hAnsi="Times New Roman" w:cs="Times New Roman"/>
          <w:sz w:val="28"/>
          <w:szCs w:val="28"/>
        </w:rPr>
      </w:pPr>
    </w:p>
    <w:p w:rsidR="00F673B2" w:rsidRDefault="00F673B2" w:rsidP="00F324C8">
      <w:pPr>
        <w:spacing w:after="0" w:line="360" w:lineRule="auto"/>
        <w:rPr>
          <w:rFonts w:ascii="Times New Roman" w:hAnsi="Times New Roman" w:cs="Times New Roman"/>
          <w:sz w:val="28"/>
          <w:szCs w:val="28"/>
        </w:rPr>
      </w:pPr>
    </w:p>
    <w:p w:rsidR="00F673B2" w:rsidRDefault="00F673B2" w:rsidP="00F324C8">
      <w:pPr>
        <w:spacing w:after="0" w:line="360" w:lineRule="auto"/>
        <w:rPr>
          <w:rFonts w:ascii="Times New Roman" w:hAnsi="Times New Roman" w:cs="Times New Roman"/>
          <w:sz w:val="28"/>
          <w:szCs w:val="28"/>
        </w:rPr>
      </w:pPr>
    </w:p>
    <w:p w:rsidR="00F673B2" w:rsidRDefault="00F673B2" w:rsidP="00F324C8">
      <w:pPr>
        <w:spacing w:after="0" w:line="360" w:lineRule="auto"/>
        <w:rPr>
          <w:rFonts w:ascii="Times New Roman" w:hAnsi="Times New Roman" w:cs="Times New Roman"/>
          <w:sz w:val="28"/>
          <w:szCs w:val="28"/>
        </w:rPr>
      </w:pPr>
    </w:p>
    <w:p w:rsidR="00F673B2" w:rsidRDefault="00F673B2" w:rsidP="00F324C8">
      <w:pPr>
        <w:spacing w:after="0" w:line="360" w:lineRule="auto"/>
        <w:rPr>
          <w:rFonts w:ascii="Times New Roman" w:hAnsi="Times New Roman" w:cs="Times New Roman"/>
          <w:sz w:val="28"/>
          <w:szCs w:val="28"/>
        </w:rPr>
      </w:pPr>
    </w:p>
    <w:p w:rsidR="00F673B2" w:rsidRDefault="00F673B2" w:rsidP="00F324C8">
      <w:pPr>
        <w:spacing w:after="0" w:line="360" w:lineRule="auto"/>
        <w:rPr>
          <w:rFonts w:ascii="Times New Roman" w:hAnsi="Times New Roman" w:cs="Times New Roman"/>
          <w:sz w:val="28"/>
          <w:szCs w:val="28"/>
        </w:rPr>
      </w:pPr>
    </w:p>
    <w:p w:rsidR="00F673B2" w:rsidRDefault="00F673B2" w:rsidP="00F324C8">
      <w:pPr>
        <w:spacing w:after="0" w:line="360" w:lineRule="auto"/>
        <w:rPr>
          <w:rFonts w:ascii="Times New Roman" w:hAnsi="Times New Roman" w:cs="Times New Roman"/>
          <w:sz w:val="28"/>
          <w:szCs w:val="28"/>
        </w:rPr>
      </w:pPr>
    </w:p>
    <w:p w:rsidR="00F673B2" w:rsidRDefault="00F673B2" w:rsidP="00F324C8">
      <w:pPr>
        <w:spacing w:after="0" w:line="360" w:lineRule="auto"/>
        <w:rPr>
          <w:rFonts w:ascii="Times New Roman" w:hAnsi="Times New Roman" w:cs="Times New Roman"/>
          <w:sz w:val="28"/>
          <w:szCs w:val="28"/>
        </w:rPr>
      </w:pPr>
    </w:p>
    <w:p w:rsidR="00F673B2" w:rsidRDefault="00F673B2" w:rsidP="00F324C8">
      <w:pPr>
        <w:spacing w:after="0" w:line="360" w:lineRule="auto"/>
        <w:rPr>
          <w:rFonts w:ascii="Times New Roman" w:hAnsi="Times New Roman" w:cs="Times New Roman"/>
          <w:sz w:val="28"/>
          <w:szCs w:val="28"/>
        </w:rPr>
      </w:pPr>
    </w:p>
    <w:p w:rsidR="00F673B2" w:rsidRDefault="00F673B2" w:rsidP="00F324C8">
      <w:pPr>
        <w:spacing w:after="0" w:line="360" w:lineRule="auto"/>
        <w:rPr>
          <w:rFonts w:ascii="Times New Roman" w:hAnsi="Times New Roman" w:cs="Times New Roman"/>
          <w:sz w:val="28"/>
          <w:szCs w:val="28"/>
        </w:rPr>
      </w:pPr>
    </w:p>
    <w:p w:rsidR="00F673B2" w:rsidRDefault="00F673B2" w:rsidP="00F324C8">
      <w:pPr>
        <w:spacing w:after="0" w:line="360" w:lineRule="auto"/>
        <w:rPr>
          <w:rFonts w:ascii="Times New Roman" w:hAnsi="Times New Roman" w:cs="Times New Roman"/>
          <w:sz w:val="28"/>
          <w:szCs w:val="28"/>
        </w:rPr>
      </w:pPr>
    </w:p>
    <w:p w:rsidR="00F673B2" w:rsidRDefault="00F673B2" w:rsidP="00F324C8">
      <w:pPr>
        <w:spacing w:after="0" w:line="360" w:lineRule="auto"/>
        <w:rPr>
          <w:rFonts w:ascii="Times New Roman" w:hAnsi="Times New Roman" w:cs="Times New Roman"/>
          <w:sz w:val="28"/>
          <w:szCs w:val="28"/>
        </w:rPr>
      </w:pPr>
    </w:p>
    <w:p w:rsidR="00F673B2" w:rsidRDefault="00F673B2" w:rsidP="00F324C8">
      <w:pPr>
        <w:spacing w:after="0" w:line="360" w:lineRule="auto"/>
        <w:rPr>
          <w:rFonts w:ascii="Times New Roman" w:hAnsi="Times New Roman" w:cs="Times New Roman"/>
          <w:sz w:val="28"/>
          <w:szCs w:val="28"/>
        </w:rPr>
      </w:pPr>
    </w:p>
    <w:p w:rsidR="00F673B2" w:rsidRDefault="00F673B2" w:rsidP="00F324C8">
      <w:pPr>
        <w:spacing w:after="0" w:line="360" w:lineRule="auto"/>
        <w:rPr>
          <w:rFonts w:ascii="Times New Roman" w:hAnsi="Times New Roman" w:cs="Times New Roman"/>
          <w:sz w:val="28"/>
          <w:szCs w:val="28"/>
        </w:rPr>
      </w:pPr>
    </w:p>
    <w:p w:rsidR="00F673B2" w:rsidRDefault="00F673B2" w:rsidP="00F324C8">
      <w:pPr>
        <w:spacing w:after="0" w:line="360" w:lineRule="auto"/>
        <w:rPr>
          <w:rFonts w:ascii="Times New Roman" w:hAnsi="Times New Roman" w:cs="Times New Roman"/>
          <w:sz w:val="28"/>
          <w:szCs w:val="28"/>
        </w:rPr>
      </w:pPr>
    </w:p>
    <w:p w:rsidR="00F324C8" w:rsidRPr="00F673B2" w:rsidRDefault="00F324C8" w:rsidP="00F673B2">
      <w:pPr>
        <w:spacing w:after="0" w:line="360" w:lineRule="auto"/>
        <w:jc w:val="center"/>
        <w:rPr>
          <w:rFonts w:ascii="Times New Roman" w:hAnsi="Times New Roman" w:cs="Times New Roman"/>
          <w:b/>
          <w:sz w:val="28"/>
          <w:szCs w:val="28"/>
        </w:rPr>
      </w:pPr>
      <w:r w:rsidRPr="00F673B2">
        <w:rPr>
          <w:rFonts w:ascii="Times New Roman" w:hAnsi="Times New Roman" w:cs="Times New Roman"/>
          <w:b/>
          <w:sz w:val="28"/>
          <w:szCs w:val="28"/>
        </w:rPr>
        <w:lastRenderedPageBreak/>
        <w:t xml:space="preserve">1.2.  </w:t>
      </w:r>
      <w:r w:rsidR="009718E7" w:rsidRPr="00F673B2">
        <w:rPr>
          <w:rFonts w:ascii="Times New Roman" w:hAnsi="Times New Roman" w:cs="Times New Roman"/>
          <w:b/>
          <w:sz w:val="28"/>
          <w:szCs w:val="28"/>
        </w:rPr>
        <w:t>Профессионально-личностные особенности педагогического работника в системе дополнительного образования детей</w:t>
      </w:r>
    </w:p>
    <w:p w:rsidR="00F324C8" w:rsidRPr="00F324C8" w:rsidRDefault="00F324C8" w:rsidP="00F324C8">
      <w:pPr>
        <w:pStyle w:val="a3"/>
        <w:spacing w:before="0" w:beforeAutospacing="0" w:after="0" w:afterAutospacing="0" w:line="360" w:lineRule="auto"/>
        <w:ind w:firstLine="480"/>
        <w:jc w:val="both"/>
        <w:rPr>
          <w:sz w:val="28"/>
          <w:szCs w:val="28"/>
        </w:rPr>
      </w:pPr>
      <w:r w:rsidRPr="00F324C8">
        <w:rPr>
          <w:sz w:val="28"/>
          <w:szCs w:val="28"/>
        </w:rPr>
        <w:t xml:space="preserve">Качество педагогической деятельности всегда имеет важнейшее значение для развития всей системы образования. Поэтому каждое учреждение </w:t>
      </w:r>
      <w:r w:rsidRPr="00F324C8">
        <w:rPr>
          <w:color w:val="454545"/>
          <w:sz w:val="28"/>
          <w:szCs w:val="28"/>
        </w:rPr>
        <w:t xml:space="preserve"> </w:t>
      </w:r>
      <w:r w:rsidRPr="00F324C8">
        <w:rPr>
          <w:sz w:val="28"/>
          <w:szCs w:val="28"/>
        </w:rPr>
        <w:t xml:space="preserve">для эффективности своей деятельности и сохранения престижа заинтересовано в высококлассных специалистах. Ведь хороший специалист, обладающий педагогическим мастерством, умеющий увлечь своим делом детей и заинтересовать родителей, сможет организовать в учреждении результативно работающее объединение, реализовать себя как профессионал, и внести свой вклад в развитие системы дополнительного образовании детей. </w:t>
      </w:r>
    </w:p>
    <w:p w:rsidR="00F324C8" w:rsidRPr="00F324C8" w:rsidRDefault="00F324C8" w:rsidP="00F324C8">
      <w:pPr>
        <w:pStyle w:val="a3"/>
        <w:spacing w:before="0" w:beforeAutospacing="0" w:after="0" w:afterAutospacing="0" w:line="360" w:lineRule="auto"/>
        <w:ind w:firstLine="480"/>
        <w:jc w:val="both"/>
        <w:rPr>
          <w:sz w:val="28"/>
          <w:szCs w:val="28"/>
        </w:rPr>
      </w:pPr>
      <w:r w:rsidRPr="00F324C8">
        <w:rPr>
          <w:sz w:val="28"/>
          <w:szCs w:val="28"/>
        </w:rPr>
        <w:t>Потенциал и поведение педагога выступают необходимыми предпосылками инновационной деятельности в дополнительном образовании.</w:t>
      </w:r>
    </w:p>
    <w:p w:rsidR="00F324C8" w:rsidRPr="00F324C8" w:rsidRDefault="00F324C8" w:rsidP="00F324C8">
      <w:pPr>
        <w:pStyle w:val="a3"/>
        <w:spacing w:before="0" w:beforeAutospacing="0" w:after="0" w:afterAutospacing="0" w:line="360" w:lineRule="auto"/>
        <w:ind w:firstLine="480"/>
        <w:jc w:val="both"/>
        <w:rPr>
          <w:sz w:val="28"/>
          <w:szCs w:val="28"/>
        </w:rPr>
      </w:pPr>
      <w:r w:rsidRPr="00F324C8">
        <w:rPr>
          <w:sz w:val="28"/>
          <w:szCs w:val="28"/>
        </w:rPr>
        <w:t xml:space="preserve">Инновационная деятельность педагога дополнительного образования становится обязательным компонентом личной педагогической системы и приобретает избирательный исследовательский характер. </w:t>
      </w:r>
      <w:proofErr w:type="gramStart"/>
      <w:r w:rsidRPr="00F324C8">
        <w:rPr>
          <w:sz w:val="28"/>
          <w:szCs w:val="28"/>
        </w:rPr>
        <w:t>Это предполагает переоценку педагогом своего профессионального труда, выход за пределы традиционной исполнительской деятельности и смену ее на проблемно-поисковую, рефлексивно-аналитическую, отвечающую запросам общества и создающую условия для самосовершенствования личности.</w:t>
      </w:r>
      <w:proofErr w:type="gramEnd"/>
      <w:r w:rsidRPr="00F324C8">
        <w:rPr>
          <w:sz w:val="28"/>
          <w:szCs w:val="28"/>
        </w:rPr>
        <w:t xml:space="preserve"> В педагогическом коллективе возрастает потребность в новом педагогическом знании, изменении </w:t>
      </w:r>
      <w:proofErr w:type="gramStart"/>
      <w:r w:rsidRPr="00F324C8">
        <w:rPr>
          <w:sz w:val="28"/>
          <w:szCs w:val="28"/>
        </w:rPr>
        <w:t>образовательных</w:t>
      </w:r>
      <w:proofErr w:type="gramEnd"/>
      <w:r w:rsidRPr="00F324C8">
        <w:rPr>
          <w:sz w:val="28"/>
          <w:szCs w:val="28"/>
        </w:rPr>
        <w:t xml:space="preserve"> и социальных функции педагога. </w:t>
      </w:r>
      <w:r w:rsidR="00D706C5">
        <w:rPr>
          <w:rStyle w:val="a7"/>
          <w:sz w:val="28"/>
          <w:szCs w:val="28"/>
        </w:rPr>
        <w:footnoteReference w:id="17"/>
      </w:r>
    </w:p>
    <w:p w:rsidR="00F324C8" w:rsidRPr="00F324C8" w:rsidRDefault="00F324C8" w:rsidP="00F324C8">
      <w:pPr>
        <w:spacing w:after="0" w:line="360" w:lineRule="auto"/>
        <w:ind w:firstLine="480"/>
        <w:jc w:val="both"/>
        <w:rPr>
          <w:rFonts w:ascii="Times New Roman" w:hAnsi="Times New Roman" w:cs="Times New Roman"/>
          <w:color w:val="000000" w:themeColor="text1"/>
          <w:sz w:val="28"/>
          <w:szCs w:val="28"/>
        </w:rPr>
      </w:pPr>
      <w:r w:rsidRPr="00F324C8">
        <w:rPr>
          <w:rFonts w:ascii="Times New Roman" w:hAnsi="Times New Roman" w:cs="Times New Roman"/>
          <w:sz w:val="28"/>
          <w:szCs w:val="28"/>
        </w:rPr>
        <w:t xml:space="preserve">Мало быть хорошим специалистом, надо еще быть хорошим сотрудником. </w:t>
      </w:r>
      <w:r w:rsidRPr="00F324C8">
        <w:rPr>
          <w:rFonts w:ascii="Times New Roman" w:hAnsi="Times New Roman" w:cs="Times New Roman"/>
          <w:color w:val="000000" w:themeColor="text1"/>
          <w:sz w:val="28"/>
          <w:szCs w:val="28"/>
        </w:rPr>
        <w:t xml:space="preserve">Таким образом, наличие у человека диплома, сертификата, подтверждающего уровень его квалификации (а чаще – некоторой совокупности знаний, осведомленности в данной профессиональной сфере) – </w:t>
      </w:r>
      <w:r w:rsidRPr="00F324C8">
        <w:rPr>
          <w:rFonts w:ascii="Times New Roman" w:hAnsi="Times New Roman" w:cs="Times New Roman"/>
          <w:color w:val="000000" w:themeColor="text1"/>
          <w:sz w:val="28"/>
          <w:szCs w:val="28"/>
        </w:rPr>
        <w:lastRenderedPageBreak/>
        <w:t>это необходимое (но не достаточное) условие для последующего становления профессионализма. Человек может приобрести это свойство в результате специальной подготовки и долгого опыта работы, но может и не приобрести его, а лишь «числиться» профессионалом. Даже на уровне бытового сознания люди понимают, что получение выпускником вуза диплома – это еще не признак его профессионализма. Многие помнят, что выпускника вуза еще не так давно называли «молодым специалистом» определяя, так образом, его статус. Считалось, что ему еще требуется определенное время, чтобы приобрести профессиональный опыт, а также соответствующая профессиональная среда, предоставляющая ему возможность сформироваться как профессионалу.</w:t>
      </w:r>
    </w:p>
    <w:p w:rsidR="00F324C8" w:rsidRPr="00F324C8" w:rsidRDefault="00F324C8" w:rsidP="00F324C8">
      <w:pPr>
        <w:spacing w:after="0" w:line="360" w:lineRule="auto"/>
        <w:ind w:firstLine="480"/>
        <w:jc w:val="both"/>
        <w:rPr>
          <w:rFonts w:ascii="Times New Roman" w:hAnsi="Times New Roman" w:cs="Times New Roman"/>
          <w:color w:val="000000" w:themeColor="text1"/>
          <w:sz w:val="28"/>
          <w:szCs w:val="28"/>
        </w:rPr>
      </w:pPr>
      <w:r w:rsidRPr="00F324C8">
        <w:rPr>
          <w:rFonts w:ascii="Times New Roman" w:hAnsi="Times New Roman" w:cs="Times New Roman"/>
          <w:color w:val="000000" w:themeColor="text1"/>
          <w:sz w:val="28"/>
          <w:szCs w:val="28"/>
        </w:rPr>
        <w:t>Под профессионализмом понимается особое свойство людей систематически, эффективно и надежно выполнять сложную деятельность в самых разнообразных условиях. В понятии «профессионализм» отражается такая степень овладения человеком психологической структурой профессиональной деятельности, которая соответствует существующим в обществе стандартам и объективным требованиям. Для приобретения профессионализма необходимы соответствующие способности, желание и характер, готовность постоянно учиться и совершенствовать свое мастерство.</w:t>
      </w:r>
    </w:p>
    <w:p w:rsidR="00F324C8" w:rsidRPr="00F324C8" w:rsidRDefault="00F324C8" w:rsidP="00F324C8">
      <w:pPr>
        <w:spacing w:after="0" w:line="360" w:lineRule="auto"/>
        <w:ind w:firstLine="480"/>
        <w:jc w:val="both"/>
        <w:rPr>
          <w:rFonts w:ascii="Times New Roman" w:hAnsi="Times New Roman" w:cs="Times New Roman"/>
          <w:color w:val="000000" w:themeColor="text1"/>
          <w:sz w:val="28"/>
          <w:szCs w:val="28"/>
        </w:rPr>
      </w:pPr>
      <w:r w:rsidRPr="00F324C8">
        <w:rPr>
          <w:rFonts w:ascii="Times New Roman" w:hAnsi="Times New Roman" w:cs="Times New Roman"/>
          <w:color w:val="000000" w:themeColor="text1"/>
          <w:sz w:val="28"/>
          <w:szCs w:val="28"/>
        </w:rPr>
        <w:t>Понятие профессионализма не ограничивается характеристиками высококвалифицированного труда; это и особое мировоззрение человека.</w:t>
      </w:r>
    </w:p>
    <w:p w:rsidR="00F324C8" w:rsidRPr="00F324C8" w:rsidRDefault="00F324C8" w:rsidP="00F324C8">
      <w:pPr>
        <w:spacing w:after="0" w:line="360" w:lineRule="auto"/>
        <w:jc w:val="both"/>
        <w:rPr>
          <w:rFonts w:ascii="Times New Roman" w:hAnsi="Times New Roman" w:cs="Times New Roman"/>
          <w:color w:val="000000" w:themeColor="text1"/>
          <w:sz w:val="28"/>
          <w:szCs w:val="28"/>
        </w:rPr>
      </w:pPr>
      <w:r w:rsidRPr="00F324C8">
        <w:rPr>
          <w:rFonts w:ascii="Times New Roman" w:hAnsi="Times New Roman" w:cs="Times New Roman"/>
          <w:color w:val="000000" w:themeColor="text1"/>
          <w:sz w:val="28"/>
          <w:szCs w:val="28"/>
        </w:rPr>
        <w:t xml:space="preserve">      Профессионализм педагога — это интегральная характеристика личности педагога, предполагающая владение им видами профессиональной деятельности и наличие у педагога сочетания профессионально важных психологических качеств, обеспечивающих эффективное решение профессиональных педагогических задач по обучению и воспитанию детей.</w:t>
      </w:r>
      <w:r w:rsidRPr="00F324C8">
        <w:rPr>
          <w:rFonts w:ascii="Times New Roman" w:hAnsi="Times New Roman" w:cs="Times New Roman"/>
          <w:color w:val="000000" w:themeColor="text1"/>
          <w:sz w:val="28"/>
          <w:szCs w:val="28"/>
        </w:rPr>
        <w:br/>
        <w:t xml:space="preserve">        Профессионализм педагога должен отвечать ряду критериев:</w:t>
      </w:r>
      <w:r w:rsidRPr="00F324C8">
        <w:rPr>
          <w:rFonts w:ascii="Times New Roman" w:hAnsi="Times New Roman" w:cs="Times New Roman"/>
          <w:color w:val="000000" w:themeColor="text1"/>
          <w:sz w:val="28"/>
          <w:szCs w:val="28"/>
        </w:rPr>
        <w:br/>
        <w:t xml:space="preserve">— объективные критерии: эффективность педагогической деятельности (основных ее видов — обучающей, развивающей, воспитательной, а также вспомогательных в труде педагога — диагностической, коррекционной, </w:t>
      </w:r>
      <w:r w:rsidRPr="00F324C8">
        <w:rPr>
          <w:rFonts w:ascii="Times New Roman" w:hAnsi="Times New Roman" w:cs="Times New Roman"/>
          <w:color w:val="000000" w:themeColor="text1"/>
          <w:sz w:val="28"/>
          <w:szCs w:val="28"/>
        </w:rPr>
        <w:lastRenderedPageBreak/>
        <w:t xml:space="preserve">консультационной, </w:t>
      </w:r>
      <w:proofErr w:type="spellStart"/>
      <w:r w:rsidRPr="00F324C8">
        <w:rPr>
          <w:rFonts w:ascii="Times New Roman" w:hAnsi="Times New Roman" w:cs="Times New Roman"/>
          <w:color w:val="000000" w:themeColor="text1"/>
          <w:sz w:val="28"/>
          <w:szCs w:val="28"/>
        </w:rPr>
        <w:t>организаторско</w:t>
      </w:r>
      <w:proofErr w:type="spellEnd"/>
      <w:r w:rsidRPr="00F324C8">
        <w:rPr>
          <w:rFonts w:ascii="Times New Roman" w:hAnsi="Times New Roman" w:cs="Times New Roman"/>
          <w:color w:val="000000" w:themeColor="text1"/>
          <w:sz w:val="28"/>
          <w:szCs w:val="28"/>
        </w:rPr>
        <w:t xml:space="preserve"> - управленч</w:t>
      </w:r>
      <w:r w:rsidR="009718E7">
        <w:rPr>
          <w:rFonts w:ascii="Times New Roman" w:hAnsi="Times New Roman" w:cs="Times New Roman"/>
          <w:color w:val="000000" w:themeColor="text1"/>
          <w:sz w:val="28"/>
          <w:szCs w:val="28"/>
        </w:rPr>
        <w:t>еской, самообразовательной</w:t>
      </w:r>
      <w:proofErr w:type="gramStart"/>
      <w:r w:rsidR="009718E7">
        <w:rPr>
          <w:rFonts w:ascii="Times New Roman" w:hAnsi="Times New Roman" w:cs="Times New Roman"/>
          <w:color w:val="000000" w:themeColor="text1"/>
          <w:sz w:val="28"/>
          <w:szCs w:val="28"/>
        </w:rPr>
        <w:t xml:space="preserve"> </w:t>
      </w:r>
      <w:r w:rsidRPr="00F324C8">
        <w:rPr>
          <w:rFonts w:ascii="Times New Roman" w:hAnsi="Times New Roman" w:cs="Times New Roman"/>
          <w:color w:val="000000" w:themeColor="text1"/>
          <w:sz w:val="28"/>
          <w:szCs w:val="28"/>
        </w:rPr>
        <w:t>)</w:t>
      </w:r>
      <w:proofErr w:type="gramEnd"/>
      <w:r w:rsidRPr="00F324C8">
        <w:rPr>
          <w:rFonts w:ascii="Times New Roman" w:hAnsi="Times New Roman" w:cs="Times New Roman"/>
          <w:color w:val="000000" w:themeColor="text1"/>
          <w:sz w:val="28"/>
          <w:szCs w:val="28"/>
        </w:rPr>
        <w:t>;</w:t>
      </w:r>
      <w:r w:rsidRPr="00F324C8">
        <w:rPr>
          <w:rFonts w:ascii="Times New Roman" w:hAnsi="Times New Roman" w:cs="Times New Roman"/>
          <w:color w:val="000000" w:themeColor="text1"/>
          <w:sz w:val="28"/>
          <w:szCs w:val="28"/>
        </w:rPr>
        <w:br/>
        <w:t>— субъективные критерии: устойчивая педагогическая направленность (желание оставаться в профессии), понимание ценностных ориентации профессии педагога, позитивное отношение к себе как профессионалу, удовлетворенность собственным трудом;</w:t>
      </w:r>
    </w:p>
    <w:p w:rsidR="00F324C8" w:rsidRPr="00F324C8" w:rsidRDefault="00F324C8" w:rsidP="00F324C8">
      <w:pPr>
        <w:spacing w:after="0" w:line="360" w:lineRule="auto"/>
        <w:jc w:val="both"/>
        <w:rPr>
          <w:rFonts w:ascii="Times New Roman" w:hAnsi="Times New Roman" w:cs="Times New Roman"/>
          <w:color w:val="000000" w:themeColor="text1"/>
          <w:sz w:val="28"/>
          <w:szCs w:val="28"/>
        </w:rPr>
      </w:pPr>
      <w:r w:rsidRPr="00F324C8">
        <w:rPr>
          <w:rFonts w:ascii="Times New Roman" w:hAnsi="Times New Roman" w:cs="Times New Roman"/>
          <w:color w:val="000000" w:themeColor="text1"/>
          <w:sz w:val="28"/>
          <w:szCs w:val="28"/>
        </w:rPr>
        <w:t>— процессуальные критерии: использование педагогом социально приемлемых, гуманистически направленных способов, технологий в своем труде;</w:t>
      </w:r>
      <w:r w:rsidRPr="00F324C8">
        <w:rPr>
          <w:rFonts w:ascii="Times New Roman" w:hAnsi="Times New Roman" w:cs="Times New Roman"/>
          <w:color w:val="000000" w:themeColor="text1"/>
          <w:sz w:val="28"/>
          <w:szCs w:val="28"/>
        </w:rPr>
        <w:br/>
        <w:t xml:space="preserve">— результативные критерии: достижение в педагогическом труде результатов, востребованных обществом (формирование качеств личности учащихся, обеспечивающих их подготовленность к жизни в быстро меняющемся обществе). </w:t>
      </w:r>
    </w:p>
    <w:p w:rsidR="00F324C8" w:rsidRPr="00F324C8" w:rsidRDefault="00F324C8" w:rsidP="00F324C8">
      <w:pPr>
        <w:spacing w:after="0" w:line="360" w:lineRule="auto"/>
        <w:ind w:firstLine="684"/>
        <w:jc w:val="both"/>
        <w:rPr>
          <w:rFonts w:ascii="Times New Roman" w:hAnsi="Times New Roman" w:cs="Times New Roman"/>
          <w:color w:val="000000" w:themeColor="text1"/>
          <w:sz w:val="28"/>
          <w:szCs w:val="28"/>
        </w:rPr>
      </w:pPr>
      <w:r w:rsidRPr="00F324C8">
        <w:rPr>
          <w:rFonts w:ascii="Times New Roman" w:hAnsi="Times New Roman" w:cs="Times New Roman"/>
          <w:color w:val="000000" w:themeColor="text1"/>
          <w:sz w:val="28"/>
          <w:szCs w:val="28"/>
        </w:rPr>
        <w:t>Уровни профессионализма педагога представляют собой ступени, этапы его движения к высоким показателям педагогического труда:</w:t>
      </w:r>
    </w:p>
    <w:p w:rsidR="00F324C8" w:rsidRPr="00F324C8" w:rsidRDefault="00F324C8" w:rsidP="00F324C8">
      <w:pPr>
        <w:spacing w:after="0" w:line="360" w:lineRule="auto"/>
        <w:jc w:val="both"/>
        <w:rPr>
          <w:rFonts w:ascii="Times New Roman" w:hAnsi="Times New Roman" w:cs="Times New Roman"/>
          <w:color w:val="000000" w:themeColor="text1"/>
          <w:sz w:val="28"/>
          <w:szCs w:val="28"/>
        </w:rPr>
      </w:pPr>
      <w:r w:rsidRPr="00F324C8">
        <w:rPr>
          <w:rFonts w:ascii="Times New Roman" w:hAnsi="Times New Roman" w:cs="Times New Roman"/>
          <w:color w:val="000000" w:themeColor="text1"/>
          <w:sz w:val="28"/>
          <w:szCs w:val="28"/>
        </w:rPr>
        <w:t>— уровень овладения профессией, адаптации к ней, первичное усвоение учителем норм, менталитетов, необходимых приемов, технологий;</w:t>
      </w:r>
      <w:r w:rsidRPr="00F324C8">
        <w:rPr>
          <w:rFonts w:ascii="Times New Roman" w:hAnsi="Times New Roman" w:cs="Times New Roman"/>
          <w:color w:val="000000" w:themeColor="text1"/>
          <w:sz w:val="28"/>
          <w:szCs w:val="28"/>
        </w:rPr>
        <w:br/>
        <w:t>— уровень педагогического мастерства как выполнение на хорошем уровне лучших образцов передового педагогического опыта, накопленных в профессии; владение имеющимся в профессии приемами индивидуального подхода к учащимся, методами передачи знаний; осуществления личностно-ориентированного обучения и др.</w:t>
      </w:r>
    </w:p>
    <w:p w:rsidR="00F324C8" w:rsidRPr="00F324C8" w:rsidRDefault="00F324C8" w:rsidP="00F324C8">
      <w:pPr>
        <w:spacing w:after="0" w:line="360" w:lineRule="auto"/>
        <w:jc w:val="both"/>
        <w:rPr>
          <w:rFonts w:ascii="Times New Roman" w:hAnsi="Times New Roman" w:cs="Times New Roman"/>
          <w:color w:val="000000" w:themeColor="text1"/>
          <w:sz w:val="28"/>
          <w:szCs w:val="28"/>
        </w:rPr>
      </w:pPr>
      <w:r w:rsidRPr="00F324C8">
        <w:rPr>
          <w:rFonts w:ascii="Times New Roman" w:hAnsi="Times New Roman" w:cs="Times New Roman"/>
          <w:color w:val="000000" w:themeColor="text1"/>
          <w:sz w:val="28"/>
          <w:szCs w:val="28"/>
        </w:rPr>
        <w:t xml:space="preserve">— уровень </w:t>
      </w:r>
      <w:proofErr w:type="spellStart"/>
      <w:r w:rsidRPr="00F324C8">
        <w:rPr>
          <w:rFonts w:ascii="Times New Roman" w:hAnsi="Times New Roman" w:cs="Times New Roman"/>
          <w:color w:val="000000" w:themeColor="text1"/>
          <w:sz w:val="28"/>
          <w:szCs w:val="28"/>
        </w:rPr>
        <w:t>самоактуализации</w:t>
      </w:r>
      <w:proofErr w:type="spellEnd"/>
      <w:r w:rsidRPr="00F324C8">
        <w:rPr>
          <w:rFonts w:ascii="Times New Roman" w:hAnsi="Times New Roman" w:cs="Times New Roman"/>
          <w:color w:val="000000" w:themeColor="text1"/>
          <w:sz w:val="28"/>
          <w:szCs w:val="28"/>
        </w:rPr>
        <w:t xml:space="preserve"> педагога в профессии, осознание возможностей педагогической профессии для развития своей личности, саморазвитие себя средствами профессии, сознательное усиление своих позитивных качеств, сглаживание негативных, укрепление индивидуального стиля;</w:t>
      </w:r>
      <w:r w:rsidRPr="00F324C8">
        <w:rPr>
          <w:rFonts w:ascii="Times New Roman" w:hAnsi="Times New Roman" w:cs="Times New Roman"/>
          <w:color w:val="000000" w:themeColor="text1"/>
          <w:sz w:val="28"/>
          <w:szCs w:val="28"/>
        </w:rPr>
        <w:br/>
        <w:t xml:space="preserve">— уровень педагогического творчества как обогащение педагогом опыта своей профессии за счет личного творческого вклада, внесения авторских предложений, как касающихся отдельных задач, приемов, средств, методов, </w:t>
      </w:r>
      <w:r w:rsidRPr="00F324C8">
        <w:rPr>
          <w:rFonts w:ascii="Times New Roman" w:hAnsi="Times New Roman" w:cs="Times New Roman"/>
          <w:color w:val="000000" w:themeColor="text1"/>
          <w:sz w:val="28"/>
          <w:szCs w:val="28"/>
        </w:rPr>
        <w:lastRenderedPageBreak/>
        <w:t>форм организации учетного процесса, так и создающих новые педагогические системы обучения и воспитания.</w:t>
      </w:r>
      <w:r w:rsidR="00D706C5">
        <w:rPr>
          <w:rStyle w:val="a7"/>
          <w:rFonts w:ascii="Times New Roman" w:hAnsi="Times New Roman" w:cs="Times New Roman"/>
          <w:color w:val="000000" w:themeColor="text1"/>
          <w:sz w:val="28"/>
          <w:szCs w:val="28"/>
        </w:rPr>
        <w:footnoteReference w:id="18"/>
      </w:r>
    </w:p>
    <w:p w:rsidR="00F324C8" w:rsidRPr="00F324C8" w:rsidRDefault="00F324C8" w:rsidP="00F324C8">
      <w:pPr>
        <w:spacing w:after="0" w:line="360" w:lineRule="auto"/>
        <w:ind w:firstLine="684"/>
        <w:jc w:val="both"/>
        <w:rPr>
          <w:rFonts w:ascii="Times New Roman" w:hAnsi="Times New Roman" w:cs="Times New Roman"/>
          <w:sz w:val="28"/>
          <w:szCs w:val="28"/>
        </w:rPr>
      </w:pPr>
      <w:r w:rsidRPr="00F324C8">
        <w:rPr>
          <w:rFonts w:ascii="Times New Roman" w:hAnsi="Times New Roman" w:cs="Times New Roman"/>
          <w:sz w:val="28"/>
          <w:szCs w:val="28"/>
        </w:rPr>
        <w:t>Сегодня место исполнительного и эффективно справляющегося со своими обязанностями педагога занял образ педагога инициативного, умеющего брать на себя ответственность и принимать решения в неопределенных ситуациях, умеющего эффективно работать в группе на общий результат, самостоятельно учиться, восполняя недостаток профессиональных знаний, необходимых для решения конкретной проблемы – работника компетентного.</w:t>
      </w:r>
    </w:p>
    <w:p w:rsidR="00F324C8" w:rsidRPr="00F324C8" w:rsidRDefault="00F324C8" w:rsidP="00F324C8">
      <w:pPr>
        <w:spacing w:after="0" w:line="360" w:lineRule="auto"/>
        <w:ind w:firstLine="684"/>
        <w:jc w:val="both"/>
        <w:rPr>
          <w:rFonts w:ascii="Times New Roman" w:hAnsi="Times New Roman" w:cs="Times New Roman"/>
          <w:color w:val="000000" w:themeColor="text1"/>
          <w:sz w:val="28"/>
          <w:szCs w:val="28"/>
        </w:rPr>
      </w:pPr>
      <w:r w:rsidRPr="00F324C8">
        <w:rPr>
          <w:rFonts w:ascii="Times New Roman" w:hAnsi="Times New Roman" w:cs="Times New Roman"/>
          <w:color w:val="000000" w:themeColor="text1"/>
          <w:sz w:val="28"/>
          <w:szCs w:val="28"/>
        </w:rPr>
        <w:t>Вопросы профессионализма и профессиональной компетентности в последнее десятилетие стали предметом пристального внимания психологической науки (</w:t>
      </w:r>
      <w:proofErr w:type="spellStart"/>
      <w:r w:rsidRPr="00F324C8">
        <w:rPr>
          <w:rFonts w:ascii="Times New Roman" w:hAnsi="Times New Roman" w:cs="Times New Roman"/>
          <w:color w:val="000000" w:themeColor="text1"/>
          <w:sz w:val="28"/>
          <w:szCs w:val="28"/>
        </w:rPr>
        <w:t>Е.А.Климов</w:t>
      </w:r>
      <w:proofErr w:type="spellEnd"/>
      <w:r w:rsidRPr="00F324C8">
        <w:rPr>
          <w:rFonts w:ascii="Times New Roman" w:hAnsi="Times New Roman" w:cs="Times New Roman"/>
          <w:color w:val="000000" w:themeColor="text1"/>
          <w:sz w:val="28"/>
          <w:szCs w:val="28"/>
        </w:rPr>
        <w:t xml:space="preserve">, </w:t>
      </w:r>
      <w:proofErr w:type="spellStart"/>
      <w:r w:rsidRPr="00F324C8">
        <w:rPr>
          <w:rFonts w:ascii="Times New Roman" w:hAnsi="Times New Roman" w:cs="Times New Roman"/>
          <w:color w:val="000000" w:themeColor="text1"/>
          <w:sz w:val="28"/>
          <w:szCs w:val="28"/>
        </w:rPr>
        <w:t>А.К.Маркова</w:t>
      </w:r>
      <w:proofErr w:type="spellEnd"/>
      <w:r w:rsidRPr="00F324C8">
        <w:rPr>
          <w:rFonts w:ascii="Times New Roman" w:hAnsi="Times New Roman" w:cs="Times New Roman"/>
          <w:color w:val="000000" w:themeColor="text1"/>
          <w:sz w:val="28"/>
          <w:szCs w:val="28"/>
        </w:rPr>
        <w:t xml:space="preserve">, </w:t>
      </w:r>
      <w:proofErr w:type="spellStart"/>
      <w:r w:rsidRPr="00F324C8">
        <w:rPr>
          <w:rFonts w:ascii="Times New Roman" w:hAnsi="Times New Roman" w:cs="Times New Roman"/>
          <w:color w:val="000000" w:themeColor="text1"/>
          <w:sz w:val="28"/>
          <w:szCs w:val="28"/>
        </w:rPr>
        <w:t>Л.М.Митина</w:t>
      </w:r>
      <w:proofErr w:type="spellEnd"/>
      <w:r w:rsidRPr="00F324C8">
        <w:rPr>
          <w:rFonts w:ascii="Times New Roman" w:hAnsi="Times New Roman" w:cs="Times New Roman"/>
          <w:color w:val="000000" w:themeColor="text1"/>
          <w:sz w:val="28"/>
          <w:szCs w:val="28"/>
        </w:rPr>
        <w:t xml:space="preserve">, </w:t>
      </w:r>
      <w:proofErr w:type="spellStart"/>
      <w:r w:rsidRPr="00F324C8">
        <w:rPr>
          <w:rFonts w:ascii="Times New Roman" w:hAnsi="Times New Roman" w:cs="Times New Roman"/>
          <w:color w:val="000000" w:themeColor="text1"/>
          <w:sz w:val="28"/>
          <w:szCs w:val="28"/>
        </w:rPr>
        <w:t>Ю.П.Поваренков</w:t>
      </w:r>
      <w:proofErr w:type="spellEnd"/>
      <w:r w:rsidRPr="00F324C8">
        <w:rPr>
          <w:rFonts w:ascii="Times New Roman" w:hAnsi="Times New Roman" w:cs="Times New Roman"/>
          <w:color w:val="000000" w:themeColor="text1"/>
          <w:sz w:val="28"/>
          <w:szCs w:val="28"/>
        </w:rPr>
        <w:t xml:space="preserve">, </w:t>
      </w:r>
      <w:proofErr w:type="spellStart"/>
      <w:r w:rsidRPr="00F324C8">
        <w:rPr>
          <w:rFonts w:ascii="Times New Roman" w:hAnsi="Times New Roman" w:cs="Times New Roman"/>
          <w:color w:val="000000" w:themeColor="text1"/>
          <w:sz w:val="28"/>
          <w:szCs w:val="28"/>
        </w:rPr>
        <w:t>Н.С.Пряжников</w:t>
      </w:r>
      <w:proofErr w:type="spellEnd"/>
      <w:r w:rsidRPr="00F324C8">
        <w:rPr>
          <w:rFonts w:ascii="Times New Roman" w:hAnsi="Times New Roman" w:cs="Times New Roman"/>
          <w:color w:val="000000" w:themeColor="text1"/>
          <w:sz w:val="28"/>
          <w:szCs w:val="28"/>
        </w:rPr>
        <w:t xml:space="preserve"> и др.). Но в большинстве случаев исследователи ограничиваются изучением набора ПВК – профессионально-важных качеств, их формирования и оценки. Остается не вполне ясным, что психологически означает человек как профессионал, как субъект профессиональной деятельности, чем психически отличается мастер своего дела от других людей. Зачастую отождествляются понятия профессиональной компетентности и профессионализма, в том числе и применительно к деятельности педагога.</w:t>
      </w:r>
    </w:p>
    <w:p w:rsidR="00F324C8" w:rsidRPr="00F324C8" w:rsidRDefault="00F324C8" w:rsidP="00F324C8">
      <w:pPr>
        <w:spacing w:after="0" w:line="360" w:lineRule="auto"/>
        <w:ind w:firstLine="684"/>
        <w:jc w:val="both"/>
        <w:rPr>
          <w:rFonts w:ascii="Times New Roman" w:hAnsi="Times New Roman" w:cs="Times New Roman"/>
          <w:sz w:val="28"/>
          <w:szCs w:val="28"/>
        </w:rPr>
      </w:pPr>
      <w:r w:rsidRPr="00F324C8">
        <w:rPr>
          <w:rFonts w:ascii="Times New Roman" w:hAnsi="Times New Roman" w:cs="Times New Roman"/>
          <w:sz w:val="28"/>
          <w:szCs w:val="28"/>
        </w:rPr>
        <w:t>Впервые понятия «компетенция» и «ключевые компетенции» стали использоваться в США в 70-х годах прошлого века, что было связано с проблемой определения качеств будущего сотрудника, которые должны влиять на успешность его профессиональной деятельности в организации.</w:t>
      </w:r>
    </w:p>
    <w:p w:rsidR="00F324C8" w:rsidRPr="00F324C8" w:rsidRDefault="00F324C8" w:rsidP="00F324C8">
      <w:pPr>
        <w:spacing w:after="0" w:line="360" w:lineRule="auto"/>
        <w:ind w:firstLine="684"/>
        <w:jc w:val="both"/>
        <w:rPr>
          <w:rFonts w:ascii="Times New Roman" w:hAnsi="Times New Roman" w:cs="Times New Roman"/>
          <w:sz w:val="28"/>
          <w:szCs w:val="28"/>
        </w:rPr>
      </w:pPr>
      <w:r w:rsidRPr="00F324C8">
        <w:rPr>
          <w:rFonts w:ascii="Times New Roman" w:hAnsi="Times New Roman" w:cs="Times New Roman"/>
          <w:sz w:val="28"/>
          <w:szCs w:val="28"/>
        </w:rPr>
        <w:t xml:space="preserve">Идеальный тип человека современности и ближайшего будущего? Это </w:t>
      </w:r>
      <w:proofErr w:type="gramStart"/>
      <w:r w:rsidRPr="00F324C8">
        <w:rPr>
          <w:rFonts w:ascii="Times New Roman" w:hAnsi="Times New Roman" w:cs="Times New Roman"/>
          <w:sz w:val="28"/>
          <w:szCs w:val="28"/>
        </w:rPr>
        <w:t>самостоятельный</w:t>
      </w:r>
      <w:proofErr w:type="gramEnd"/>
      <w:r w:rsidRPr="00F324C8">
        <w:rPr>
          <w:rFonts w:ascii="Times New Roman" w:hAnsi="Times New Roman" w:cs="Times New Roman"/>
          <w:sz w:val="28"/>
          <w:szCs w:val="28"/>
        </w:rPr>
        <w:t xml:space="preserve">, предприимчивый, ответственный, коммуникабельный, толерантный, способный и видеть и решать проблемы автономно, а также в группах, готовый и способный постоянно учиться новому в жизни и </w:t>
      </w:r>
      <w:r w:rsidR="009718E7">
        <w:rPr>
          <w:rFonts w:ascii="Times New Roman" w:hAnsi="Times New Roman" w:cs="Times New Roman"/>
          <w:sz w:val="28"/>
          <w:szCs w:val="28"/>
        </w:rPr>
        <w:t xml:space="preserve">на </w:t>
      </w:r>
      <w:r w:rsidRPr="00F324C8">
        <w:rPr>
          <w:rFonts w:ascii="Times New Roman" w:hAnsi="Times New Roman" w:cs="Times New Roman"/>
          <w:sz w:val="28"/>
          <w:szCs w:val="28"/>
        </w:rPr>
        <w:lastRenderedPageBreak/>
        <w:t xml:space="preserve">рабочем месте, самостоятельно и при помощи других находить информацию, работать в команде и т.д. </w:t>
      </w:r>
    </w:p>
    <w:p w:rsidR="00F324C8" w:rsidRPr="00F324C8" w:rsidRDefault="00F324C8" w:rsidP="00F324C8">
      <w:pPr>
        <w:spacing w:after="0" w:line="360" w:lineRule="auto"/>
        <w:ind w:firstLine="684"/>
        <w:jc w:val="both"/>
        <w:rPr>
          <w:rFonts w:ascii="Times New Roman" w:hAnsi="Times New Roman" w:cs="Times New Roman"/>
          <w:sz w:val="28"/>
          <w:szCs w:val="28"/>
        </w:rPr>
      </w:pPr>
      <w:r w:rsidRPr="00F324C8">
        <w:rPr>
          <w:rFonts w:ascii="Times New Roman" w:hAnsi="Times New Roman" w:cs="Times New Roman"/>
          <w:sz w:val="28"/>
          <w:szCs w:val="28"/>
        </w:rPr>
        <w:t>Необходимость обучения подобным качествам (компетенциям) по существу и является ответом образования на вызовы современного общества, которое характеризуется все возрастающей сложностью и динамизмом.</w:t>
      </w:r>
    </w:p>
    <w:p w:rsidR="00F324C8" w:rsidRPr="00F324C8" w:rsidRDefault="00F324C8" w:rsidP="00F324C8">
      <w:pPr>
        <w:spacing w:after="0" w:line="360" w:lineRule="auto"/>
        <w:ind w:firstLine="684"/>
        <w:jc w:val="both"/>
        <w:rPr>
          <w:rFonts w:ascii="Times New Roman" w:hAnsi="Times New Roman" w:cs="Times New Roman"/>
          <w:sz w:val="28"/>
          <w:szCs w:val="28"/>
        </w:rPr>
      </w:pPr>
      <w:r w:rsidRPr="00F324C8">
        <w:rPr>
          <w:rFonts w:ascii="Times New Roman" w:hAnsi="Times New Roman" w:cs="Times New Roman"/>
          <w:sz w:val="28"/>
          <w:szCs w:val="28"/>
        </w:rPr>
        <w:t>Компетентность – это характеристика, даваемая человеку в результате оценки эффективности/результативности его действий, направленных на разрешение определенного круга значимых для данного сообщества задач/проблем.</w:t>
      </w:r>
      <w:r w:rsidR="00C558CD">
        <w:rPr>
          <w:rStyle w:val="a7"/>
          <w:rFonts w:ascii="Times New Roman" w:hAnsi="Times New Roman" w:cs="Times New Roman"/>
          <w:sz w:val="28"/>
          <w:szCs w:val="28"/>
        </w:rPr>
        <w:footnoteReference w:id="19"/>
      </w:r>
    </w:p>
    <w:p w:rsidR="00F324C8" w:rsidRPr="00F324C8" w:rsidRDefault="00F324C8" w:rsidP="00F324C8">
      <w:pPr>
        <w:spacing w:after="0" w:line="360" w:lineRule="auto"/>
        <w:ind w:firstLine="684"/>
        <w:jc w:val="both"/>
        <w:rPr>
          <w:rFonts w:ascii="Times New Roman" w:hAnsi="Times New Roman" w:cs="Times New Roman"/>
          <w:sz w:val="28"/>
          <w:szCs w:val="28"/>
        </w:rPr>
      </w:pPr>
      <w:r w:rsidRPr="00F324C8">
        <w:rPr>
          <w:rFonts w:ascii="Times New Roman" w:hAnsi="Times New Roman" w:cs="Times New Roman"/>
          <w:sz w:val="28"/>
          <w:szCs w:val="28"/>
        </w:rPr>
        <w:t>В глоссарии терминов рынка труда Европейского фонда образования (ЕФО, 1997) компетенция определяется так:</w:t>
      </w:r>
    </w:p>
    <w:p w:rsidR="00F324C8" w:rsidRPr="00F324C8" w:rsidRDefault="00F324C8" w:rsidP="009718E7">
      <w:pPr>
        <w:numPr>
          <w:ilvl w:val="0"/>
          <w:numId w:val="5"/>
        </w:numPr>
        <w:autoSpaceDN w:val="0"/>
        <w:spacing w:after="0" w:line="360" w:lineRule="auto"/>
        <w:ind w:left="0" w:firstLine="0"/>
        <w:jc w:val="both"/>
        <w:rPr>
          <w:rFonts w:ascii="Times New Roman" w:hAnsi="Times New Roman" w:cs="Times New Roman"/>
          <w:sz w:val="28"/>
          <w:szCs w:val="28"/>
        </w:rPr>
      </w:pPr>
      <w:r w:rsidRPr="00F324C8">
        <w:rPr>
          <w:rFonts w:ascii="Times New Roman" w:hAnsi="Times New Roman" w:cs="Times New Roman"/>
          <w:sz w:val="28"/>
          <w:szCs w:val="28"/>
        </w:rPr>
        <w:t>Способность делать что-либо эффективно.</w:t>
      </w:r>
    </w:p>
    <w:p w:rsidR="00F324C8" w:rsidRPr="00F324C8" w:rsidRDefault="00F324C8" w:rsidP="009718E7">
      <w:pPr>
        <w:numPr>
          <w:ilvl w:val="0"/>
          <w:numId w:val="5"/>
        </w:numPr>
        <w:autoSpaceDN w:val="0"/>
        <w:spacing w:after="0" w:line="360" w:lineRule="auto"/>
        <w:ind w:left="0" w:firstLine="0"/>
        <w:jc w:val="both"/>
        <w:rPr>
          <w:rFonts w:ascii="Times New Roman" w:hAnsi="Times New Roman" w:cs="Times New Roman"/>
          <w:sz w:val="28"/>
          <w:szCs w:val="28"/>
        </w:rPr>
      </w:pPr>
      <w:r w:rsidRPr="00F324C8">
        <w:rPr>
          <w:rFonts w:ascii="Times New Roman" w:hAnsi="Times New Roman" w:cs="Times New Roman"/>
          <w:sz w:val="28"/>
          <w:szCs w:val="28"/>
        </w:rPr>
        <w:t>Соответствие требованиям, предъявляемым при устройстве на работу.</w:t>
      </w:r>
    </w:p>
    <w:p w:rsidR="00F324C8" w:rsidRPr="00F324C8" w:rsidRDefault="00F324C8" w:rsidP="009718E7">
      <w:pPr>
        <w:numPr>
          <w:ilvl w:val="0"/>
          <w:numId w:val="5"/>
        </w:numPr>
        <w:autoSpaceDN w:val="0"/>
        <w:spacing w:after="0" w:line="360" w:lineRule="auto"/>
        <w:ind w:left="0" w:firstLine="0"/>
        <w:jc w:val="both"/>
        <w:rPr>
          <w:rFonts w:ascii="Times New Roman" w:hAnsi="Times New Roman" w:cs="Times New Roman"/>
          <w:sz w:val="28"/>
          <w:szCs w:val="28"/>
        </w:rPr>
      </w:pPr>
      <w:r w:rsidRPr="00F324C8">
        <w:rPr>
          <w:rFonts w:ascii="Times New Roman" w:hAnsi="Times New Roman" w:cs="Times New Roman"/>
          <w:sz w:val="28"/>
          <w:szCs w:val="28"/>
        </w:rPr>
        <w:t>Способность выполнять особые трудовые функции.</w:t>
      </w:r>
    </w:p>
    <w:p w:rsidR="00F324C8" w:rsidRPr="00F324C8" w:rsidRDefault="00F324C8" w:rsidP="00F324C8">
      <w:pPr>
        <w:spacing w:after="0" w:line="360" w:lineRule="auto"/>
        <w:ind w:firstLine="684"/>
        <w:jc w:val="both"/>
        <w:rPr>
          <w:rFonts w:ascii="Times New Roman" w:hAnsi="Times New Roman" w:cs="Times New Roman"/>
          <w:sz w:val="28"/>
          <w:szCs w:val="28"/>
        </w:rPr>
      </w:pPr>
      <w:r w:rsidRPr="00F324C8">
        <w:rPr>
          <w:rFonts w:ascii="Times New Roman" w:hAnsi="Times New Roman" w:cs="Times New Roman"/>
          <w:sz w:val="28"/>
          <w:szCs w:val="28"/>
        </w:rPr>
        <w:t>Знания, навыки, способности, мотивы, ценности и убеждения рассматриваются как возможные составляющие компетентности, но сами по себе еще не делают человека компетентным.</w:t>
      </w:r>
      <w:r w:rsidR="00C558CD">
        <w:rPr>
          <w:rStyle w:val="a7"/>
          <w:rFonts w:ascii="Times New Roman" w:hAnsi="Times New Roman" w:cs="Times New Roman"/>
          <w:sz w:val="28"/>
          <w:szCs w:val="28"/>
        </w:rPr>
        <w:footnoteReference w:id="20"/>
      </w:r>
    </w:p>
    <w:p w:rsidR="00F324C8" w:rsidRPr="00F324C8" w:rsidRDefault="00F324C8" w:rsidP="00F324C8">
      <w:pPr>
        <w:spacing w:after="0" w:line="360" w:lineRule="auto"/>
        <w:ind w:firstLine="684"/>
        <w:jc w:val="both"/>
        <w:rPr>
          <w:rFonts w:ascii="Times New Roman" w:hAnsi="Times New Roman" w:cs="Times New Roman"/>
          <w:sz w:val="28"/>
          <w:szCs w:val="28"/>
        </w:rPr>
      </w:pPr>
      <w:r w:rsidRPr="00F324C8">
        <w:rPr>
          <w:rFonts w:ascii="Times New Roman" w:hAnsi="Times New Roman" w:cs="Times New Roman"/>
          <w:sz w:val="28"/>
          <w:szCs w:val="28"/>
        </w:rPr>
        <w:t>Какие же качества необходимы человеку в любой профессиональной деятельности?</w:t>
      </w:r>
      <w:r w:rsidRPr="00F324C8">
        <w:rPr>
          <w:rFonts w:ascii="Times New Roman" w:hAnsi="Times New Roman" w:cs="Times New Roman"/>
          <w:i/>
          <w:sz w:val="28"/>
          <w:szCs w:val="28"/>
        </w:rPr>
        <w:t xml:space="preserve"> </w:t>
      </w:r>
      <w:r w:rsidRPr="00F324C8">
        <w:rPr>
          <w:rFonts w:ascii="Times New Roman" w:hAnsi="Times New Roman" w:cs="Times New Roman"/>
          <w:sz w:val="28"/>
          <w:szCs w:val="28"/>
        </w:rPr>
        <w:t>Дж. Равен, автор книги «Компетентность в современном обществе» на основе проведенных опросов молодых людей, работавших в организациях, где им приходилось включаться в ситуации общения, прогнозирования, руководства, координирования действий с коллегами, проявлять изобретательность и настойчивость, пытаться понять людей и социальные ситуации, ориентироваться в групповых процессах, так отвечает на этот вопрос:</w:t>
      </w:r>
    </w:p>
    <w:p w:rsidR="00F324C8" w:rsidRPr="00F324C8" w:rsidRDefault="00F324C8" w:rsidP="00F324C8">
      <w:pPr>
        <w:numPr>
          <w:ilvl w:val="0"/>
          <w:numId w:val="6"/>
        </w:numPr>
        <w:autoSpaceDN w:val="0"/>
        <w:spacing w:after="0" w:line="360" w:lineRule="auto"/>
        <w:ind w:left="0"/>
        <w:jc w:val="both"/>
        <w:rPr>
          <w:rFonts w:ascii="Times New Roman" w:hAnsi="Times New Roman" w:cs="Times New Roman"/>
          <w:sz w:val="28"/>
          <w:szCs w:val="28"/>
        </w:rPr>
      </w:pPr>
      <w:r w:rsidRPr="00F324C8">
        <w:rPr>
          <w:rFonts w:ascii="Times New Roman" w:hAnsi="Times New Roman" w:cs="Times New Roman"/>
          <w:sz w:val="28"/>
          <w:szCs w:val="28"/>
        </w:rPr>
        <w:t>способность работать самостоятельно без постоянного руководства;</w:t>
      </w:r>
    </w:p>
    <w:p w:rsidR="00F324C8" w:rsidRPr="00F324C8" w:rsidRDefault="00F324C8" w:rsidP="00F324C8">
      <w:pPr>
        <w:numPr>
          <w:ilvl w:val="0"/>
          <w:numId w:val="6"/>
        </w:numPr>
        <w:autoSpaceDN w:val="0"/>
        <w:spacing w:after="0" w:line="360" w:lineRule="auto"/>
        <w:ind w:left="0"/>
        <w:jc w:val="both"/>
        <w:rPr>
          <w:rFonts w:ascii="Times New Roman" w:hAnsi="Times New Roman" w:cs="Times New Roman"/>
          <w:sz w:val="28"/>
          <w:szCs w:val="28"/>
        </w:rPr>
      </w:pPr>
      <w:r w:rsidRPr="00F324C8">
        <w:rPr>
          <w:rFonts w:ascii="Times New Roman" w:hAnsi="Times New Roman" w:cs="Times New Roman"/>
          <w:sz w:val="28"/>
          <w:szCs w:val="28"/>
        </w:rPr>
        <w:lastRenderedPageBreak/>
        <w:t>способность брать на себя ответственность АО собственной инициативе;</w:t>
      </w:r>
    </w:p>
    <w:p w:rsidR="00F324C8" w:rsidRPr="00F324C8" w:rsidRDefault="00F324C8" w:rsidP="00F324C8">
      <w:pPr>
        <w:numPr>
          <w:ilvl w:val="0"/>
          <w:numId w:val="6"/>
        </w:numPr>
        <w:autoSpaceDN w:val="0"/>
        <w:spacing w:after="0" w:line="360" w:lineRule="auto"/>
        <w:ind w:left="0"/>
        <w:jc w:val="both"/>
        <w:rPr>
          <w:rFonts w:ascii="Times New Roman" w:hAnsi="Times New Roman" w:cs="Times New Roman"/>
          <w:sz w:val="28"/>
          <w:szCs w:val="28"/>
        </w:rPr>
      </w:pPr>
      <w:r w:rsidRPr="00F324C8">
        <w:rPr>
          <w:rFonts w:ascii="Times New Roman" w:hAnsi="Times New Roman" w:cs="Times New Roman"/>
          <w:sz w:val="28"/>
          <w:szCs w:val="28"/>
        </w:rPr>
        <w:t>способность проявлять инициативу, не спрашивая других, следует ли это делать;</w:t>
      </w:r>
    </w:p>
    <w:p w:rsidR="00F324C8" w:rsidRPr="00F324C8" w:rsidRDefault="00F324C8" w:rsidP="00F324C8">
      <w:pPr>
        <w:numPr>
          <w:ilvl w:val="0"/>
          <w:numId w:val="6"/>
        </w:numPr>
        <w:autoSpaceDN w:val="0"/>
        <w:spacing w:after="0" w:line="360" w:lineRule="auto"/>
        <w:ind w:left="0"/>
        <w:jc w:val="both"/>
        <w:rPr>
          <w:rFonts w:ascii="Times New Roman" w:hAnsi="Times New Roman" w:cs="Times New Roman"/>
          <w:sz w:val="28"/>
          <w:szCs w:val="28"/>
        </w:rPr>
      </w:pPr>
      <w:r w:rsidRPr="00F324C8">
        <w:rPr>
          <w:rFonts w:ascii="Times New Roman" w:hAnsi="Times New Roman" w:cs="Times New Roman"/>
          <w:sz w:val="28"/>
          <w:szCs w:val="28"/>
        </w:rPr>
        <w:t>готовность замечать проблемы и искать пути их решения;</w:t>
      </w:r>
    </w:p>
    <w:p w:rsidR="00F324C8" w:rsidRPr="00F324C8" w:rsidRDefault="00F324C8" w:rsidP="00F324C8">
      <w:pPr>
        <w:numPr>
          <w:ilvl w:val="0"/>
          <w:numId w:val="6"/>
        </w:numPr>
        <w:autoSpaceDN w:val="0"/>
        <w:spacing w:after="0" w:line="360" w:lineRule="auto"/>
        <w:ind w:left="0"/>
        <w:jc w:val="both"/>
        <w:rPr>
          <w:rFonts w:ascii="Times New Roman" w:hAnsi="Times New Roman" w:cs="Times New Roman"/>
          <w:sz w:val="28"/>
          <w:szCs w:val="28"/>
        </w:rPr>
      </w:pPr>
      <w:r w:rsidRPr="00F324C8">
        <w:rPr>
          <w:rFonts w:ascii="Times New Roman" w:hAnsi="Times New Roman" w:cs="Times New Roman"/>
          <w:sz w:val="28"/>
          <w:szCs w:val="28"/>
        </w:rPr>
        <w:t>умение анализировать новые ситуации и применять уже имеющиеся знания для такого анализа;</w:t>
      </w:r>
    </w:p>
    <w:p w:rsidR="00F324C8" w:rsidRPr="00F324C8" w:rsidRDefault="00F324C8" w:rsidP="00F324C8">
      <w:pPr>
        <w:numPr>
          <w:ilvl w:val="0"/>
          <w:numId w:val="6"/>
        </w:numPr>
        <w:autoSpaceDN w:val="0"/>
        <w:spacing w:after="0" w:line="360" w:lineRule="auto"/>
        <w:ind w:left="0"/>
        <w:jc w:val="both"/>
        <w:rPr>
          <w:rFonts w:ascii="Times New Roman" w:hAnsi="Times New Roman" w:cs="Times New Roman"/>
          <w:sz w:val="28"/>
          <w:szCs w:val="28"/>
        </w:rPr>
      </w:pPr>
      <w:r w:rsidRPr="00F324C8">
        <w:rPr>
          <w:rFonts w:ascii="Times New Roman" w:hAnsi="Times New Roman" w:cs="Times New Roman"/>
          <w:sz w:val="28"/>
          <w:szCs w:val="28"/>
        </w:rPr>
        <w:t>способность уживаться с другими;</w:t>
      </w:r>
    </w:p>
    <w:p w:rsidR="00F324C8" w:rsidRPr="00F324C8" w:rsidRDefault="00F324C8" w:rsidP="00F324C8">
      <w:pPr>
        <w:numPr>
          <w:ilvl w:val="0"/>
          <w:numId w:val="6"/>
        </w:numPr>
        <w:autoSpaceDN w:val="0"/>
        <w:spacing w:after="0" w:line="360" w:lineRule="auto"/>
        <w:ind w:left="0"/>
        <w:jc w:val="both"/>
        <w:rPr>
          <w:rFonts w:ascii="Times New Roman" w:hAnsi="Times New Roman" w:cs="Times New Roman"/>
          <w:sz w:val="28"/>
          <w:szCs w:val="28"/>
        </w:rPr>
      </w:pPr>
      <w:r w:rsidRPr="00F324C8">
        <w:rPr>
          <w:rFonts w:ascii="Times New Roman" w:hAnsi="Times New Roman" w:cs="Times New Roman"/>
          <w:sz w:val="28"/>
          <w:szCs w:val="28"/>
        </w:rPr>
        <w:t>способность осваивать какие-либо знания по собственной инициативе (</w:t>
      </w:r>
      <w:proofErr w:type="spellStart"/>
      <w:r w:rsidRPr="00F324C8">
        <w:rPr>
          <w:rFonts w:ascii="Times New Roman" w:hAnsi="Times New Roman" w:cs="Times New Roman"/>
          <w:sz w:val="28"/>
          <w:szCs w:val="28"/>
        </w:rPr>
        <w:t>т</w:t>
      </w:r>
      <w:proofErr w:type="gramStart"/>
      <w:r w:rsidRPr="00F324C8">
        <w:rPr>
          <w:rFonts w:ascii="Times New Roman" w:hAnsi="Times New Roman" w:cs="Times New Roman"/>
          <w:sz w:val="28"/>
          <w:szCs w:val="28"/>
        </w:rPr>
        <w:t>.е</w:t>
      </w:r>
      <w:proofErr w:type="spellEnd"/>
      <w:proofErr w:type="gramEnd"/>
      <w:r w:rsidRPr="00F324C8">
        <w:rPr>
          <w:rFonts w:ascii="Times New Roman" w:hAnsi="Times New Roman" w:cs="Times New Roman"/>
          <w:sz w:val="28"/>
          <w:szCs w:val="28"/>
        </w:rPr>
        <w:t xml:space="preserve"> учитывать свой опыт и обратную связь с окружающими);</w:t>
      </w:r>
    </w:p>
    <w:p w:rsidR="00F324C8" w:rsidRPr="00F324C8" w:rsidRDefault="00F324C8" w:rsidP="00F324C8">
      <w:pPr>
        <w:numPr>
          <w:ilvl w:val="0"/>
          <w:numId w:val="6"/>
        </w:numPr>
        <w:autoSpaceDN w:val="0"/>
        <w:spacing w:after="0" w:line="360" w:lineRule="auto"/>
        <w:ind w:left="0"/>
        <w:jc w:val="both"/>
        <w:rPr>
          <w:rFonts w:ascii="Times New Roman" w:hAnsi="Times New Roman" w:cs="Times New Roman"/>
          <w:sz w:val="28"/>
          <w:szCs w:val="28"/>
        </w:rPr>
      </w:pPr>
      <w:r w:rsidRPr="00F324C8">
        <w:rPr>
          <w:rFonts w:ascii="Times New Roman" w:hAnsi="Times New Roman" w:cs="Times New Roman"/>
          <w:sz w:val="28"/>
          <w:szCs w:val="28"/>
        </w:rPr>
        <w:t>умение принимать решения на основе здравых суждений, то есть, не располагая всем необходимым материалом и не имея возможности, обработать информацию математически.</w:t>
      </w:r>
      <w:r w:rsidR="00C558CD">
        <w:rPr>
          <w:rStyle w:val="a7"/>
          <w:rFonts w:ascii="Times New Roman" w:hAnsi="Times New Roman" w:cs="Times New Roman"/>
          <w:sz w:val="28"/>
          <w:szCs w:val="28"/>
        </w:rPr>
        <w:footnoteReference w:id="21"/>
      </w:r>
    </w:p>
    <w:p w:rsidR="00F324C8" w:rsidRPr="00F324C8" w:rsidRDefault="00F324C8" w:rsidP="00F324C8">
      <w:pPr>
        <w:spacing w:after="0" w:line="360" w:lineRule="auto"/>
        <w:ind w:firstLine="684"/>
        <w:jc w:val="both"/>
        <w:rPr>
          <w:rFonts w:ascii="Times New Roman" w:hAnsi="Times New Roman" w:cs="Times New Roman"/>
          <w:sz w:val="28"/>
          <w:szCs w:val="28"/>
        </w:rPr>
      </w:pPr>
      <w:proofErr w:type="spellStart"/>
      <w:r w:rsidRPr="00F324C8">
        <w:rPr>
          <w:rFonts w:ascii="Times New Roman" w:hAnsi="Times New Roman" w:cs="Times New Roman"/>
          <w:sz w:val="28"/>
          <w:szCs w:val="28"/>
        </w:rPr>
        <w:t>Компетентностный</w:t>
      </w:r>
      <w:proofErr w:type="spellEnd"/>
      <w:r w:rsidRPr="00F324C8">
        <w:rPr>
          <w:rFonts w:ascii="Times New Roman" w:hAnsi="Times New Roman" w:cs="Times New Roman"/>
          <w:sz w:val="28"/>
          <w:szCs w:val="28"/>
        </w:rPr>
        <w:t xml:space="preserve"> подход в образовании в противоположность концепции «усвоения знаний», а на самом деле суммы информации (сведений), предполагает учащимися различного рода умений, позволяющих им в будущем действовать эффективно в ситуациях профессиональной, личной и общественной жизни. Причем особое значение придается умениям, позволяющим действовать в новых, неопределенных, проблемных ситуациях, для которых заранее нельзя наработать соответствующих средств. Их нужно находить в процессе решения подобных ситуаций и достигать требуемых результатов.</w:t>
      </w:r>
    </w:p>
    <w:p w:rsidR="00F324C8" w:rsidRPr="00F324C8" w:rsidRDefault="00F324C8" w:rsidP="00F324C8">
      <w:pPr>
        <w:spacing w:after="0" w:line="360" w:lineRule="auto"/>
        <w:ind w:firstLine="684"/>
        <w:jc w:val="both"/>
        <w:rPr>
          <w:rFonts w:ascii="Times New Roman" w:hAnsi="Times New Roman" w:cs="Times New Roman"/>
          <w:sz w:val="28"/>
          <w:szCs w:val="28"/>
        </w:rPr>
      </w:pPr>
      <w:r w:rsidRPr="00F324C8">
        <w:rPr>
          <w:rFonts w:ascii="Times New Roman" w:hAnsi="Times New Roman" w:cs="Times New Roman"/>
          <w:sz w:val="28"/>
          <w:szCs w:val="28"/>
        </w:rPr>
        <w:t xml:space="preserve">Таким образом, </w:t>
      </w:r>
      <w:proofErr w:type="spellStart"/>
      <w:r w:rsidRPr="00F324C8">
        <w:rPr>
          <w:rFonts w:ascii="Times New Roman" w:hAnsi="Times New Roman" w:cs="Times New Roman"/>
          <w:sz w:val="28"/>
          <w:szCs w:val="28"/>
        </w:rPr>
        <w:t>компетентностный</w:t>
      </w:r>
      <w:proofErr w:type="spellEnd"/>
      <w:r w:rsidRPr="00F324C8">
        <w:rPr>
          <w:rFonts w:ascii="Times New Roman" w:hAnsi="Times New Roman" w:cs="Times New Roman"/>
          <w:sz w:val="28"/>
          <w:szCs w:val="28"/>
        </w:rPr>
        <w:t xml:space="preserve"> подход является усилением прикладного, практического характера всего школьного образования. </w:t>
      </w:r>
      <w:proofErr w:type="gramStart"/>
      <w:r w:rsidRPr="00F324C8">
        <w:rPr>
          <w:rFonts w:ascii="Times New Roman" w:hAnsi="Times New Roman" w:cs="Times New Roman"/>
          <w:sz w:val="28"/>
          <w:szCs w:val="28"/>
        </w:rPr>
        <w:t>В том числе и предметного обучения).</w:t>
      </w:r>
      <w:r w:rsidR="00586C86">
        <w:rPr>
          <w:rStyle w:val="a7"/>
          <w:rFonts w:ascii="Times New Roman" w:hAnsi="Times New Roman" w:cs="Times New Roman"/>
          <w:sz w:val="28"/>
          <w:szCs w:val="28"/>
        </w:rPr>
        <w:footnoteReference w:id="22"/>
      </w:r>
      <w:proofErr w:type="gramEnd"/>
    </w:p>
    <w:p w:rsidR="00F324C8" w:rsidRPr="00F324C8" w:rsidRDefault="00F324C8" w:rsidP="00F324C8">
      <w:pPr>
        <w:spacing w:after="0" w:line="360" w:lineRule="auto"/>
        <w:ind w:firstLine="684"/>
        <w:jc w:val="both"/>
        <w:rPr>
          <w:rFonts w:ascii="Times New Roman" w:hAnsi="Times New Roman" w:cs="Times New Roman"/>
          <w:sz w:val="28"/>
          <w:szCs w:val="28"/>
        </w:rPr>
      </w:pPr>
      <w:r w:rsidRPr="00F324C8">
        <w:rPr>
          <w:rFonts w:ascii="Times New Roman" w:hAnsi="Times New Roman" w:cs="Times New Roman"/>
          <w:sz w:val="28"/>
          <w:szCs w:val="28"/>
        </w:rPr>
        <w:t>Наиболее общая классификация компетенций содержит в себе три больших класса компетенций:</w:t>
      </w:r>
    </w:p>
    <w:p w:rsidR="00F324C8" w:rsidRPr="00F324C8" w:rsidRDefault="00F324C8" w:rsidP="009718E7">
      <w:pPr>
        <w:numPr>
          <w:ilvl w:val="0"/>
          <w:numId w:val="7"/>
        </w:numPr>
        <w:tabs>
          <w:tab w:val="clear" w:pos="1044"/>
          <w:tab w:val="num" w:pos="284"/>
        </w:tabs>
        <w:autoSpaceDN w:val="0"/>
        <w:spacing w:after="0" w:line="360" w:lineRule="auto"/>
        <w:ind w:left="0" w:firstLine="0"/>
        <w:jc w:val="both"/>
        <w:rPr>
          <w:rFonts w:ascii="Times New Roman" w:hAnsi="Times New Roman" w:cs="Times New Roman"/>
          <w:sz w:val="28"/>
          <w:szCs w:val="28"/>
        </w:rPr>
      </w:pPr>
      <w:r w:rsidRPr="00F324C8">
        <w:rPr>
          <w:rFonts w:ascii="Times New Roman" w:hAnsi="Times New Roman" w:cs="Times New Roman"/>
          <w:sz w:val="28"/>
          <w:szCs w:val="28"/>
        </w:rPr>
        <w:lastRenderedPageBreak/>
        <w:t xml:space="preserve"> Профессиональные (специальные), необходимые данному специалисту для реализации его профессиональной деятельности;</w:t>
      </w:r>
    </w:p>
    <w:p w:rsidR="00F324C8" w:rsidRPr="00F324C8" w:rsidRDefault="00F324C8" w:rsidP="009718E7">
      <w:pPr>
        <w:numPr>
          <w:ilvl w:val="0"/>
          <w:numId w:val="7"/>
        </w:numPr>
        <w:tabs>
          <w:tab w:val="clear" w:pos="1044"/>
          <w:tab w:val="num" w:pos="284"/>
        </w:tabs>
        <w:autoSpaceDN w:val="0"/>
        <w:spacing w:after="0" w:line="360" w:lineRule="auto"/>
        <w:ind w:left="0" w:firstLine="0"/>
        <w:jc w:val="both"/>
        <w:rPr>
          <w:rFonts w:ascii="Times New Roman" w:hAnsi="Times New Roman" w:cs="Times New Roman"/>
          <w:sz w:val="28"/>
          <w:szCs w:val="28"/>
        </w:rPr>
      </w:pPr>
      <w:proofErr w:type="spellStart"/>
      <w:proofErr w:type="gramStart"/>
      <w:r w:rsidRPr="00F324C8">
        <w:rPr>
          <w:rFonts w:ascii="Times New Roman" w:hAnsi="Times New Roman" w:cs="Times New Roman"/>
          <w:sz w:val="28"/>
          <w:szCs w:val="28"/>
        </w:rPr>
        <w:t>Надпрофессиональные</w:t>
      </w:r>
      <w:proofErr w:type="spellEnd"/>
      <w:r w:rsidRPr="00F324C8">
        <w:rPr>
          <w:rFonts w:ascii="Times New Roman" w:hAnsi="Times New Roman" w:cs="Times New Roman"/>
          <w:sz w:val="28"/>
          <w:szCs w:val="28"/>
        </w:rPr>
        <w:t>, необходимые, чтобы эффективно работать в организации;</w:t>
      </w:r>
      <w:proofErr w:type="gramEnd"/>
    </w:p>
    <w:p w:rsidR="00F324C8" w:rsidRPr="00F324C8" w:rsidRDefault="00F324C8" w:rsidP="009718E7">
      <w:pPr>
        <w:numPr>
          <w:ilvl w:val="0"/>
          <w:numId w:val="7"/>
        </w:numPr>
        <w:tabs>
          <w:tab w:val="clear" w:pos="1044"/>
          <w:tab w:val="num" w:pos="284"/>
        </w:tabs>
        <w:autoSpaceDN w:val="0"/>
        <w:spacing w:after="0" w:line="360" w:lineRule="auto"/>
        <w:ind w:left="0" w:firstLine="0"/>
        <w:jc w:val="both"/>
        <w:rPr>
          <w:rFonts w:ascii="Times New Roman" w:hAnsi="Times New Roman" w:cs="Times New Roman"/>
          <w:sz w:val="28"/>
          <w:szCs w:val="28"/>
        </w:rPr>
      </w:pPr>
      <w:r w:rsidRPr="00F324C8">
        <w:rPr>
          <w:rFonts w:ascii="Times New Roman" w:hAnsi="Times New Roman" w:cs="Times New Roman"/>
          <w:sz w:val="28"/>
          <w:szCs w:val="28"/>
        </w:rPr>
        <w:t>Ключевые, в которые входят умения и качества, необходимые каждому члену данного общества для его успешной социализации.</w:t>
      </w:r>
      <w:r w:rsidR="00586C86">
        <w:rPr>
          <w:rStyle w:val="a7"/>
          <w:rFonts w:ascii="Times New Roman" w:hAnsi="Times New Roman" w:cs="Times New Roman"/>
          <w:sz w:val="28"/>
          <w:szCs w:val="28"/>
        </w:rPr>
        <w:footnoteReference w:id="23"/>
      </w:r>
    </w:p>
    <w:p w:rsidR="00F324C8" w:rsidRPr="00F324C8" w:rsidRDefault="00F324C8" w:rsidP="00F324C8">
      <w:pPr>
        <w:spacing w:after="0" w:line="360" w:lineRule="auto"/>
        <w:ind w:firstLine="684"/>
        <w:jc w:val="both"/>
        <w:rPr>
          <w:rFonts w:ascii="Times New Roman" w:hAnsi="Times New Roman" w:cs="Times New Roman"/>
          <w:sz w:val="28"/>
          <w:szCs w:val="28"/>
        </w:rPr>
      </w:pPr>
      <w:r w:rsidRPr="00F324C8">
        <w:rPr>
          <w:rFonts w:ascii="Times New Roman" w:hAnsi="Times New Roman" w:cs="Times New Roman"/>
          <w:sz w:val="28"/>
          <w:szCs w:val="28"/>
        </w:rPr>
        <w:t>В качестве примера оценивания компетенций приводится пример программы «Ключевые компетенции 2000», разработанной совместно Оксфордским и Кембриджским университетами.</w:t>
      </w:r>
    </w:p>
    <w:p w:rsidR="00F324C8" w:rsidRPr="00F324C8" w:rsidRDefault="00F324C8" w:rsidP="00F324C8">
      <w:pPr>
        <w:spacing w:after="0" w:line="360" w:lineRule="auto"/>
        <w:ind w:firstLine="684"/>
        <w:jc w:val="both"/>
        <w:rPr>
          <w:rFonts w:ascii="Times New Roman" w:hAnsi="Times New Roman" w:cs="Times New Roman"/>
          <w:sz w:val="28"/>
          <w:szCs w:val="28"/>
        </w:rPr>
      </w:pPr>
      <w:r w:rsidRPr="00F324C8">
        <w:rPr>
          <w:rFonts w:ascii="Times New Roman" w:hAnsi="Times New Roman" w:cs="Times New Roman"/>
          <w:sz w:val="28"/>
          <w:szCs w:val="28"/>
        </w:rPr>
        <w:t xml:space="preserve">В программе существует пять уровней овладения каждой группой умений. Первый уровень овладения считается базовым и на его основе происходит овладение более высокими уровнями владения данной группой компетенций. Каждый последующий уровень характеризуется каким-то усложнением действий, которые должен выполнить учащийся в каждой из областей, относящейся к данной компетенции. В коммуникации – это дискуссия, чтение и обобщение информации, письмо, выступление. При работе с числами – это получение, интерпретация и использование информации, проведение вычислений, интерпретация и презентация результатов. Усовершенствование способностей к обучению и повышение результативности включает такие области, как согласование намерений, использование плана, анализ прогресса и достижений. При работе с проблемами – это построение стратегии, мониторинг прогресса, оценка стратегии и презентация результатов. Усовершенствование способностей к обучению и повышению результативности включает такие области, как согласование намерений, использование плана, анализ прогресса и достижений. При работе с проблемами - это построение стратегии и презентация результатов. Например, на первом уровне овладения </w:t>
      </w:r>
      <w:r w:rsidRPr="00F324C8">
        <w:rPr>
          <w:rFonts w:ascii="Times New Roman" w:hAnsi="Times New Roman" w:cs="Times New Roman"/>
          <w:sz w:val="28"/>
          <w:szCs w:val="28"/>
        </w:rPr>
        <w:lastRenderedPageBreak/>
        <w:t>коммуникативной компетенцией учащийся должен разобраться в теме дискуссии, предварительно собрав нужную информацию, и больше слушать и отвечать, чем проявлять инициативу, то на втором этапе он должен вносить свой вклад в дискуссию и помогать ее продвижению сообразно с целями и ситуацией. Кроме того, на этом уровне он должен сделать короткое выступление, подготовив заметки и отобрав нужные иллюстрации. На третьем уровне его задача усложняется еще больше. Он должен не столько глубоко проработать тему, чтобы иметь возможность не только поддерживать дискуссию, но и способствовать развитию темы,  создавая возможности для того, чтобы и другие участники дискуссии помогали продвижению дискуссии. На четвертом уровне он должен выработать стратегию использования различных коммуникационных умений в ходе реализации проекта (рассчитано на три месяца) и достижения намеченных результатов. Фактически он должен занять управляющую позицию, развивая и нарабатывая новые коммуникативные умения, проявляя самостоятельность и ответственность. Уровень 5 позволяет отработать имеющийся потенциал в ходе выполнения более сложной, динамичной и комплексной деятельности, в которой могут быть неожиданные сбои и изменения, требующие устранения в жесткие сроки.</w:t>
      </w:r>
      <w:r w:rsidR="00586C86">
        <w:rPr>
          <w:rStyle w:val="a7"/>
          <w:rFonts w:ascii="Times New Roman" w:hAnsi="Times New Roman" w:cs="Times New Roman"/>
          <w:sz w:val="28"/>
          <w:szCs w:val="28"/>
        </w:rPr>
        <w:footnoteReference w:id="24"/>
      </w:r>
    </w:p>
    <w:p w:rsidR="00F324C8" w:rsidRPr="00F324C8" w:rsidRDefault="00F324C8" w:rsidP="00F324C8">
      <w:pPr>
        <w:pStyle w:val="a3"/>
        <w:spacing w:before="0" w:beforeAutospacing="0" w:after="0" w:afterAutospacing="0" w:line="360" w:lineRule="auto"/>
        <w:ind w:firstLine="684"/>
        <w:jc w:val="both"/>
        <w:rPr>
          <w:sz w:val="28"/>
          <w:szCs w:val="28"/>
        </w:rPr>
      </w:pPr>
      <w:r w:rsidRPr="00F324C8">
        <w:rPr>
          <w:sz w:val="28"/>
          <w:szCs w:val="28"/>
        </w:rPr>
        <w:t>Личност</w:t>
      </w:r>
      <w:r w:rsidR="00586C86">
        <w:rPr>
          <w:sz w:val="28"/>
          <w:szCs w:val="28"/>
        </w:rPr>
        <w:t>ный аспект как дополнительное к</w:t>
      </w:r>
      <w:r w:rsidRPr="00F324C8">
        <w:rPr>
          <w:sz w:val="28"/>
          <w:szCs w:val="28"/>
        </w:rPr>
        <w:t xml:space="preserve"> профессиональному аспекту тоже имеет большое значение: педагог должен обладать целым набором личностных качеств, позволяющих ему успешно </w:t>
      </w:r>
      <w:proofErr w:type="spellStart"/>
      <w:r w:rsidRPr="00F324C8">
        <w:rPr>
          <w:sz w:val="28"/>
          <w:szCs w:val="28"/>
        </w:rPr>
        <w:t>самореализовываться</w:t>
      </w:r>
      <w:proofErr w:type="spellEnd"/>
      <w:r w:rsidRPr="00F324C8">
        <w:rPr>
          <w:sz w:val="28"/>
          <w:szCs w:val="28"/>
        </w:rPr>
        <w:t>. Это ответственность, доброта к людям, стремление к позитивному взаимодействию в социуме, толерантность, оптимизм, мотивация к саморазвитию, незаурядность, творческая активность, умение быть интересной личностью для детей и взрослых.</w:t>
      </w:r>
    </w:p>
    <w:p w:rsidR="00F324C8" w:rsidRPr="00F324C8" w:rsidRDefault="00F324C8" w:rsidP="00F324C8">
      <w:pPr>
        <w:spacing w:after="0" w:line="360" w:lineRule="auto"/>
        <w:ind w:firstLine="708"/>
        <w:jc w:val="both"/>
        <w:rPr>
          <w:rFonts w:ascii="Times New Roman" w:eastAsia="Calibri" w:hAnsi="Times New Roman" w:cs="Times New Roman"/>
          <w:sz w:val="28"/>
          <w:szCs w:val="28"/>
        </w:rPr>
      </w:pPr>
      <w:r w:rsidRPr="00F324C8">
        <w:rPr>
          <w:rFonts w:ascii="Times New Roman" w:hAnsi="Times New Roman" w:cs="Times New Roman"/>
          <w:color w:val="000000"/>
          <w:sz w:val="28"/>
          <w:szCs w:val="28"/>
        </w:rPr>
        <w:lastRenderedPageBreak/>
        <w:t xml:space="preserve">В современном  российском обществе профессия педагога утратила былые высоты, и необходимость ее реабилитации не вызывает сомнения. Конечно, требуется государственная поддержка педагога. Но не только экономический фактор определяет имидж педагога и отношение к нему со стороны учащихся и родителей. Что могут сделать сами педагоги, чтобы поднять престиж профессии? Ответ – учиться </w:t>
      </w:r>
      <w:proofErr w:type="gramStart"/>
      <w:r w:rsidRPr="00F324C8">
        <w:rPr>
          <w:rFonts w:ascii="Times New Roman" w:hAnsi="Times New Roman" w:cs="Times New Roman"/>
          <w:color w:val="000000"/>
          <w:sz w:val="28"/>
          <w:szCs w:val="28"/>
        </w:rPr>
        <w:t>грамотно</w:t>
      </w:r>
      <w:proofErr w:type="gramEnd"/>
      <w:r w:rsidRPr="00F324C8">
        <w:rPr>
          <w:rFonts w:ascii="Times New Roman" w:hAnsi="Times New Roman" w:cs="Times New Roman"/>
          <w:color w:val="000000"/>
          <w:sz w:val="28"/>
          <w:szCs w:val="28"/>
        </w:rPr>
        <w:t xml:space="preserve"> формировать собственный имидж. </w:t>
      </w:r>
    </w:p>
    <w:p w:rsidR="00F324C8" w:rsidRPr="00F324C8" w:rsidRDefault="00F324C8" w:rsidP="00F324C8">
      <w:pPr>
        <w:pStyle w:val="a3"/>
        <w:spacing w:before="0" w:beforeAutospacing="0" w:after="0" w:afterAutospacing="0" w:line="360" w:lineRule="auto"/>
        <w:ind w:firstLine="708"/>
        <w:jc w:val="both"/>
        <w:rPr>
          <w:color w:val="000000"/>
          <w:sz w:val="28"/>
          <w:szCs w:val="28"/>
        </w:rPr>
      </w:pPr>
      <w:r w:rsidRPr="00F324C8">
        <w:rPr>
          <w:color w:val="000000"/>
          <w:sz w:val="28"/>
          <w:szCs w:val="28"/>
        </w:rPr>
        <w:t>Тема имиджа педагогического работника активно обсуждается сегодня в научной литературе, даются различные определения этому понятию, но все сходятся на том, что позитивно сформированный имидж является одним из основных факторов успешной педагогической деятельности.</w:t>
      </w:r>
    </w:p>
    <w:p w:rsidR="00F324C8" w:rsidRPr="00F324C8" w:rsidRDefault="00F324C8" w:rsidP="00F324C8">
      <w:pPr>
        <w:pStyle w:val="a3"/>
        <w:spacing w:before="0" w:beforeAutospacing="0" w:after="0" w:afterAutospacing="0" w:line="360" w:lineRule="auto"/>
        <w:ind w:firstLine="708"/>
        <w:jc w:val="both"/>
        <w:rPr>
          <w:color w:val="000000"/>
          <w:sz w:val="28"/>
          <w:szCs w:val="28"/>
        </w:rPr>
      </w:pPr>
      <w:r w:rsidRPr="00F324C8">
        <w:rPr>
          <w:color w:val="000000"/>
          <w:sz w:val="28"/>
          <w:szCs w:val="28"/>
        </w:rPr>
        <w:t xml:space="preserve">Имидж – (от английского </w:t>
      </w:r>
      <w:proofErr w:type="spellStart"/>
      <w:r w:rsidRPr="00F324C8">
        <w:rPr>
          <w:color w:val="000000"/>
          <w:sz w:val="28"/>
          <w:szCs w:val="28"/>
        </w:rPr>
        <w:t>image</w:t>
      </w:r>
      <w:proofErr w:type="spellEnd"/>
      <w:r w:rsidRPr="00F324C8">
        <w:rPr>
          <w:color w:val="000000"/>
          <w:sz w:val="28"/>
          <w:szCs w:val="28"/>
        </w:rPr>
        <w:t xml:space="preserve"> – образ, облик, изображение). Определенный образ личности или вещи, создаваемый средствами массовой информации, литературы или самим человеком. Так дано определение этого понятия в школьном словаре иностранных слов.</w:t>
      </w:r>
    </w:p>
    <w:p w:rsidR="00F324C8" w:rsidRPr="00F324C8" w:rsidRDefault="00F324C8" w:rsidP="00F324C8">
      <w:pPr>
        <w:pStyle w:val="a3"/>
        <w:spacing w:before="0" w:beforeAutospacing="0" w:after="0" w:afterAutospacing="0" w:line="360" w:lineRule="auto"/>
        <w:ind w:firstLine="708"/>
        <w:jc w:val="both"/>
        <w:rPr>
          <w:color w:val="000000"/>
          <w:sz w:val="28"/>
          <w:szCs w:val="28"/>
        </w:rPr>
      </w:pPr>
      <w:r w:rsidRPr="00F324C8">
        <w:rPr>
          <w:color w:val="000000"/>
          <w:sz w:val="28"/>
          <w:szCs w:val="28"/>
        </w:rPr>
        <w:t>Имидж – образ, система внешних характеристик человека, которая создает или подчеркивает неповторимое своеобразие личности. И всегда отражает индивидуальность, являясь ее внешней, обращенной на других людей, стороной.</w:t>
      </w:r>
    </w:p>
    <w:p w:rsidR="00F324C8" w:rsidRPr="00F324C8" w:rsidRDefault="00F324C8" w:rsidP="00F324C8">
      <w:pPr>
        <w:pStyle w:val="a3"/>
        <w:spacing w:before="0" w:beforeAutospacing="0" w:after="0" w:afterAutospacing="0" w:line="360" w:lineRule="auto"/>
        <w:ind w:firstLine="708"/>
        <w:jc w:val="both"/>
        <w:rPr>
          <w:color w:val="000000"/>
          <w:sz w:val="28"/>
          <w:szCs w:val="28"/>
        </w:rPr>
      </w:pPr>
      <w:r w:rsidRPr="00F324C8">
        <w:rPr>
          <w:color w:val="000000"/>
          <w:sz w:val="28"/>
          <w:szCs w:val="28"/>
        </w:rPr>
        <w:t>Элементы имиджа приобретают значение символов данной личности, их значимость не ограничивается лишь отражением внешности, а становится неотъемлемой частью характера и индивидуальности человека, формирует отношение к нему других людей. От имиджа человека в значительной степени зависит то, как он будет воспринят другими.</w:t>
      </w:r>
    </w:p>
    <w:p w:rsidR="00F324C8" w:rsidRPr="00F324C8" w:rsidRDefault="00F324C8" w:rsidP="00F324C8">
      <w:pPr>
        <w:pStyle w:val="a3"/>
        <w:spacing w:before="0" w:beforeAutospacing="0" w:after="0" w:afterAutospacing="0" w:line="360" w:lineRule="auto"/>
        <w:ind w:firstLine="708"/>
        <w:jc w:val="both"/>
        <w:rPr>
          <w:color w:val="000000"/>
          <w:sz w:val="28"/>
          <w:szCs w:val="28"/>
        </w:rPr>
      </w:pPr>
      <w:r w:rsidRPr="00F324C8">
        <w:rPr>
          <w:color w:val="000000"/>
          <w:sz w:val="28"/>
          <w:szCs w:val="28"/>
        </w:rPr>
        <w:t xml:space="preserve">Имидж педагога - эмоционально окрашенный стереотип восприятия образа педагога в сознании воспитанников, коллег, социального окружения, в </w:t>
      </w:r>
      <w:r w:rsidRPr="00F324C8">
        <w:rPr>
          <w:color w:val="000000"/>
          <w:sz w:val="28"/>
          <w:szCs w:val="28"/>
        </w:rPr>
        <w:lastRenderedPageBreak/>
        <w:t>массовом сознании. При формировании имиджа педагога реальные качества тесно переплетаются с теми, которые приписываются ему окружающими.</w:t>
      </w:r>
      <w:r w:rsidR="0043457D">
        <w:rPr>
          <w:rStyle w:val="a7"/>
          <w:color w:val="000000"/>
          <w:sz w:val="28"/>
          <w:szCs w:val="28"/>
        </w:rPr>
        <w:footnoteReference w:id="25"/>
      </w:r>
    </w:p>
    <w:p w:rsidR="00F324C8" w:rsidRPr="00F324C8" w:rsidRDefault="00F324C8" w:rsidP="00F324C8">
      <w:pPr>
        <w:pStyle w:val="a3"/>
        <w:spacing w:before="0" w:beforeAutospacing="0" w:after="0" w:afterAutospacing="0" w:line="360" w:lineRule="auto"/>
        <w:ind w:firstLine="708"/>
        <w:jc w:val="both"/>
        <w:rPr>
          <w:color w:val="000000"/>
          <w:sz w:val="28"/>
          <w:szCs w:val="28"/>
        </w:rPr>
      </w:pPr>
      <w:r w:rsidRPr="00F324C8">
        <w:rPr>
          <w:color w:val="000000"/>
          <w:sz w:val="28"/>
          <w:szCs w:val="28"/>
        </w:rPr>
        <w:t>В структуре имиджа педагога - профессионала, предложенной Л.М. Митиной, выделены внешний, процессуальный и внутренний компоненты.</w:t>
      </w:r>
    </w:p>
    <w:p w:rsidR="00F324C8" w:rsidRPr="00F324C8" w:rsidRDefault="00F324C8" w:rsidP="00F324C8">
      <w:pPr>
        <w:pStyle w:val="a3"/>
        <w:spacing w:before="0" w:beforeAutospacing="0" w:after="0" w:afterAutospacing="0" w:line="360" w:lineRule="auto"/>
        <w:jc w:val="both"/>
        <w:rPr>
          <w:color w:val="000000"/>
          <w:sz w:val="28"/>
          <w:szCs w:val="28"/>
        </w:rPr>
      </w:pPr>
      <w:r w:rsidRPr="009718E7">
        <w:rPr>
          <w:rStyle w:val="a4"/>
          <w:i w:val="0"/>
          <w:color w:val="000000"/>
          <w:sz w:val="28"/>
          <w:szCs w:val="28"/>
        </w:rPr>
        <w:t>Внешняя составляющая</w:t>
      </w:r>
      <w:r w:rsidRPr="00F324C8">
        <w:rPr>
          <w:rStyle w:val="a4"/>
          <w:color w:val="000000"/>
          <w:sz w:val="28"/>
          <w:szCs w:val="28"/>
        </w:rPr>
        <w:t xml:space="preserve"> </w:t>
      </w:r>
      <w:r w:rsidRPr="00F324C8">
        <w:rPr>
          <w:color w:val="000000"/>
          <w:sz w:val="28"/>
          <w:szCs w:val="28"/>
        </w:rPr>
        <w:t>включает мимику, жесты, тембр и силу голоса, костюм, манеры, походку.</w:t>
      </w:r>
    </w:p>
    <w:p w:rsidR="00F324C8" w:rsidRPr="00F324C8" w:rsidRDefault="00F324C8" w:rsidP="00F324C8">
      <w:pPr>
        <w:pStyle w:val="a3"/>
        <w:spacing w:before="0" w:beforeAutospacing="0" w:after="0" w:afterAutospacing="0" w:line="360" w:lineRule="auto"/>
        <w:ind w:firstLine="708"/>
        <w:jc w:val="both"/>
        <w:rPr>
          <w:color w:val="000000"/>
          <w:sz w:val="28"/>
          <w:szCs w:val="28"/>
        </w:rPr>
      </w:pPr>
      <w:r w:rsidRPr="00F324C8">
        <w:rPr>
          <w:color w:val="000000"/>
          <w:sz w:val="28"/>
          <w:szCs w:val="28"/>
        </w:rPr>
        <w:t>Внешний вид педагога, безусловно, может создать рабочее или нерабочее настроение на занятии, способствовать или препятствовать взаимопониманию, облегчая или затрудняя педагогическое общение.</w:t>
      </w:r>
    </w:p>
    <w:p w:rsidR="00F324C8" w:rsidRPr="00F324C8" w:rsidRDefault="00F324C8" w:rsidP="00F324C8">
      <w:pPr>
        <w:pStyle w:val="a3"/>
        <w:spacing w:before="0" w:beforeAutospacing="0" w:after="0" w:afterAutospacing="0" w:line="360" w:lineRule="auto"/>
        <w:ind w:firstLine="708"/>
        <w:jc w:val="both"/>
        <w:rPr>
          <w:color w:val="000000"/>
          <w:sz w:val="28"/>
          <w:szCs w:val="28"/>
        </w:rPr>
      </w:pPr>
      <w:r w:rsidRPr="00F324C8">
        <w:rPr>
          <w:color w:val="000000"/>
          <w:sz w:val="28"/>
          <w:szCs w:val="28"/>
        </w:rPr>
        <w:t xml:space="preserve">Профессиональная деятельность, по мнению Л.М. </w:t>
      </w:r>
      <w:proofErr w:type="gramStart"/>
      <w:r w:rsidRPr="00F324C8">
        <w:rPr>
          <w:color w:val="000000"/>
          <w:sz w:val="28"/>
          <w:szCs w:val="28"/>
        </w:rPr>
        <w:t>Митиной</w:t>
      </w:r>
      <w:proofErr w:type="gramEnd"/>
      <w:r w:rsidRPr="00F324C8">
        <w:rPr>
          <w:color w:val="000000"/>
          <w:sz w:val="28"/>
          <w:szCs w:val="28"/>
        </w:rPr>
        <w:t>, раскрывается через</w:t>
      </w:r>
      <w:r w:rsidRPr="00F324C8">
        <w:rPr>
          <w:rStyle w:val="apple-converted-space"/>
          <w:color w:val="000000"/>
          <w:sz w:val="28"/>
          <w:szCs w:val="28"/>
        </w:rPr>
        <w:t> </w:t>
      </w:r>
      <w:r w:rsidRPr="009718E7">
        <w:rPr>
          <w:rStyle w:val="a4"/>
          <w:i w:val="0"/>
          <w:color w:val="000000"/>
          <w:sz w:val="28"/>
          <w:szCs w:val="28"/>
        </w:rPr>
        <w:t>процессуальную</w:t>
      </w:r>
      <w:r w:rsidRPr="00F324C8">
        <w:rPr>
          <w:rStyle w:val="apple-converted-space"/>
          <w:color w:val="000000"/>
          <w:sz w:val="28"/>
          <w:szCs w:val="28"/>
        </w:rPr>
        <w:t> </w:t>
      </w:r>
      <w:r w:rsidRPr="00F324C8">
        <w:rPr>
          <w:color w:val="000000"/>
          <w:sz w:val="28"/>
          <w:szCs w:val="28"/>
        </w:rPr>
        <w:t>составляющую имиджа, которая конкретизируется такими формами общения, как профессионализм, пластичность, выразительность и т.д.</w:t>
      </w:r>
    </w:p>
    <w:p w:rsidR="00F324C8" w:rsidRPr="00F324C8" w:rsidRDefault="00F324C8" w:rsidP="00F324C8">
      <w:pPr>
        <w:pStyle w:val="a3"/>
        <w:spacing w:before="0" w:beforeAutospacing="0" w:after="0" w:afterAutospacing="0" w:line="360" w:lineRule="auto"/>
        <w:ind w:firstLine="708"/>
        <w:jc w:val="both"/>
        <w:rPr>
          <w:color w:val="000000"/>
          <w:sz w:val="28"/>
          <w:szCs w:val="28"/>
        </w:rPr>
      </w:pPr>
      <w:r w:rsidRPr="00F324C8">
        <w:rPr>
          <w:color w:val="000000"/>
          <w:sz w:val="28"/>
          <w:szCs w:val="28"/>
        </w:rPr>
        <w:t>Эмоционально богатый педагог, владеющий приемами вербального и невербального проявления чувств и целенаправленно их применяющий, способен оживить урок, сделать его экспрессивным, приблизить к естественному общению.</w:t>
      </w:r>
    </w:p>
    <w:p w:rsidR="00F324C8" w:rsidRPr="00F324C8" w:rsidRDefault="00F324C8" w:rsidP="00F324C8">
      <w:pPr>
        <w:pStyle w:val="a3"/>
        <w:spacing w:before="0" w:beforeAutospacing="0" w:after="0" w:afterAutospacing="0" w:line="360" w:lineRule="auto"/>
        <w:ind w:firstLine="708"/>
        <w:jc w:val="both"/>
        <w:rPr>
          <w:color w:val="000000"/>
          <w:sz w:val="28"/>
          <w:szCs w:val="28"/>
        </w:rPr>
      </w:pPr>
      <w:r w:rsidRPr="009718E7">
        <w:rPr>
          <w:rStyle w:val="a4"/>
          <w:i w:val="0"/>
          <w:color w:val="000000"/>
          <w:sz w:val="28"/>
          <w:szCs w:val="28"/>
        </w:rPr>
        <w:t>Внутренняя составляющая</w:t>
      </w:r>
      <w:r w:rsidRPr="00F324C8">
        <w:rPr>
          <w:rStyle w:val="a4"/>
          <w:color w:val="000000"/>
          <w:sz w:val="28"/>
          <w:szCs w:val="28"/>
        </w:rPr>
        <w:t xml:space="preserve"> — </w:t>
      </w:r>
      <w:r w:rsidRPr="00F324C8">
        <w:rPr>
          <w:color w:val="000000"/>
          <w:sz w:val="28"/>
          <w:szCs w:val="28"/>
        </w:rPr>
        <w:t>это внутренний мир человека, представление о его духовном и интеллектуальном развитии, интересах, ценностях, его личность в целом.</w:t>
      </w:r>
    </w:p>
    <w:p w:rsidR="00F324C8" w:rsidRPr="00F324C8" w:rsidRDefault="00F324C8" w:rsidP="00F324C8">
      <w:pPr>
        <w:pStyle w:val="a3"/>
        <w:spacing w:before="0" w:beforeAutospacing="0" w:after="0" w:afterAutospacing="0" w:line="360" w:lineRule="auto"/>
        <w:ind w:firstLine="708"/>
        <w:jc w:val="both"/>
        <w:rPr>
          <w:color w:val="000000"/>
          <w:sz w:val="28"/>
          <w:szCs w:val="28"/>
        </w:rPr>
      </w:pPr>
      <w:r w:rsidRPr="00F324C8">
        <w:rPr>
          <w:color w:val="000000"/>
          <w:sz w:val="28"/>
          <w:szCs w:val="28"/>
        </w:rPr>
        <w:t xml:space="preserve">Таким образом, имидж педагога содержит следующие структурные компоненты: индивидуальные и личностные качества, коммуникативные, особенности профессиональной деятельности и поведения. </w:t>
      </w:r>
      <w:r w:rsidR="00C407CE">
        <w:rPr>
          <w:rStyle w:val="a7"/>
          <w:color w:val="000000"/>
          <w:sz w:val="28"/>
          <w:szCs w:val="28"/>
        </w:rPr>
        <w:footnoteReference w:id="26"/>
      </w:r>
    </w:p>
    <w:p w:rsidR="00F324C8" w:rsidRPr="00F324C8" w:rsidRDefault="00F324C8" w:rsidP="00F324C8">
      <w:pPr>
        <w:pStyle w:val="a3"/>
        <w:spacing w:before="0" w:beforeAutospacing="0" w:after="0" w:afterAutospacing="0" w:line="360" w:lineRule="auto"/>
        <w:ind w:firstLine="708"/>
        <w:jc w:val="both"/>
        <w:rPr>
          <w:color w:val="000000"/>
          <w:sz w:val="28"/>
          <w:szCs w:val="28"/>
        </w:rPr>
      </w:pPr>
      <w:r w:rsidRPr="00F324C8">
        <w:rPr>
          <w:color w:val="000000"/>
          <w:sz w:val="28"/>
          <w:szCs w:val="28"/>
        </w:rPr>
        <w:t xml:space="preserve">Как показывает опыт работы психологов, из всего огромного количества материала по созданию имиджа люди берут все то, что </w:t>
      </w:r>
      <w:r w:rsidRPr="00F324C8">
        <w:rPr>
          <w:color w:val="000000"/>
          <w:sz w:val="28"/>
          <w:szCs w:val="28"/>
        </w:rPr>
        <w:lastRenderedPageBreak/>
        <w:t xml:space="preserve">использовать легче всего: улыбаться всем и везде, демонстрировать искренность и внимание, следить за обувью и прической, и – о, чудо! – вы успешны и привлекательны, все просто </w:t>
      </w:r>
      <w:proofErr w:type="gramStart"/>
      <w:r w:rsidRPr="00F324C8">
        <w:rPr>
          <w:color w:val="000000"/>
          <w:sz w:val="28"/>
          <w:szCs w:val="28"/>
        </w:rPr>
        <w:t>счастливы</w:t>
      </w:r>
      <w:proofErr w:type="gramEnd"/>
      <w:r w:rsidRPr="00F324C8">
        <w:rPr>
          <w:color w:val="000000"/>
          <w:sz w:val="28"/>
          <w:szCs w:val="28"/>
        </w:rPr>
        <w:t xml:space="preserve"> иметь с вами дело. Однако люди на удивление быстро раскусывают все ваши “хитрости”. Можно изображать искренность сколько угодно, но фальшь рано или поздно будет обнаружена “невидимыми чувствительными волосками”, как говорил Шерлок Холмс. Психологи ни в коей мере не против того, чтобы люди следили за своим внешним видом и манерами, но имидж – это всегда единство внутреннего и внешнего. Какой бы имидж вы ни старались явить миру, </w:t>
      </w:r>
      <w:proofErr w:type="gramStart"/>
      <w:r w:rsidRPr="00F324C8">
        <w:rPr>
          <w:color w:val="000000"/>
          <w:sz w:val="28"/>
          <w:szCs w:val="28"/>
        </w:rPr>
        <w:t>от</w:t>
      </w:r>
      <w:proofErr w:type="gramEnd"/>
      <w:r w:rsidRPr="00F324C8">
        <w:rPr>
          <w:color w:val="000000"/>
          <w:sz w:val="28"/>
          <w:szCs w:val="28"/>
        </w:rPr>
        <w:t xml:space="preserve"> </w:t>
      </w:r>
      <w:proofErr w:type="gramStart"/>
      <w:r w:rsidRPr="00F324C8">
        <w:rPr>
          <w:color w:val="000000"/>
          <w:sz w:val="28"/>
          <w:szCs w:val="28"/>
        </w:rPr>
        <w:t>должен</w:t>
      </w:r>
      <w:proofErr w:type="gramEnd"/>
      <w:r w:rsidRPr="00F324C8">
        <w:rPr>
          <w:color w:val="000000"/>
          <w:sz w:val="28"/>
          <w:szCs w:val="28"/>
        </w:rPr>
        <w:t xml:space="preserve"> быть</w:t>
      </w:r>
      <w:r w:rsidR="009718E7">
        <w:rPr>
          <w:color w:val="000000"/>
          <w:sz w:val="28"/>
          <w:szCs w:val="28"/>
        </w:rPr>
        <w:t>,</w:t>
      </w:r>
      <w:r w:rsidRPr="00F324C8">
        <w:rPr>
          <w:color w:val="000000"/>
          <w:sz w:val="28"/>
          <w:szCs w:val="28"/>
        </w:rPr>
        <w:t xml:space="preserve"> прежде всего</w:t>
      </w:r>
      <w:r w:rsidR="009718E7">
        <w:rPr>
          <w:color w:val="000000"/>
          <w:sz w:val="28"/>
          <w:szCs w:val="28"/>
        </w:rPr>
        <w:t xml:space="preserve">, отражением </w:t>
      </w:r>
      <w:r w:rsidRPr="00F324C8">
        <w:rPr>
          <w:color w:val="000000"/>
          <w:sz w:val="28"/>
          <w:szCs w:val="28"/>
        </w:rPr>
        <w:t xml:space="preserve"> внутренней сути и прочно базироваться на ней. </w:t>
      </w:r>
      <w:r w:rsidR="0043457D">
        <w:rPr>
          <w:rStyle w:val="a7"/>
          <w:color w:val="000000"/>
          <w:sz w:val="28"/>
          <w:szCs w:val="28"/>
        </w:rPr>
        <w:footnoteReference w:id="27"/>
      </w:r>
    </w:p>
    <w:p w:rsidR="00F324C8" w:rsidRPr="00F324C8" w:rsidRDefault="00F324C8" w:rsidP="00F324C8">
      <w:pPr>
        <w:pStyle w:val="a3"/>
        <w:spacing w:before="0" w:beforeAutospacing="0" w:after="0" w:afterAutospacing="0" w:line="360" w:lineRule="auto"/>
        <w:ind w:firstLine="708"/>
        <w:jc w:val="both"/>
        <w:rPr>
          <w:color w:val="000000"/>
          <w:sz w:val="28"/>
          <w:szCs w:val="28"/>
        </w:rPr>
      </w:pPr>
      <w:r w:rsidRPr="00F324C8">
        <w:rPr>
          <w:sz w:val="28"/>
          <w:szCs w:val="28"/>
        </w:rPr>
        <w:t>Некоторые педагоги многие г</w:t>
      </w:r>
      <w:r w:rsidR="009718E7">
        <w:rPr>
          <w:sz w:val="28"/>
          <w:szCs w:val="28"/>
        </w:rPr>
        <w:t>оды работают, ежедневно проявляют</w:t>
      </w:r>
      <w:r w:rsidRPr="00F324C8">
        <w:rPr>
          <w:sz w:val="28"/>
          <w:szCs w:val="28"/>
        </w:rPr>
        <w:t xml:space="preserve"> свой профессионализм и доказывают профессиональную компетентность, успешно внедряя современные педагогические технологии, создают и используют инновационные методики, технологии, которые усердно прячут ото всех, мотивируя высокие результаты своих обучающихся своим особым педагогическим секретом. Но у таких педагогов, как показывает практика, обучающихся очень мало, и результаты дают 1-2 ребенка – одних и тех же из года в год. Парадокс – у педагога есть уникальный педагогический секрет, можно сказать «золотой ключик» к сердцам детей, а их мало. Да просто никто даже не подозревает, какие чудеса творятся за закрытыми дверями. Педагог, выйди, расскажи о них, и к тебе хлынет поток желающих. Хорошо, что зачастую рекламу педагогу делают сами дети. Рассказывая друг другу о необычайно интересных занятиях, они загораются желанием заниматься именно у этого педагога. И педагог спокоен: дети к нему придут, значит не нужно ходить по школам, рассказывать о себе. Но в итоге опять 1-2 ребенка и опять одни и те же. А как быть в такой ситуации педагогам, у которых еще </w:t>
      </w:r>
      <w:r w:rsidRPr="00F324C8">
        <w:rPr>
          <w:sz w:val="28"/>
          <w:szCs w:val="28"/>
        </w:rPr>
        <w:lastRenderedPageBreak/>
        <w:t xml:space="preserve">нет «золотого ключика»? К ним дети сами точно не придут, так как даже не подозревают об их существовании! </w:t>
      </w:r>
    </w:p>
    <w:p w:rsidR="00F324C8" w:rsidRPr="00F324C8" w:rsidRDefault="00F324C8" w:rsidP="00F324C8">
      <w:pPr>
        <w:spacing w:after="0" w:line="360" w:lineRule="auto"/>
        <w:ind w:firstLine="708"/>
        <w:jc w:val="both"/>
        <w:rPr>
          <w:rFonts w:ascii="Times New Roman" w:hAnsi="Times New Roman" w:cs="Times New Roman"/>
          <w:sz w:val="28"/>
          <w:szCs w:val="28"/>
        </w:rPr>
      </w:pPr>
      <w:r w:rsidRPr="00F324C8">
        <w:rPr>
          <w:rFonts w:ascii="Times New Roman" w:hAnsi="Times New Roman" w:cs="Times New Roman"/>
          <w:sz w:val="28"/>
          <w:szCs w:val="28"/>
        </w:rPr>
        <w:t xml:space="preserve">Поэтому каждый педагог должен осознавать важность презентации своего педагогического труда. Важно не только уметь организовать работу в объединении, грамотно и эффективно реализовывать свою дополнительную образовательную программу, важно уметь рассказывать об этом, заинтересовать своей работой, убедить всех в ее актуальности, нужности, доказать ее эффективность. </w:t>
      </w:r>
    </w:p>
    <w:p w:rsidR="00F324C8" w:rsidRPr="00F324C8" w:rsidRDefault="00F324C8" w:rsidP="00F324C8">
      <w:pPr>
        <w:spacing w:after="0" w:line="360" w:lineRule="auto"/>
        <w:ind w:firstLine="708"/>
        <w:jc w:val="both"/>
        <w:rPr>
          <w:rFonts w:ascii="Times New Roman" w:hAnsi="Times New Roman" w:cs="Times New Roman"/>
          <w:sz w:val="28"/>
          <w:szCs w:val="28"/>
        </w:rPr>
      </w:pPr>
      <w:r w:rsidRPr="00F324C8">
        <w:rPr>
          <w:rFonts w:ascii="Times New Roman" w:hAnsi="Times New Roman" w:cs="Times New Roman"/>
          <w:sz w:val="28"/>
          <w:szCs w:val="28"/>
        </w:rPr>
        <w:t>Если педагог – настоящий «профи», он не будет удовлетворен разовым успехом</w:t>
      </w:r>
      <w:r w:rsidR="009718E7">
        <w:rPr>
          <w:rFonts w:ascii="Times New Roman" w:hAnsi="Times New Roman" w:cs="Times New Roman"/>
          <w:sz w:val="28"/>
          <w:szCs w:val="28"/>
        </w:rPr>
        <w:t>,</w:t>
      </w:r>
      <w:r w:rsidRPr="00F324C8">
        <w:rPr>
          <w:rFonts w:ascii="Times New Roman" w:hAnsi="Times New Roman" w:cs="Times New Roman"/>
          <w:sz w:val="28"/>
          <w:szCs w:val="28"/>
        </w:rPr>
        <w:t xml:space="preserve"> и всегда будет стремиться к постоянному росту, повышению своего профессионального мастерства. В Республиканской целевой программе «Развитие системы дополнительного образования детей в Республике Башкортостан на 2007-</w:t>
      </w:r>
      <w:smartTag w:uri="urn:schemas-microsoft-com:office:smarttags" w:element="metricconverter">
        <w:smartTagPr>
          <w:attr w:name="ProductID" w:val="2011 г"/>
        </w:smartTagPr>
        <w:r w:rsidRPr="00F324C8">
          <w:rPr>
            <w:rFonts w:ascii="Times New Roman" w:hAnsi="Times New Roman" w:cs="Times New Roman"/>
            <w:sz w:val="28"/>
            <w:szCs w:val="28"/>
          </w:rPr>
          <w:t xml:space="preserve">2011 </w:t>
        </w:r>
        <w:proofErr w:type="spellStart"/>
        <w:r w:rsidRPr="00F324C8">
          <w:rPr>
            <w:rFonts w:ascii="Times New Roman" w:hAnsi="Times New Roman" w:cs="Times New Roman"/>
            <w:sz w:val="28"/>
            <w:szCs w:val="28"/>
          </w:rPr>
          <w:t>г</w:t>
        </w:r>
      </w:smartTag>
      <w:r w:rsidRPr="00F324C8">
        <w:rPr>
          <w:rFonts w:ascii="Times New Roman" w:hAnsi="Times New Roman" w:cs="Times New Roman"/>
          <w:sz w:val="28"/>
          <w:szCs w:val="28"/>
        </w:rPr>
        <w:t>.г</w:t>
      </w:r>
      <w:proofErr w:type="spellEnd"/>
      <w:r w:rsidRPr="00F324C8">
        <w:rPr>
          <w:rFonts w:ascii="Times New Roman" w:hAnsi="Times New Roman" w:cs="Times New Roman"/>
          <w:sz w:val="28"/>
          <w:szCs w:val="28"/>
        </w:rPr>
        <w:t xml:space="preserve">.», имеется раздел «Повышение социального статуса и профессиональное совершенствование педагогического мастерства», что говорит о бесспорной актуальности данного вопроса. Чтобы расти профессионально, необходимо находиться в постоянном творческом поиске новых знаний, возможностей, новых идей, создавать, анализировать, накапливать и обобщать свой педагогический опыт. </w:t>
      </w:r>
    </w:p>
    <w:p w:rsidR="00F324C8" w:rsidRPr="00F324C8" w:rsidRDefault="00F324C8" w:rsidP="00F324C8">
      <w:pPr>
        <w:spacing w:after="0" w:line="360" w:lineRule="auto"/>
        <w:ind w:firstLine="684"/>
        <w:jc w:val="both"/>
        <w:rPr>
          <w:rFonts w:ascii="Times New Roman" w:hAnsi="Times New Roman" w:cs="Times New Roman"/>
          <w:sz w:val="28"/>
          <w:szCs w:val="28"/>
        </w:rPr>
      </w:pPr>
      <w:r w:rsidRPr="00F324C8">
        <w:rPr>
          <w:rFonts w:ascii="Times New Roman" w:hAnsi="Times New Roman" w:cs="Times New Roman"/>
          <w:sz w:val="28"/>
          <w:szCs w:val="28"/>
        </w:rPr>
        <w:t>Поэтому педагог дополнительного образования, являющийся и позиционирующий себя как высококлассный профессионально компетентный специалист, мотивированный на постоянное совершенствование своего профессионального мастерства, будет всегда востребован на рынке дополнительных образовательных услуг.</w:t>
      </w:r>
      <w:r w:rsidR="00C407CE">
        <w:rPr>
          <w:rStyle w:val="a7"/>
          <w:rFonts w:ascii="Times New Roman" w:hAnsi="Times New Roman" w:cs="Times New Roman"/>
          <w:sz w:val="28"/>
          <w:szCs w:val="28"/>
        </w:rPr>
        <w:footnoteReference w:id="28"/>
      </w:r>
    </w:p>
    <w:p w:rsidR="009718E7" w:rsidRDefault="009718E7" w:rsidP="003D4564">
      <w:pPr>
        <w:spacing w:line="360" w:lineRule="auto"/>
        <w:jc w:val="center"/>
        <w:rPr>
          <w:rFonts w:ascii="Times New Roman" w:hAnsi="Times New Roman" w:cs="Times New Roman"/>
          <w:sz w:val="28"/>
          <w:szCs w:val="28"/>
        </w:rPr>
      </w:pPr>
    </w:p>
    <w:p w:rsidR="009718E7" w:rsidRDefault="009718E7" w:rsidP="003D4564">
      <w:pPr>
        <w:spacing w:line="360" w:lineRule="auto"/>
        <w:jc w:val="center"/>
        <w:rPr>
          <w:rFonts w:ascii="Times New Roman" w:hAnsi="Times New Roman" w:cs="Times New Roman"/>
          <w:sz w:val="28"/>
          <w:szCs w:val="28"/>
        </w:rPr>
      </w:pPr>
    </w:p>
    <w:p w:rsidR="009718E7" w:rsidRDefault="009718E7" w:rsidP="003D4564">
      <w:pPr>
        <w:spacing w:line="360" w:lineRule="auto"/>
        <w:jc w:val="center"/>
        <w:rPr>
          <w:rFonts w:ascii="Times New Roman" w:hAnsi="Times New Roman" w:cs="Times New Roman"/>
          <w:sz w:val="28"/>
          <w:szCs w:val="28"/>
        </w:rPr>
      </w:pPr>
    </w:p>
    <w:p w:rsidR="003D4564" w:rsidRPr="00F673B2" w:rsidRDefault="003D4564" w:rsidP="00F673B2">
      <w:pPr>
        <w:spacing w:after="0" w:line="360" w:lineRule="auto"/>
        <w:jc w:val="center"/>
        <w:rPr>
          <w:rFonts w:ascii="Times New Roman" w:hAnsi="Times New Roman" w:cs="Times New Roman"/>
          <w:b/>
          <w:sz w:val="28"/>
          <w:szCs w:val="28"/>
        </w:rPr>
      </w:pPr>
      <w:r w:rsidRPr="00F673B2">
        <w:rPr>
          <w:rFonts w:ascii="Times New Roman" w:hAnsi="Times New Roman" w:cs="Times New Roman"/>
          <w:b/>
          <w:sz w:val="28"/>
          <w:szCs w:val="28"/>
        </w:rPr>
        <w:lastRenderedPageBreak/>
        <w:t xml:space="preserve">1.3. </w:t>
      </w:r>
      <w:r w:rsidR="009718E7" w:rsidRPr="00F673B2">
        <w:rPr>
          <w:rFonts w:ascii="Times New Roman" w:hAnsi="Times New Roman" w:cs="Times New Roman"/>
          <w:b/>
          <w:sz w:val="28"/>
          <w:szCs w:val="28"/>
        </w:rPr>
        <w:t>Традиционные и инновационные формы и методы обучения педагогических кадров в системе дополнительного образования детей</w:t>
      </w:r>
      <w:r w:rsidR="00F673B2">
        <w:rPr>
          <w:rFonts w:ascii="Times New Roman" w:hAnsi="Times New Roman" w:cs="Times New Roman"/>
          <w:b/>
          <w:sz w:val="28"/>
          <w:szCs w:val="28"/>
        </w:rPr>
        <w:t>.</w:t>
      </w:r>
    </w:p>
    <w:p w:rsidR="003D4564" w:rsidRPr="003D4564" w:rsidRDefault="009718E7" w:rsidP="009718E7">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color w:val="262626"/>
          <w:sz w:val="28"/>
          <w:szCs w:val="28"/>
        </w:rPr>
        <w:t xml:space="preserve">        </w:t>
      </w:r>
      <w:r w:rsidR="003D4564" w:rsidRPr="003D4564">
        <w:rPr>
          <w:rFonts w:ascii="Times New Roman" w:hAnsi="Times New Roman" w:cs="Times New Roman"/>
          <w:color w:val="262626"/>
          <w:sz w:val="28"/>
          <w:szCs w:val="28"/>
        </w:rPr>
        <w:t xml:space="preserve">Проблема повышения квалификации педагога как субъекта педагогического процесса в последнее время вызывает большой интерес у ученых и практиков. </w:t>
      </w:r>
      <w:r w:rsidR="003D4564" w:rsidRPr="003D4564">
        <w:rPr>
          <w:rFonts w:ascii="Times New Roman" w:hAnsi="Times New Roman" w:cs="Times New Roman"/>
          <w:sz w:val="28"/>
          <w:szCs w:val="28"/>
        </w:rPr>
        <w:t xml:space="preserve">В педагогических ВУЗах и </w:t>
      </w:r>
      <w:proofErr w:type="spellStart"/>
      <w:r w:rsidR="003D4564" w:rsidRPr="003D4564">
        <w:rPr>
          <w:rFonts w:ascii="Times New Roman" w:hAnsi="Times New Roman" w:cs="Times New Roman"/>
          <w:sz w:val="28"/>
          <w:szCs w:val="28"/>
        </w:rPr>
        <w:t>ССузах</w:t>
      </w:r>
      <w:proofErr w:type="spellEnd"/>
      <w:r w:rsidR="003D4564" w:rsidRPr="003D4564">
        <w:rPr>
          <w:rFonts w:ascii="Times New Roman" w:hAnsi="Times New Roman" w:cs="Times New Roman"/>
          <w:sz w:val="28"/>
          <w:szCs w:val="28"/>
        </w:rPr>
        <w:t xml:space="preserve"> обучение специальности «педагог дополнительного образования» не ведется, только в последние 2-3 года некоторые крупные университеты России начали вводить дополнительную специализацию по этой специальности. </w:t>
      </w:r>
      <w:r w:rsidR="003D4564" w:rsidRPr="003D4564">
        <w:rPr>
          <w:rFonts w:ascii="Times New Roman" w:hAnsi="Times New Roman" w:cs="Times New Roman"/>
          <w:color w:val="262626"/>
          <w:sz w:val="28"/>
          <w:szCs w:val="28"/>
        </w:rPr>
        <w:t xml:space="preserve">Постепенно изживает себя практика проведения на базе институтов повышения квалификации академических курсов, на которых педагог получает всего 20% теоретических знаний. </w:t>
      </w:r>
      <w:r w:rsidR="003D4564" w:rsidRPr="003D4564">
        <w:rPr>
          <w:rFonts w:ascii="Times New Roman" w:hAnsi="Times New Roman" w:cs="Times New Roman"/>
          <w:sz w:val="28"/>
          <w:szCs w:val="28"/>
        </w:rPr>
        <w:t>Отсутствие стандартов в дополнительном образовании и единой государственной программы обучения молодых кадров  заставляют управленцев искать пути решения этой проблемы.</w:t>
      </w:r>
    </w:p>
    <w:p w:rsidR="003D4564" w:rsidRPr="003D4564" w:rsidRDefault="003D4564" w:rsidP="009718E7">
      <w:pPr>
        <w:spacing w:after="0" w:line="360" w:lineRule="auto"/>
        <w:ind w:firstLine="708"/>
        <w:jc w:val="both"/>
        <w:rPr>
          <w:rFonts w:ascii="Times New Roman" w:hAnsi="Times New Roman" w:cs="Times New Roman"/>
          <w:color w:val="262626"/>
          <w:sz w:val="28"/>
          <w:szCs w:val="28"/>
        </w:rPr>
      </w:pPr>
      <w:r w:rsidRPr="003D4564">
        <w:rPr>
          <w:rFonts w:ascii="Times New Roman" w:hAnsi="Times New Roman" w:cs="Times New Roman"/>
          <w:color w:val="262626"/>
          <w:sz w:val="28"/>
          <w:szCs w:val="28"/>
        </w:rPr>
        <w:t xml:space="preserve">Организация системы обучения педагогических кадров внутри учреждения – одна из актуальных задач дополнительного образования. </w:t>
      </w:r>
    </w:p>
    <w:p w:rsidR="003D4564" w:rsidRPr="003D4564" w:rsidRDefault="003D4564" w:rsidP="009718E7">
      <w:pPr>
        <w:shd w:val="clear" w:color="auto" w:fill="FFFFFF"/>
        <w:spacing w:after="0" w:line="360" w:lineRule="auto"/>
        <w:jc w:val="both"/>
        <w:rPr>
          <w:rFonts w:ascii="Times New Roman" w:hAnsi="Times New Roman" w:cs="Times New Roman"/>
          <w:color w:val="262626"/>
          <w:sz w:val="28"/>
          <w:szCs w:val="28"/>
        </w:rPr>
      </w:pPr>
      <w:r w:rsidRPr="003D4564">
        <w:rPr>
          <w:rFonts w:ascii="Times New Roman" w:hAnsi="Times New Roman" w:cs="Times New Roman"/>
          <w:sz w:val="28"/>
          <w:szCs w:val="28"/>
        </w:rPr>
        <w:t>Бывает, что в Учреждение приходит состоявшийся специалист, имеющий опыт работы в данной системе, или бывший учитель школы. Однако специфика данного учреждения ему незнакома, и этот факт требует поиска возможностей для его обучения. Часто приходят молодые педагоги, только что закончившие ВУЗ, вообще не имеющие опыт работы в образовательных учреждениях.</w:t>
      </w:r>
      <w:r w:rsidRPr="003D4564">
        <w:rPr>
          <w:rFonts w:ascii="Times New Roman" w:hAnsi="Times New Roman" w:cs="Times New Roman"/>
          <w:color w:val="262626"/>
          <w:sz w:val="28"/>
          <w:szCs w:val="28"/>
        </w:rPr>
        <w:t xml:space="preserve"> Неодинаковы возможности людей в получении образования. Не безграничны и физические  возможности усваивать все возрастающий год от года объем научной информации. </w:t>
      </w:r>
      <w:r w:rsidR="0093345C">
        <w:rPr>
          <w:rStyle w:val="a7"/>
          <w:rFonts w:ascii="Times New Roman" w:hAnsi="Times New Roman" w:cs="Times New Roman"/>
          <w:color w:val="262626"/>
          <w:sz w:val="28"/>
          <w:szCs w:val="28"/>
        </w:rPr>
        <w:footnoteReference w:id="29"/>
      </w:r>
      <w:r w:rsidRPr="003D4564">
        <w:rPr>
          <w:rFonts w:ascii="Times New Roman" w:hAnsi="Times New Roman" w:cs="Times New Roman"/>
          <w:color w:val="262626"/>
          <w:sz w:val="28"/>
          <w:szCs w:val="28"/>
        </w:rPr>
        <w:t xml:space="preserve"> </w:t>
      </w:r>
    </w:p>
    <w:p w:rsidR="003D4564" w:rsidRPr="003D4564" w:rsidRDefault="003D4564" w:rsidP="009718E7">
      <w:pPr>
        <w:shd w:val="clear" w:color="auto" w:fill="FFFFFF"/>
        <w:spacing w:after="0" w:line="360" w:lineRule="auto"/>
        <w:ind w:firstLine="708"/>
        <w:jc w:val="both"/>
        <w:rPr>
          <w:rFonts w:ascii="Times New Roman" w:hAnsi="Times New Roman" w:cs="Times New Roman"/>
          <w:color w:val="262626"/>
          <w:sz w:val="28"/>
          <w:szCs w:val="28"/>
        </w:rPr>
      </w:pPr>
      <w:r w:rsidRPr="003D4564">
        <w:rPr>
          <w:rFonts w:ascii="Times New Roman" w:hAnsi="Times New Roman" w:cs="Times New Roman"/>
          <w:color w:val="262626"/>
          <w:sz w:val="28"/>
          <w:szCs w:val="28"/>
        </w:rPr>
        <w:t xml:space="preserve">В рамках реализации масштабных отечественных проектов («Реформа в системе образования» и  Национальный проект «Образование») сформулированы такие требования к уровню квалификации педагога, которые будут обусловлены не традициями, а происходящими проектируемыми и прогнозируемыми изменениями в системе образования. </w:t>
      </w:r>
      <w:r w:rsidRPr="003D4564">
        <w:rPr>
          <w:rFonts w:ascii="Times New Roman" w:hAnsi="Times New Roman" w:cs="Times New Roman"/>
          <w:color w:val="262626"/>
          <w:sz w:val="28"/>
          <w:szCs w:val="28"/>
        </w:rPr>
        <w:lastRenderedPageBreak/>
        <w:t xml:space="preserve">Только переориентация образовательного процесса на работу в логике </w:t>
      </w:r>
      <w:proofErr w:type="spellStart"/>
      <w:r w:rsidRPr="003D4564">
        <w:rPr>
          <w:rFonts w:ascii="Times New Roman" w:hAnsi="Times New Roman" w:cs="Times New Roman"/>
          <w:color w:val="262626"/>
          <w:sz w:val="28"/>
          <w:szCs w:val="28"/>
        </w:rPr>
        <w:t>компетентностного</w:t>
      </w:r>
      <w:proofErr w:type="spellEnd"/>
      <w:r w:rsidRPr="003D4564">
        <w:rPr>
          <w:rFonts w:ascii="Times New Roman" w:hAnsi="Times New Roman" w:cs="Times New Roman"/>
          <w:color w:val="262626"/>
          <w:sz w:val="28"/>
          <w:szCs w:val="28"/>
        </w:rPr>
        <w:t xml:space="preserve"> подхода, приобретение педагогами новых компетентностей позволят образовательным учреждениям обеспечить новое качество образования,  а выпускникам - достигнуть новых образовательных результатов. Именно это и определяет модель повышения квалификации педагогических работников. </w:t>
      </w:r>
      <w:r w:rsidR="0093345C">
        <w:rPr>
          <w:rStyle w:val="a7"/>
          <w:rFonts w:ascii="Times New Roman" w:hAnsi="Times New Roman" w:cs="Times New Roman"/>
          <w:color w:val="262626"/>
          <w:sz w:val="28"/>
          <w:szCs w:val="28"/>
        </w:rPr>
        <w:footnoteReference w:id="30"/>
      </w:r>
      <w:r w:rsidRPr="003D4564">
        <w:rPr>
          <w:rFonts w:ascii="Times New Roman" w:hAnsi="Times New Roman" w:cs="Times New Roman"/>
          <w:color w:val="262626"/>
          <w:sz w:val="28"/>
          <w:szCs w:val="28"/>
        </w:rPr>
        <w:t xml:space="preserve">   </w:t>
      </w:r>
    </w:p>
    <w:p w:rsidR="003D4564" w:rsidRPr="003D4564" w:rsidRDefault="003D4564" w:rsidP="009718E7">
      <w:pPr>
        <w:shd w:val="clear" w:color="auto" w:fill="FFFFFF"/>
        <w:spacing w:after="0" w:line="360" w:lineRule="auto"/>
        <w:ind w:firstLine="708"/>
        <w:jc w:val="both"/>
        <w:rPr>
          <w:rFonts w:ascii="Times New Roman" w:hAnsi="Times New Roman" w:cs="Times New Roman"/>
          <w:color w:val="262626"/>
          <w:sz w:val="28"/>
          <w:szCs w:val="28"/>
        </w:rPr>
      </w:pPr>
      <w:r w:rsidRPr="003D4564">
        <w:rPr>
          <w:rFonts w:ascii="Times New Roman" w:hAnsi="Times New Roman" w:cs="Times New Roman"/>
          <w:color w:val="262626"/>
          <w:sz w:val="28"/>
          <w:szCs w:val="28"/>
        </w:rPr>
        <w:t xml:space="preserve">Системе образования сегодня следует учитывать основные принципы современного менеджмента управления: «Необходимо сформировать культуру и среду неформального   длительного организованного обучения, способствующие развитию инициативы и </w:t>
      </w:r>
      <w:proofErr w:type="spellStart"/>
      <w:r w:rsidRPr="003D4564">
        <w:rPr>
          <w:rFonts w:ascii="Times New Roman" w:hAnsi="Times New Roman" w:cs="Times New Roman"/>
          <w:color w:val="262626"/>
          <w:sz w:val="28"/>
          <w:szCs w:val="28"/>
        </w:rPr>
        <w:t>самомотивации</w:t>
      </w:r>
      <w:proofErr w:type="spellEnd"/>
      <w:r w:rsidRPr="003D4564">
        <w:rPr>
          <w:rFonts w:ascii="Times New Roman" w:hAnsi="Times New Roman" w:cs="Times New Roman"/>
          <w:color w:val="262626"/>
          <w:sz w:val="28"/>
          <w:szCs w:val="28"/>
        </w:rPr>
        <w:t xml:space="preserve"> сотрудников. В этом случае не люди с их опытом и знаниями, а сама культура организованного обучения и развития станет непередаваемым «ноу-хау» организации.</w:t>
      </w:r>
      <w:r w:rsidR="006E5317">
        <w:rPr>
          <w:rStyle w:val="a7"/>
          <w:rFonts w:ascii="Times New Roman" w:hAnsi="Times New Roman" w:cs="Times New Roman"/>
          <w:color w:val="262626"/>
          <w:sz w:val="28"/>
          <w:szCs w:val="28"/>
        </w:rPr>
        <w:footnoteReference w:id="31"/>
      </w:r>
    </w:p>
    <w:p w:rsidR="003D4564" w:rsidRPr="003D4564" w:rsidRDefault="003D4564" w:rsidP="009718E7">
      <w:pPr>
        <w:shd w:val="clear" w:color="auto" w:fill="FFFFFF"/>
        <w:spacing w:after="0" w:line="360" w:lineRule="auto"/>
        <w:jc w:val="both"/>
        <w:rPr>
          <w:rFonts w:ascii="Times New Roman" w:hAnsi="Times New Roman" w:cs="Times New Roman"/>
          <w:color w:val="262626"/>
          <w:sz w:val="28"/>
          <w:szCs w:val="28"/>
        </w:rPr>
      </w:pPr>
      <w:r w:rsidRPr="003D4564">
        <w:rPr>
          <w:rFonts w:ascii="Times New Roman" w:hAnsi="Times New Roman" w:cs="Times New Roman"/>
          <w:color w:val="262626"/>
          <w:sz w:val="28"/>
          <w:szCs w:val="28"/>
        </w:rPr>
        <w:t>Проблема повышения квалификации рассматривается учеными в разных аспектах:</w:t>
      </w:r>
    </w:p>
    <w:p w:rsidR="003D4564" w:rsidRPr="003D4564" w:rsidRDefault="003D4564" w:rsidP="009718E7">
      <w:pPr>
        <w:shd w:val="clear" w:color="auto" w:fill="FFFFFF"/>
        <w:spacing w:after="0" w:line="360" w:lineRule="auto"/>
        <w:jc w:val="both"/>
        <w:rPr>
          <w:rFonts w:ascii="Times New Roman" w:hAnsi="Times New Roman" w:cs="Times New Roman"/>
          <w:color w:val="262626"/>
          <w:sz w:val="28"/>
          <w:szCs w:val="28"/>
        </w:rPr>
      </w:pPr>
      <w:r w:rsidRPr="003D4564">
        <w:rPr>
          <w:rFonts w:ascii="Times New Roman" w:hAnsi="Times New Roman" w:cs="Times New Roman"/>
          <w:color w:val="262626"/>
          <w:sz w:val="28"/>
          <w:szCs w:val="28"/>
        </w:rPr>
        <w:t xml:space="preserve">- влияние системы повышения квалификации на психологическую перестройку кадров (И.В. </w:t>
      </w:r>
      <w:proofErr w:type="spellStart"/>
      <w:r w:rsidRPr="003D4564">
        <w:rPr>
          <w:rFonts w:ascii="Times New Roman" w:hAnsi="Times New Roman" w:cs="Times New Roman"/>
          <w:color w:val="262626"/>
          <w:sz w:val="28"/>
          <w:szCs w:val="28"/>
        </w:rPr>
        <w:t>Блауберг</w:t>
      </w:r>
      <w:proofErr w:type="spellEnd"/>
      <w:r w:rsidRPr="003D4564">
        <w:rPr>
          <w:rFonts w:ascii="Times New Roman" w:hAnsi="Times New Roman" w:cs="Times New Roman"/>
          <w:color w:val="262626"/>
          <w:sz w:val="28"/>
          <w:szCs w:val="28"/>
        </w:rPr>
        <w:t>, А.Ю. Панасюк, Э.Г. Юдин);</w:t>
      </w:r>
    </w:p>
    <w:p w:rsidR="003D4564" w:rsidRPr="003D4564" w:rsidRDefault="003D4564" w:rsidP="009718E7">
      <w:pPr>
        <w:shd w:val="clear" w:color="auto" w:fill="FFFFFF"/>
        <w:spacing w:after="0" w:line="360" w:lineRule="auto"/>
        <w:jc w:val="both"/>
        <w:rPr>
          <w:rFonts w:ascii="Times New Roman" w:hAnsi="Times New Roman" w:cs="Times New Roman"/>
          <w:color w:val="262626"/>
          <w:sz w:val="28"/>
          <w:szCs w:val="28"/>
        </w:rPr>
      </w:pPr>
      <w:r w:rsidRPr="003D4564">
        <w:rPr>
          <w:rFonts w:ascii="Times New Roman" w:hAnsi="Times New Roman" w:cs="Times New Roman"/>
          <w:color w:val="262626"/>
          <w:sz w:val="28"/>
          <w:szCs w:val="28"/>
        </w:rPr>
        <w:t xml:space="preserve">- формирование профессиональной компетентности (Т.Г. </w:t>
      </w:r>
      <w:proofErr w:type="spellStart"/>
      <w:r w:rsidRPr="003D4564">
        <w:rPr>
          <w:rFonts w:ascii="Times New Roman" w:hAnsi="Times New Roman" w:cs="Times New Roman"/>
          <w:color w:val="262626"/>
          <w:sz w:val="28"/>
          <w:szCs w:val="28"/>
        </w:rPr>
        <w:t>Браже</w:t>
      </w:r>
      <w:proofErr w:type="spellEnd"/>
      <w:r w:rsidRPr="003D4564">
        <w:rPr>
          <w:rFonts w:ascii="Times New Roman" w:hAnsi="Times New Roman" w:cs="Times New Roman"/>
          <w:color w:val="262626"/>
          <w:sz w:val="28"/>
          <w:szCs w:val="28"/>
        </w:rPr>
        <w:t>, Н.В. Кузмина, Г.Н. Сериков);</w:t>
      </w:r>
    </w:p>
    <w:p w:rsidR="003D4564" w:rsidRPr="003D4564" w:rsidRDefault="003D4564" w:rsidP="009718E7">
      <w:pPr>
        <w:shd w:val="clear" w:color="auto" w:fill="FFFFFF"/>
        <w:spacing w:after="0" w:line="360" w:lineRule="auto"/>
        <w:jc w:val="both"/>
        <w:rPr>
          <w:rFonts w:ascii="Times New Roman" w:hAnsi="Times New Roman" w:cs="Times New Roman"/>
          <w:color w:val="262626"/>
          <w:sz w:val="28"/>
          <w:szCs w:val="28"/>
        </w:rPr>
      </w:pPr>
      <w:r w:rsidRPr="003D4564">
        <w:rPr>
          <w:rFonts w:ascii="Times New Roman" w:hAnsi="Times New Roman" w:cs="Times New Roman"/>
          <w:color w:val="262626"/>
          <w:sz w:val="28"/>
          <w:szCs w:val="28"/>
        </w:rPr>
        <w:t>- работа с педагогическими кадрами (В.И. Зверева, Т.И. Шамова);</w:t>
      </w:r>
    </w:p>
    <w:p w:rsidR="003D4564" w:rsidRPr="003D4564" w:rsidRDefault="003D4564" w:rsidP="009718E7">
      <w:pPr>
        <w:shd w:val="clear" w:color="auto" w:fill="FFFFFF"/>
        <w:spacing w:after="0" w:line="360" w:lineRule="auto"/>
        <w:jc w:val="both"/>
        <w:rPr>
          <w:rFonts w:ascii="Times New Roman" w:hAnsi="Times New Roman" w:cs="Times New Roman"/>
          <w:color w:val="262626"/>
          <w:sz w:val="28"/>
          <w:szCs w:val="28"/>
        </w:rPr>
      </w:pPr>
      <w:r w:rsidRPr="003D4564">
        <w:rPr>
          <w:rFonts w:ascii="Times New Roman" w:hAnsi="Times New Roman" w:cs="Times New Roman"/>
          <w:color w:val="262626"/>
          <w:sz w:val="28"/>
          <w:szCs w:val="28"/>
        </w:rPr>
        <w:t xml:space="preserve">- опыт повышения квалификации педагогов и новые тенденции  ее развития на Западе (В.Б. </w:t>
      </w:r>
      <w:proofErr w:type="spellStart"/>
      <w:r w:rsidRPr="003D4564">
        <w:rPr>
          <w:rFonts w:ascii="Times New Roman" w:hAnsi="Times New Roman" w:cs="Times New Roman"/>
          <w:color w:val="262626"/>
          <w:sz w:val="28"/>
          <w:szCs w:val="28"/>
        </w:rPr>
        <w:t>Гаргай</w:t>
      </w:r>
      <w:proofErr w:type="spellEnd"/>
      <w:r w:rsidRPr="003D4564">
        <w:rPr>
          <w:rFonts w:ascii="Times New Roman" w:hAnsi="Times New Roman" w:cs="Times New Roman"/>
          <w:color w:val="262626"/>
          <w:sz w:val="28"/>
          <w:szCs w:val="28"/>
        </w:rPr>
        <w:t>, Е.Б. Лысова).</w:t>
      </w:r>
      <w:r w:rsidR="006A5694">
        <w:rPr>
          <w:rStyle w:val="a7"/>
          <w:rFonts w:ascii="Times New Roman" w:hAnsi="Times New Roman" w:cs="Times New Roman"/>
          <w:color w:val="262626"/>
          <w:sz w:val="28"/>
          <w:szCs w:val="28"/>
        </w:rPr>
        <w:footnoteReference w:id="32"/>
      </w:r>
    </w:p>
    <w:p w:rsidR="003D4564" w:rsidRPr="003D4564" w:rsidRDefault="003D4564" w:rsidP="009718E7">
      <w:pPr>
        <w:shd w:val="clear" w:color="auto" w:fill="FFFFFF"/>
        <w:spacing w:after="0" w:line="360" w:lineRule="auto"/>
        <w:jc w:val="both"/>
        <w:rPr>
          <w:rFonts w:ascii="Times New Roman" w:hAnsi="Times New Roman" w:cs="Times New Roman"/>
          <w:color w:val="262626"/>
          <w:sz w:val="28"/>
          <w:szCs w:val="28"/>
        </w:rPr>
      </w:pPr>
      <w:r w:rsidRPr="003D4564">
        <w:rPr>
          <w:rFonts w:ascii="Times New Roman" w:hAnsi="Times New Roman" w:cs="Times New Roman"/>
          <w:color w:val="262626"/>
          <w:sz w:val="28"/>
          <w:szCs w:val="28"/>
        </w:rPr>
        <w:tab/>
        <w:t xml:space="preserve">В.В. Краевский считает, что повышение квалификации – это получение дополнительных знаний по базовой специальности и совершенствование </w:t>
      </w:r>
      <w:r w:rsidRPr="003D4564">
        <w:rPr>
          <w:rFonts w:ascii="Times New Roman" w:hAnsi="Times New Roman" w:cs="Times New Roman"/>
          <w:color w:val="262626"/>
          <w:sz w:val="28"/>
          <w:szCs w:val="28"/>
        </w:rPr>
        <w:lastRenderedPageBreak/>
        <w:t>профессиональных умений на основе осмысления собственной деятельности в свете полученных знаний.</w:t>
      </w:r>
    </w:p>
    <w:p w:rsidR="003D4564" w:rsidRPr="003D4564" w:rsidRDefault="003D4564" w:rsidP="009718E7">
      <w:pPr>
        <w:shd w:val="clear" w:color="auto" w:fill="FFFFFF"/>
        <w:spacing w:after="0" w:line="360" w:lineRule="auto"/>
        <w:jc w:val="both"/>
        <w:rPr>
          <w:rFonts w:ascii="Times New Roman" w:hAnsi="Times New Roman" w:cs="Times New Roman"/>
          <w:color w:val="262626"/>
          <w:sz w:val="28"/>
          <w:szCs w:val="28"/>
        </w:rPr>
      </w:pPr>
      <w:r w:rsidRPr="003D4564">
        <w:rPr>
          <w:rFonts w:ascii="Times New Roman" w:hAnsi="Times New Roman" w:cs="Times New Roman"/>
          <w:color w:val="262626"/>
          <w:sz w:val="28"/>
          <w:szCs w:val="28"/>
        </w:rPr>
        <w:tab/>
        <w:t>Г.Н. Сериков определяет квалификацию специалистов с позиции системного подхода: «…квалификация специалистов является целостным внутренним свойством (интегративной способностью) личности, благодаря которому (которой) личность может осуществлять профессиональную деятельность на некотором уровне качества… ».</w:t>
      </w:r>
      <w:r w:rsidR="00CF525E">
        <w:rPr>
          <w:rStyle w:val="a7"/>
          <w:rFonts w:ascii="Times New Roman" w:hAnsi="Times New Roman" w:cs="Times New Roman"/>
          <w:color w:val="262626"/>
          <w:sz w:val="28"/>
          <w:szCs w:val="28"/>
        </w:rPr>
        <w:footnoteReference w:id="33"/>
      </w:r>
    </w:p>
    <w:p w:rsidR="003D4564" w:rsidRPr="003D4564" w:rsidRDefault="003D4564" w:rsidP="009718E7">
      <w:pPr>
        <w:shd w:val="clear" w:color="auto" w:fill="FFFFFF"/>
        <w:spacing w:after="0" w:line="360" w:lineRule="auto"/>
        <w:jc w:val="both"/>
        <w:rPr>
          <w:rFonts w:ascii="Times New Roman" w:hAnsi="Times New Roman" w:cs="Times New Roman"/>
          <w:sz w:val="28"/>
          <w:szCs w:val="28"/>
        </w:rPr>
      </w:pPr>
      <w:r w:rsidRPr="003D4564">
        <w:rPr>
          <w:rFonts w:ascii="Times New Roman" w:hAnsi="Times New Roman" w:cs="Times New Roman"/>
          <w:color w:val="262626"/>
          <w:sz w:val="28"/>
          <w:szCs w:val="28"/>
        </w:rPr>
        <w:t>В условиях реализации Комплексного проекта модернизации образования (КПМО)  возникает объективная потребность в такой системе повышения квалификации педагогов, которая могла бы адекватно изменять и развивать образовательную систему. В связи с этим требуется модернизация всей системы внутрифирменного повышения квалификации педагогов, использование современных методов и форм в работе с педагогами, что способствует вовлечению всех педагогов в активную педагогическую деятельность. Даже определение конкретной цели не решает проблемы повышения уровня квалификации педагогов учреждения.</w:t>
      </w:r>
    </w:p>
    <w:p w:rsidR="003D4564" w:rsidRPr="003D4564" w:rsidRDefault="003D4564" w:rsidP="009718E7">
      <w:pPr>
        <w:shd w:val="clear" w:color="auto" w:fill="FFFFFF"/>
        <w:spacing w:after="0" w:line="360" w:lineRule="auto"/>
        <w:ind w:firstLine="708"/>
        <w:jc w:val="both"/>
        <w:rPr>
          <w:rFonts w:ascii="Times New Roman" w:hAnsi="Times New Roman" w:cs="Times New Roman"/>
          <w:color w:val="262626"/>
          <w:sz w:val="28"/>
          <w:szCs w:val="28"/>
        </w:rPr>
      </w:pPr>
      <w:r w:rsidRPr="003D4564">
        <w:rPr>
          <w:rFonts w:ascii="Times New Roman" w:hAnsi="Times New Roman" w:cs="Times New Roman"/>
          <w:color w:val="262626"/>
          <w:sz w:val="28"/>
          <w:szCs w:val="28"/>
        </w:rPr>
        <w:t>Можно предположить, что в современных условиях центр тяжести в области повышения квалификации педагогов должен и может быть перемещен в конкретное образовательное  учреждение, так как  именно учреждение дополнительного  образования позволяет  учесть повседневные интересы и практические потребности педагогов.</w:t>
      </w:r>
      <w:r w:rsidR="00CF525E">
        <w:rPr>
          <w:rStyle w:val="a7"/>
          <w:rFonts w:ascii="Times New Roman" w:hAnsi="Times New Roman" w:cs="Times New Roman"/>
          <w:color w:val="262626"/>
          <w:sz w:val="28"/>
          <w:szCs w:val="28"/>
        </w:rPr>
        <w:footnoteReference w:id="34"/>
      </w:r>
    </w:p>
    <w:p w:rsidR="003D4564" w:rsidRPr="003D4564" w:rsidRDefault="003D4564" w:rsidP="009718E7">
      <w:pPr>
        <w:shd w:val="clear" w:color="auto" w:fill="FFFFFF"/>
        <w:spacing w:after="0" w:line="360" w:lineRule="auto"/>
        <w:jc w:val="both"/>
        <w:rPr>
          <w:rFonts w:ascii="Times New Roman" w:hAnsi="Times New Roman" w:cs="Times New Roman"/>
          <w:color w:val="262626"/>
          <w:sz w:val="28"/>
          <w:szCs w:val="28"/>
        </w:rPr>
      </w:pPr>
      <w:r w:rsidRPr="003D4564">
        <w:rPr>
          <w:rFonts w:ascii="Times New Roman" w:hAnsi="Times New Roman" w:cs="Times New Roman"/>
          <w:color w:val="262626"/>
          <w:sz w:val="28"/>
          <w:szCs w:val="28"/>
        </w:rPr>
        <w:t xml:space="preserve"> </w:t>
      </w:r>
      <w:r w:rsidRPr="003D4564">
        <w:rPr>
          <w:rFonts w:ascii="Times New Roman" w:hAnsi="Times New Roman" w:cs="Times New Roman"/>
          <w:color w:val="262626"/>
          <w:sz w:val="28"/>
          <w:szCs w:val="28"/>
        </w:rPr>
        <w:tab/>
        <w:t>Переход к внутрифирменной  системе повышения квалификации педагогов позволит снять некое отчуждение процесса обучения педагогов от специфической потребности  учреждения, т.е. осуществлять его целенаправленно, предметно и содержательно, превратить методическую работу в учреждении в целостную систему непрерывного дополнительного профессионального роста педагогических кадров.</w:t>
      </w:r>
    </w:p>
    <w:p w:rsidR="003D4564" w:rsidRPr="003D4564" w:rsidRDefault="003D4564" w:rsidP="009718E7">
      <w:pPr>
        <w:shd w:val="clear" w:color="auto" w:fill="FFFFFF"/>
        <w:spacing w:after="0" w:line="360" w:lineRule="auto"/>
        <w:jc w:val="both"/>
        <w:rPr>
          <w:rFonts w:ascii="Times New Roman" w:hAnsi="Times New Roman" w:cs="Times New Roman"/>
          <w:color w:val="262626"/>
          <w:sz w:val="28"/>
          <w:szCs w:val="28"/>
        </w:rPr>
      </w:pPr>
      <w:r w:rsidRPr="003D4564">
        <w:rPr>
          <w:rFonts w:ascii="Times New Roman" w:hAnsi="Times New Roman" w:cs="Times New Roman"/>
          <w:color w:val="262626"/>
          <w:sz w:val="28"/>
          <w:szCs w:val="28"/>
        </w:rPr>
        <w:lastRenderedPageBreak/>
        <w:t xml:space="preserve"> </w:t>
      </w:r>
      <w:r w:rsidRPr="003D4564">
        <w:rPr>
          <w:rFonts w:ascii="Times New Roman" w:hAnsi="Times New Roman" w:cs="Times New Roman"/>
          <w:color w:val="262626"/>
          <w:sz w:val="28"/>
          <w:szCs w:val="28"/>
        </w:rPr>
        <w:tab/>
        <w:t>Наконец, внутрифирменная система повышения квалификации, бесспорно, имеет один из самых значительных аргументов в свою пользу – она дает возможность видеть конкретный результат обучения, то, как меняется уровень профессиональной образованности педагогов.</w:t>
      </w:r>
    </w:p>
    <w:p w:rsidR="003D4564" w:rsidRPr="003D4564" w:rsidRDefault="003D4564" w:rsidP="009718E7">
      <w:pPr>
        <w:shd w:val="clear" w:color="auto" w:fill="FFFFFF"/>
        <w:spacing w:after="0" w:line="360" w:lineRule="auto"/>
        <w:jc w:val="both"/>
        <w:rPr>
          <w:rFonts w:ascii="Times New Roman" w:hAnsi="Times New Roman" w:cs="Times New Roman"/>
          <w:sz w:val="28"/>
          <w:szCs w:val="28"/>
        </w:rPr>
      </w:pPr>
      <w:r w:rsidRPr="003D4564">
        <w:rPr>
          <w:rFonts w:ascii="Times New Roman" w:hAnsi="Times New Roman" w:cs="Times New Roman"/>
          <w:color w:val="262626"/>
          <w:sz w:val="28"/>
          <w:szCs w:val="28"/>
        </w:rPr>
        <w:t xml:space="preserve">Объективной основой организации процесса обучения педагогов и развития их творческого потенциала может стать система управления знаниями, т.е. превращение учреждения дополнительного образования, с одной стороны, в самообучающую систему, а с другой - в центр </w:t>
      </w:r>
      <w:proofErr w:type="spellStart"/>
      <w:r w:rsidRPr="003D4564">
        <w:rPr>
          <w:rFonts w:ascii="Times New Roman" w:hAnsi="Times New Roman" w:cs="Times New Roman"/>
          <w:color w:val="262626"/>
          <w:sz w:val="28"/>
          <w:szCs w:val="28"/>
        </w:rPr>
        <w:t>инноватики</w:t>
      </w:r>
      <w:proofErr w:type="spellEnd"/>
      <w:r w:rsidRPr="003D4564">
        <w:rPr>
          <w:rFonts w:ascii="Times New Roman" w:hAnsi="Times New Roman" w:cs="Times New Roman"/>
          <w:color w:val="262626"/>
          <w:sz w:val="28"/>
          <w:szCs w:val="28"/>
        </w:rPr>
        <w:t xml:space="preserve">, где  в процесс повышения квалификации  без отрыва от производства  может втягиваться практически весь коллектив. Именно само образовательное учреждение  может  и должно  сегодня выступать  основным </w:t>
      </w:r>
      <w:proofErr w:type="spellStart"/>
      <w:r w:rsidRPr="003D4564">
        <w:rPr>
          <w:rFonts w:ascii="Times New Roman" w:hAnsi="Times New Roman" w:cs="Times New Roman"/>
          <w:color w:val="262626"/>
          <w:sz w:val="28"/>
          <w:szCs w:val="28"/>
        </w:rPr>
        <w:t>учебно</w:t>
      </w:r>
      <w:proofErr w:type="spellEnd"/>
      <w:r w:rsidRPr="003D4564">
        <w:rPr>
          <w:rFonts w:ascii="Times New Roman" w:hAnsi="Times New Roman" w:cs="Times New Roman"/>
          <w:color w:val="262626"/>
          <w:sz w:val="28"/>
          <w:szCs w:val="28"/>
        </w:rPr>
        <w:t xml:space="preserve"> – методическим центром непрерывного инновационного  профессионального образования педагогов через </w:t>
      </w:r>
      <w:proofErr w:type="spellStart"/>
      <w:r w:rsidRPr="003D4564">
        <w:rPr>
          <w:rFonts w:ascii="Times New Roman" w:hAnsi="Times New Roman" w:cs="Times New Roman"/>
          <w:color w:val="262626"/>
          <w:sz w:val="28"/>
          <w:szCs w:val="28"/>
        </w:rPr>
        <w:t>внутрицентровскую</w:t>
      </w:r>
      <w:proofErr w:type="spellEnd"/>
      <w:r w:rsidRPr="003D4564">
        <w:rPr>
          <w:rFonts w:ascii="Times New Roman" w:hAnsi="Times New Roman" w:cs="Times New Roman"/>
          <w:color w:val="262626"/>
          <w:sz w:val="28"/>
          <w:szCs w:val="28"/>
        </w:rPr>
        <w:t xml:space="preserve"> систему повышения квалификации</w:t>
      </w:r>
      <w:r w:rsidR="00CF525E">
        <w:rPr>
          <w:rFonts w:ascii="Times New Roman" w:hAnsi="Times New Roman" w:cs="Times New Roman"/>
          <w:color w:val="262626"/>
          <w:sz w:val="28"/>
          <w:szCs w:val="28"/>
        </w:rPr>
        <w:t>.</w:t>
      </w:r>
      <w:r w:rsidR="00CF525E">
        <w:rPr>
          <w:rStyle w:val="a7"/>
          <w:rFonts w:ascii="Times New Roman" w:hAnsi="Times New Roman" w:cs="Times New Roman"/>
          <w:color w:val="262626"/>
          <w:sz w:val="28"/>
          <w:szCs w:val="28"/>
        </w:rPr>
        <w:footnoteReference w:id="35"/>
      </w:r>
    </w:p>
    <w:p w:rsidR="003D4564" w:rsidRPr="003D4564" w:rsidRDefault="003D4564" w:rsidP="009718E7">
      <w:pPr>
        <w:shd w:val="clear" w:color="auto" w:fill="FFFFFF"/>
        <w:spacing w:after="0" w:line="360" w:lineRule="auto"/>
        <w:ind w:firstLine="708"/>
        <w:jc w:val="both"/>
        <w:rPr>
          <w:rFonts w:ascii="Times New Roman" w:hAnsi="Times New Roman" w:cs="Times New Roman"/>
          <w:color w:val="262626"/>
          <w:sz w:val="28"/>
          <w:szCs w:val="28"/>
        </w:rPr>
      </w:pPr>
      <w:r w:rsidRPr="003D4564">
        <w:rPr>
          <w:rFonts w:ascii="Times New Roman" w:hAnsi="Times New Roman" w:cs="Times New Roman"/>
          <w:sz w:val="28"/>
          <w:szCs w:val="28"/>
        </w:rPr>
        <w:t>Каждое учреждение использует разнообразные формы обучения педагогических кадров: как традиционные, так и инновационные. Реализация данных форм осуществляется методической службой учреждения.</w:t>
      </w:r>
      <w:r w:rsidRPr="003D4564">
        <w:rPr>
          <w:rFonts w:ascii="Times New Roman" w:hAnsi="Times New Roman" w:cs="Times New Roman"/>
          <w:color w:val="262626"/>
          <w:sz w:val="28"/>
          <w:szCs w:val="28"/>
        </w:rPr>
        <w:t xml:space="preserve"> Ее задачи:  </w:t>
      </w:r>
    </w:p>
    <w:p w:rsidR="003D4564" w:rsidRPr="003D4564" w:rsidRDefault="003D4564" w:rsidP="009718E7">
      <w:pPr>
        <w:shd w:val="clear" w:color="auto" w:fill="FFFFFF"/>
        <w:spacing w:after="0" w:line="360" w:lineRule="auto"/>
        <w:jc w:val="both"/>
        <w:rPr>
          <w:rFonts w:ascii="Times New Roman" w:hAnsi="Times New Roman" w:cs="Times New Roman"/>
          <w:color w:val="262626"/>
          <w:sz w:val="28"/>
          <w:szCs w:val="28"/>
        </w:rPr>
      </w:pPr>
      <w:r w:rsidRPr="003D4564">
        <w:rPr>
          <w:rFonts w:ascii="Times New Roman" w:hAnsi="Times New Roman" w:cs="Times New Roman"/>
          <w:color w:val="262626"/>
          <w:sz w:val="28"/>
          <w:szCs w:val="28"/>
        </w:rPr>
        <w:t>1. Оказывать помощь в развитии творческого потенциала педагогических работников.</w:t>
      </w:r>
    </w:p>
    <w:p w:rsidR="003D4564" w:rsidRPr="003D4564" w:rsidRDefault="003D4564" w:rsidP="009718E7">
      <w:pPr>
        <w:shd w:val="clear" w:color="auto" w:fill="FFFFFF"/>
        <w:spacing w:after="0" w:line="360" w:lineRule="auto"/>
        <w:jc w:val="both"/>
        <w:rPr>
          <w:rFonts w:ascii="Times New Roman" w:hAnsi="Times New Roman" w:cs="Times New Roman"/>
          <w:color w:val="262626"/>
          <w:sz w:val="28"/>
          <w:szCs w:val="28"/>
        </w:rPr>
      </w:pPr>
      <w:r w:rsidRPr="003D4564">
        <w:rPr>
          <w:rFonts w:ascii="Times New Roman" w:hAnsi="Times New Roman" w:cs="Times New Roman"/>
          <w:color w:val="262626"/>
          <w:sz w:val="28"/>
          <w:szCs w:val="28"/>
        </w:rPr>
        <w:t xml:space="preserve">2. Удовлетворять информационные, </w:t>
      </w:r>
      <w:proofErr w:type="spellStart"/>
      <w:r w:rsidRPr="003D4564">
        <w:rPr>
          <w:rFonts w:ascii="Times New Roman" w:hAnsi="Times New Roman" w:cs="Times New Roman"/>
          <w:color w:val="262626"/>
          <w:sz w:val="28"/>
          <w:szCs w:val="28"/>
        </w:rPr>
        <w:t>учебно</w:t>
      </w:r>
      <w:proofErr w:type="spellEnd"/>
      <w:r w:rsidRPr="003D4564">
        <w:rPr>
          <w:rFonts w:ascii="Times New Roman" w:hAnsi="Times New Roman" w:cs="Times New Roman"/>
          <w:color w:val="262626"/>
          <w:sz w:val="28"/>
          <w:szCs w:val="28"/>
        </w:rPr>
        <w:t xml:space="preserve"> </w:t>
      </w:r>
      <w:r w:rsidR="009718E7">
        <w:rPr>
          <w:rFonts w:ascii="Times New Roman" w:hAnsi="Times New Roman" w:cs="Times New Roman"/>
          <w:color w:val="262626"/>
          <w:sz w:val="28"/>
          <w:szCs w:val="28"/>
        </w:rPr>
        <w:t xml:space="preserve">- </w:t>
      </w:r>
      <w:r w:rsidRPr="003D4564">
        <w:rPr>
          <w:rFonts w:ascii="Times New Roman" w:hAnsi="Times New Roman" w:cs="Times New Roman"/>
          <w:color w:val="262626"/>
          <w:sz w:val="28"/>
          <w:szCs w:val="28"/>
        </w:rPr>
        <w:t>методические, образовательные потребности педагогов.</w:t>
      </w:r>
    </w:p>
    <w:p w:rsidR="003D4564" w:rsidRPr="003D4564" w:rsidRDefault="003D4564" w:rsidP="009718E7">
      <w:pPr>
        <w:shd w:val="clear" w:color="auto" w:fill="FFFFFF"/>
        <w:spacing w:after="0" w:line="360" w:lineRule="auto"/>
        <w:jc w:val="both"/>
        <w:rPr>
          <w:rFonts w:ascii="Times New Roman" w:hAnsi="Times New Roman" w:cs="Times New Roman"/>
          <w:color w:val="262626"/>
          <w:sz w:val="28"/>
          <w:szCs w:val="28"/>
        </w:rPr>
      </w:pPr>
      <w:r w:rsidRPr="003D4564">
        <w:rPr>
          <w:rFonts w:ascii="Times New Roman" w:hAnsi="Times New Roman" w:cs="Times New Roman"/>
          <w:color w:val="262626"/>
          <w:sz w:val="28"/>
          <w:szCs w:val="28"/>
        </w:rPr>
        <w:t>3. Создавать условия для организации  и осуществления повышения квалификации педагогических и руководящих работников образовательного учреждения.</w:t>
      </w:r>
    </w:p>
    <w:p w:rsidR="003D4564" w:rsidRPr="003D4564" w:rsidRDefault="003D4564" w:rsidP="009718E7">
      <w:pPr>
        <w:shd w:val="clear" w:color="auto" w:fill="FFFFFF"/>
        <w:spacing w:after="0" w:line="360" w:lineRule="auto"/>
        <w:jc w:val="both"/>
        <w:rPr>
          <w:rFonts w:ascii="Times New Roman" w:hAnsi="Times New Roman" w:cs="Times New Roman"/>
          <w:color w:val="262626"/>
          <w:sz w:val="28"/>
          <w:szCs w:val="28"/>
        </w:rPr>
      </w:pPr>
      <w:r w:rsidRPr="003D4564">
        <w:rPr>
          <w:rFonts w:ascii="Times New Roman" w:hAnsi="Times New Roman" w:cs="Times New Roman"/>
          <w:color w:val="262626"/>
          <w:sz w:val="28"/>
          <w:szCs w:val="28"/>
        </w:rPr>
        <w:t>4. Оказывать научно-методическую поддержку всем участникам образовательного процесса.</w:t>
      </w:r>
    </w:p>
    <w:p w:rsidR="003D4564" w:rsidRPr="003D4564" w:rsidRDefault="003D4564" w:rsidP="009718E7">
      <w:pPr>
        <w:shd w:val="clear" w:color="auto" w:fill="FFFFFF"/>
        <w:spacing w:after="0" w:line="360" w:lineRule="auto"/>
        <w:jc w:val="both"/>
        <w:rPr>
          <w:rFonts w:ascii="Times New Roman" w:hAnsi="Times New Roman" w:cs="Times New Roman"/>
          <w:color w:val="262626"/>
          <w:sz w:val="28"/>
          <w:szCs w:val="28"/>
        </w:rPr>
      </w:pPr>
      <w:r w:rsidRPr="003D4564">
        <w:rPr>
          <w:rFonts w:ascii="Times New Roman" w:hAnsi="Times New Roman" w:cs="Times New Roman"/>
          <w:color w:val="262626"/>
          <w:sz w:val="28"/>
          <w:szCs w:val="28"/>
        </w:rPr>
        <w:t>Методическая служба сегодня должна обеспечить:</w:t>
      </w:r>
    </w:p>
    <w:p w:rsidR="003D4564" w:rsidRPr="003D4564" w:rsidRDefault="003D4564" w:rsidP="009718E7">
      <w:pPr>
        <w:shd w:val="clear" w:color="auto" w:fill="FFFFFF"/>
        <w:spacing w:after="0" w:line="360" w:lineRule="auto"/>
        <w:jc w:val="both"/>
        <w:rPr>
          <w:rFonts w:ascii="Times New Roman" w:hAnsi="Times New Roman" w:cs="Times New Roman"/>
          <w:color w:val="262626"/>
          <w:sz w:val="28"/>
          <w:szCs w:val="28"/>
        </w:rPr>
      </w:pPr>
      <w:r w:rsidRPr="003D4564">
        <w:rPr>
          <w:rFonts w:ascii="Times New Roman" w:hAnsi="Times New Roman" w:cs="Times New Roman"/>
          <w:color w:val="262626"/>
          <w:sz w:val="28"/>
          <w:szCs w:val="28"/>
        </w:rPr>
        <w:lastRenderedPageBreak/>
        <w:t>- всестороннюю и регулярную информацию о современных требованиях к работе в системе дополнительного образования детей;</w:t>
      </w:r>
    </w:p>
    <w:p w:rsidR="003D4564" w:rsidRPr="003D4564" w:rsidRDefault="003D4564" w:rsidP="009718E7">
      <w:pPr>
        <w:shd w:val="clear" w:color="auto" w:fill="FFFFFF"/>
        <w:spacing w:after="0" w:line="360" w:lineRule="auto"/>
        <w:jc w:val="both"/>
        <w:rPr>
          <w:rFonts w:ascii="Times New Roman" w:hAnsi="Times New Roman" w:cs="Times New Roman"/>
          <w:color w:val="262626"/>
          <w:sz w:val="28"/>
          <w:szCs w:val="28"/>
        </w:rPr>
      </w:pPr>
      <w:r w:rsidRPr="003D4564">
        <w:rPr>
          <w:rFonts w:ascii="Times New Roman" w:hAnsi="Times New Roman" w:cs="Times New Roman"/>
          <w:color w:val="262626"/>
          <w:sz w:val="28"/>
          <w:szCs w:val="28"/>
        </w:rPr>
        <w:t>- тесную связь педагогической теории и практики;</w:t>
      </w:r>
    </w:p>
    <w:p w:rsidR="003D4564" w:rsidRPr="003D4564" w:rsidRDefault="003D4564" w:rsidP="009718E7">
      <w:pPr>
        <w:shd w:val="clear" w:color="auto" w:fill="FFFFFF"/>
        <w:spacing w:after="0" w:line="360" w:lineRule="auto"/>
        <w:jc w:val="both"/>
        <w:rPr>
          <w:rFonts w:ascii="Times New Roman" w:hAnsi="Times New Roman" w:cs="Times New Roman"/>
          <w:color w:val="262626"/>
          <w:sz w:val="28"/>
          <w:szCs w:val="28"/>
        </w:rPr>
      </w:pPr>
      <w:r w:rsidRPr="003D4564">
        <w:rPr>
          <w:rFonts w:ascii="Times New Roman" w:hAnsi="Times New Roman" w:cs="Times New Roman"/>
          <w:color w:val="262626"/>
          <w:sz w:val="28"/>
          <w:szCs w:val="28"/>
        </w:rPr>
        <w:t>- обновление содержания дополнительного образования;</w:t>
      </w:r>
    </w:p>
    <w:p w:rsidR="003D4564" w:rsidRPr="003D4564" w:rsidRDefault="003D4564" w:rsidP="009718E7">
      <w:pPr>
        <w:shd w:val="clear" w:color="auto" w:fill="FFFFFF"/>
        <w:spacing w:after="0" w:line="360" w:lineRule="auto"/>
        <w:jc w:val="both"/>
        <w:rPr>
          <w:rFonts w:ascii="Times New Roman" w:hAnsi="Times New Roman" w:cs="Times New Roman"/>
          <w:color w:val="262626"/>
          <w:sz w:val="28"/>
          <w:szCs w:val="28"/>
        </w:rPr>
      </w:pPr>
      <w:r w:rsidRPr="003D4564">
        <w:rPr>
          <w:rFonts w:ascii="Times New Roman" w:hAnsi="Times New Roman" w:cs="Times New Roman"/>
          <w:color w:val="262626"/>
          <w:sz w:val="28"/>
          <w:szCs w:val="28"/>
        </w:rPr>
        <w:t>- диагностику и анализ деятельности педагогического коллектива с целью выявления ведущих проблем как индивидуальных, так и  характерных для всего учреждения;</w:t>
      </w:r>
    </w:p>
    <w:p w:rsidR="003D4564" w:rsidRPr="003D4564" w:rsidRDefault="003D4564" w:rsidP="009718E7">
      <w:pPr>
        <w:shd w:val="clear" w:color="auto" w:fill="FFFFFF"/>
        <w:spacing w:after="0" w:line="360" w:lineRule="auto"/>
        <w:jc w:val="both"/>
        <w:rPr>
          <w:rFonts w:ascii="Times New Roman" w:hAnsi="Times New Roman" w:cs="Times New Roman"/>
          <w:color w:val="262626"/>
          <w:sz w:val="28"/>
          <w:szCs w:val="28"/>
        </w:rPr>
      </w:pPr>
      <w:r w:rsidRPr="003D4564">
        <w:rPr>
          <w:rFonts w:ascii="Times New Roman" w:hAnsi="Times New Roman" w:cs="Times New Roman"/>
          <w:color w:val="262626"/>
          <w:sz w:val="28"/>
          <w:szCs w:val="28"/>
        </w:rPr>
        <w:t>- организацию совместной проектировочной  деятельности в методических объединениях, творческих группах;</w:t>
      </w:r>
    </w:p>
    <w:p w:rsidR="003D4564" w:rsidRPr="003D4564" w:rsidRDefault="003D4564" w:rsidP="009718E7">
      <w:pPr>
        <w:shd w:val="clear" w:color="auto" w:fill="FFFFFF"/>
        <w:spacing w:after="0" w:line="360" w:lineRule="auto"/>
        <w:jc w:val="both"/>
        <w:rPr>
          <w:rFonts w:ascii="Times New Roman" w:hAnsi="Times New Roman" w:cs="Times New Roman"/>
          <w:color w:val="262626"/>
          <w:sz w:val="28"/>
          <w:szCs w:val="28"/>
        </w:rPr>
      </w:pPr>
      <w:r w:rsidRPr="003D4564">
        <w:rPr>
          <w:rFonts w:ascii="Times New Roman" w:hAnsi="Times New Roman" w:cs="Times New Roman"/>
          <w:color w:val="262626"/>
          <w:sz w:val="28"/>
          <w:szCs w:val="28"/>
        </w:rPr>
        <w:t>- формирование у педагогов умения анализировать, планировать собственную деятельность;</w:t>
      </w:r>
    </w:p>
    <w:p w:rsidR="003D4564" w:rsidRPr="003D4564" w:rsidRDefault="003D4564" w:rsidP="009718E7">
      <w:pPr>
        <w:shd w:val="clear" w:color="auto" w:fill="FFFFFF"/>
        <w:spacing w:after="0" w:line="360" w:lineRule="auto"/>
        <w:jc w:val="both"/>
        <w:rPr>
          <w:rFonts w:ascii="Times New Roman" w:hAnsi="Times New Roman" w:cs="Times New Roman"/>
          <w:color w:val="262626"/>
          <w:sz w:val="28"/>
          <w:szCs w:val="28"/>
        </w:rPr>
      </w:pPr>
      <w:r w:rsidRPr="003D4564">
        <w:rPr>
          <w:rFonts w:ascii="Times New Roman" w:hAnsi="Times New Roman" w:cs="Times New Roman"/>
          <w:color w:val="262626"/>
          <w:sz w:val="28"/>
          <w:szCs w:val="28"/>
        </w:rPr>
        <w:t xml:space="preserve">- оказание помощи педагогам и поддержку их творческих инициатив (участие в конкурсах, создание </w:t>
      </w:r>
      <w:proofErr w:type="spellStart"/>
      <w:r w:rsidRPr="003D4564">
        <w:rPr>
          <w:rFonts w:ascii="Times New Roman" w:hAnsi="Times New Roman" w:cs="Times New Roman"/>
          <w:color w:val="262626"/>
          <w:sz w:val="28"/>
          <w:szCs w:val="28"/>
        </w:rPr>
        <w:t>программно</w:t>
      </w:r>
      <w:proofErr w:type="spellEnd"/>
      <w:r w:rsidRPr="003D4564">
        <w:rPr>
          <w:rFonts w:ascii="Times New Roman" w:hAnsi="Times New Roman" w:cs="Times New Roman"/>
          <w:color w:val="262626"/>
          <w:sz w:val="28"/>
          <w:szCs w:val="28"/>
        </w:rPr>
        <w:t xml:space="preserve"> – методических материалов);</w:t>
      </w:r>
    </w:p>
    <w:p w:rsidR="003D4564" w:rsidRPr="003D4564" w:rsidRDefault="003D4564" w:rsidP="009718E7">
      <w:pPr>
        <w:shd w:val="clear" w:color="auto" w:fill="FFFFFF"/>
        <w:spacing w:after="0" w:line="360" w:lineRule="auto"/>
        <w:jc w:val="both"/>
        <w:rPr>
          <w:rFonts w:ascii="Times New Roman" w:hAnsi="Times New Roman" w:cs="Times New Roman"/>
          <w:color w:val="262626"/>
          <w:sz w:val="28"/>
          <w:szCs w:val="28"/>
        </w:rPr>
      </w:pPr>
      <w:r w:rsidRPr="003D4564">
        <w:rPr>
          <w:rFonts w:ascii="Times New Roman" w:hAnsi="Times New Roman" w:cs="Times New Roman"/>
          <w:color w:val="262626"/>
          <w:sz w:val="28"/>
          <w:szCs w:val="28"/>
        </w:rPr>
        <w:t>- организация широкого обмена опытом педагогов, содействие им в осмыслении практики, в освоении современных подходов к организации образовательного процесса;</w:t>
      </w:r>
    </w:p>
    <w:p w:rsidR="003D4564" w:rsidRPr="003D4564" w:rsidRDefault="003D4564" w:rsidP="009718E7">
      <w:pPr>
        <w:shd w:val="clear" w:color="auto" w:fill="FFFFFF"/>
        <w:spacing w:after="0" w:line="360" w:lineRule="auto"/>
        <w:jc w:val="both"/>
        <w:rPr>
          <w:rFonts w:ascii="Times New Roman" w:hAnsi="Times New Roman" w:cs="Times New Roman"/>
          <w:color w:val="262626"/>
          <w:sz w:val="28"/>
          <w:szCs w:val="28"/>
        </w:rPr>
      </w:pPr>
      <w:r w:rsidRPr="003D4564">
        <w:rPr>
          <w:rFonts w:ascii="Times New Roman" w:hAnsi="Times New Roman" w:cs="Times New Roman"/>
          <w:color w:val="262626"/>
          <w:sz w:val="28"/>
          <w:szCs w:val="28"/>
        </w:rPr>
        <w:t>- определение реальных перспектив развития педагогического творчества.</w:t>
      </w:r>
      <w:r w:rsidR="00CF052E">
        <w:rPr>
          <w:rStyle w:val="a7"/>
          <w:rFonts w:ascii="Times New Roman" w:hAnsi="Times New Roman" w:cs="Times New Roman"/>
          <w:color w:val="262626"/>
          <w:sz w:val="28"/>
          <w:szCs w:val="28"/>
        </w:rPr>
        <w:footnoteReference w:id="36"/>
      </w:r>
    </w:p>
    <w:p w:rsidR="003D4564" w:rsidRPr="003D4564" w:rsidRDefault="003D4564" w:rsidP="009718E7">
      <w:pPr>
        <w:spacing w:after="0" w:line="360" w:lineRule="auto"/>
        <w:ind w:firstLine="708"/>
        <w:jc w:val="both"/>
        <w:rPr>
          <w:rFonts w:ascii="Times New Roman" w:hAnsi="Times New Roman" w:cs="Times New Roman"/>
          <w:color w:val="282828"/>
          <w:sz w:val="28"/>
          <w:szCs w:val="28"/>
        </w:rPr>
      </w:pPr>
      <w:r w:rsidRPr="003D4564">
        <w:rPr>
          <w:rFonts w:ascii="Times New Roman" w:hAnsi="Times New Roman" w:cs="Times New Roman"/>
          <w:color w:val="282828"/>
          <w:sz w:val="28"/>
          <w:szCs w:val="28"/>
        </w:rPr>
        <w:t xml:space="preserve">Методической службой учреждения используются формы, которые реально позволяют повысить профессиональную компетентность каждого педагога, достаточную для самостоятельного решения широкого спектра задач теоретического и практического характера учебно-воспитательной работы, достижения качественного дополнительного образования. </w:t>
      </w:r>
    </w:p>
    <w:p w:rsidR="003D4564" w:rsidRPr="003D4564" w:rsidRDefault="003D4564" w:rsidP="009718E7">
      <w:pPr>
        <w:shd w:val="clear" w:color="auto" w:fill="FFFFFF"/>
        <w:spacing w:after="0" w:line="360" w:lineRule="auto"/>
        <w:ind w:firstLine="708"/>
        <w:jc w:val="both"/>
        <w:rPr>
          <w:rFonts w:ascii="Times New Roman" w:hAnsi="Times New Roman" w:cs="Times New Roman"/>
          <w:color w:val="262626"/>
          <w:sz w:val="28"/>
          <w:szCs w:val="28"/>
        </w:rPr>
      </w:pPr>
      <w:r w:rsidRPr="003D4564">
        <w:rPr>
          <w:rFonts w:ascii="Times New Roman" w:hAnsi="Times New Roman" w:cs="Times New Roman"/>
          <w:color w:val="262626"/>
          <w:sz w:val="28"/>
          <w:szCs w:val="28"/>
        </w:rPr>
        <w:t>Основные направления деятельности методической службы:</w:t>
      </w:r>
    </w:p>
    <w:p w:rsidR="003D4564" w:rsidRPr="003D4564" w:rsidRDefault="003D4564" w:rsidP="009718E7">
      <w:pPr>
        <w:shd w:val="clear" w:color="auto" w:fill="FFFFFF"/>
        <w:spacing w:after="0" w:line="360" w:lineRule="auto"/>
        <w:jc w:val="both"/>
        <w:rPr>
          <w:rFonts w:ascii="Times New Roman" w:hAnsi="Times New Roman" w:cs="Times New Roman"/>
          <w:color w:val="262626"/>
          <w:sz w:val="28"/>
          <w:szCs w:val="28"/>
        </w:rPr>
      </w:pPr>
      <w:r w:rsidRPr="003D4564">
        <w:rPr>
          <w:rFonts w:ascii="Times New Roman" w:hAnsi="Times New Roman" w:cs="Times New Roman"/>
          <w:color w:val="262626"/>
          <w:sz w:val="28"/>
          <w:szCs w:val="28"/>
        </w:rPr>
        <w:t xml:space="preserve"> - Информационно-методическое обеспечение образовательной деятельности.</w:t>
      </w:r>
    </w:p>
    <w:p w:rsidR="003D4564" w:rsidRPr="003D4564" w:rsidRDefault="003D4564" w:rsidP="009718E7">
      <w:pPr>
        <w:shd w:val="clear" w:color="auto" w:fill="FFFFFF"/>
        <w:spacing w:after="0" w:line="360" w:lineRule="auto"/>
        <w:jc w:val="both"/>
        <w:rPr>
          <w:rFonts w:ascii="Times New Roman" w:hAnsi="Times New Roman" w:cs="Times New Roman"/>
          <w:color w:val="262626"/>
          <w:sz w:val="28"/>
          <w:szCs w:val="28"/>
        </w:rPr>
      </w:pPr>
      <w:r w:rsidRPr="003D4564">
        <w:rPr>
          <w:rFonts w:ascii="Times New Roman" w:hAnsi="Times New Roman" w:cs="Times New Roman"/>
          <w:color w:val="262626"/>
          <w:sz w:val="28"/>
          <w:szCs w:val="28"/>
        </w:rPr>
        <w:t>- Программно-методическое обеспечение педагогического процесса.</w:t>
      </w:r>
    </w:p>
    <w:p w:rsidR="003D4564" w:rsidRPr="003D4564" w:rsidRDefault="003D4564" w:rsidP="009718E7">
      <w:pPr>
        <w:shd w:val="clear" w:color="auto" w:fill="FFFFFF"/>
        <w:spacing w:after="0" w:line="360" w:lineRule="auto"/>
        <w:jc w:val="both"/>
        <w:rPr>
          <w:rFonts w:ascii="Times New Roman" w:hAnsi="Times New Roman" w:cs="Times New Roman"/>
          <w:color w:val="262626"/>
          <w:sz w:val="28"/>
          <w:szCs w:val="28"/>
        </w:rPr>
      </w:pPr>
      <w:r w:rsidRPr="003D4564">
        <w:rPr>
          <w:rFonts w:ascii="Times New Roman" w:hAnsi="Times New Roman" w:cs="Times New Roman"/>
          <w:color w:val="262626"/>
          <w:sz w:val="28"/>
          <w:szCs w:val="28"/>
        </w:rPr>
        <w:t>- Методическое обеспечение социально-педагогической и организационно-массовой деятельности.</w:t>
      </w:r>
    </w:p>
    <w:p w:rsidR="003D4564" w:rsidRPr="003D4564" w:rsidRDefault="003D4564" w:rsidP="009718E7">
      <w:pPr>
        <w:shd w:val="clear" w:color="auto" w:fill="FFFFFF"/>
        <w:spacing w:after="0" w:line="360" w:lineRule="auto"/>
        <w:jc w:val="both"/>
        <w:rPr>
          <w:rFonts w:ascii="Times New Roman" w:hAnsi="Times New Roman" w:cs="Times New Roman"/>
          <w:color w:val="262626"/>
          <w:sz w:val="28"/>
          <w:szCs w:val="28"/>
        </w:rPr>
      </w:pPr>
      <w:r w:rsidRPr="003D4564">
        <w:rPr>
          <w:rFonts w:ascii="Times New Roman" w:hAnsi="Times New Roman" w:cs="Times New Roman"/>
          <w:color w:val="262626"/>
          <w:sz w:val="28"/>
          <w:szCs w:val="28"/>
        </w:rPr>
        <w:lastRenderedPageBreak/>
        <w:t>- Повышение квалификации педагогов.</w:t>
      </w:r>
    </w:p>
    <w:p w:rsidR="00F673B2" w:rsidRDefault="003D4564" w:rsidP="009718E7">
      <w:pPr>
        <w:shd w:val="clear" w:color="auto" w:fill="FFFFFF"/>
        <w:spacing w:after="0" w:line="360" w:lineRule="auto"/>
        <w:ind w:firstLine="708"/>
        <w:jc w:val="both"/>
        <w:rPr>
          <w:rFonts w:ascii="Times New Roman" w:hAnsi="Times New Roman" w:cs="Times New Roman"/>
          <w:color w:val="262626"/>
          <w:sz w:val="28"/>
          <w:szCs w:val="28"/>
        </w:rPr>
      </w:pPr>
      <w:r w:rsidRPr="003D4564">
        <w:rPr>
          <w:rFonts w:ascii="Times New Roman" w:hAnsi="Times New Roman" w:cs="Times New Roman"/>
          <w:color w:val="262626"/>
          <w:sz w:val="28"/>
          <w:szCs w:val="28"/>
        </w:rPr>
        <w:t>Методической службой разрабатывается  Программа профессионального роста  педагога дополнительного образования,</w:t>
      </w:r>
    </w:p>
    <w:p w:rsidR="003D4564" w:rsidRPr="003D4564" w:rsidRDefault="003D4564" w:rsidP="009718E7">
      <w:pPr>
        <w:shd w:val="clear" w:color="auto" w:fill="FFFFFF"/>
        <w:spacing w:after="0" w:line="360" w:lineRule="auto"/>
        <w:ind w:firstLine="708"/>
        <w:jc w:val="both"/>
        <w:rPr>
          <w:rFonts w:ascii="Times New Roman" w:hAnsi="Times New Roman" w:cs="Times New Roman"/>
          <w:sz w:val="28"/>
          <w:szCs w:val="28"/>
        </w:rPr>
      </w:pPr>
      <w:r w:rsidRPr="003D4564">
        <w:rPr>
          <w:rFonts w:ascii="Times New Roman" w:hAnsi="Times New Roman" w:cs="Times New Roman"/>
          <w:color w:val="262626"/>
          <w:sz w:val="28"/>
          <w:szCs w:val="28"/>
        </w:rPr>
        <w:t>реализация которой способствует повышению эффективности педагогической компетентности. В реализации данной программы используются сочетание традиционных и инновационных форм и методов обучения педагогических кадров.</w:t>
      </w:r>
      <w:r w:rsidR="00BE0BAD">
        <w:rPr>
          <w:rStyle w:val="a7"/>
          <w:rFonts w:ascii="Times New Roman" w:hAnsi="Times New Roman" w:cs="Times New Roman"/>
          <w:color w:val="262626"/>
          <w:sz w:val="28"/>
          <w:szCs w:val="28"/>
        </w:rPr>
        <w:footnoteReference w:id="37"/>
      </w:r>
    </w:p>
    <w:p w:rsidR="003D4564" w:rsidRPr="003D4564" w:rsidRDefault="003D4564" w:rsidP="009718E7">
      <w:pPr>
        <w:shd w:val="clear" w:color="auto" w:fill="FFFFFF"/>
        <w:spacing w:after="0" w:line="360" w:lineRule="auto"/>
        <w:ind w:firstLine="708"/>
        <w:jc w:val="both"/>
        <w:rPr>
          <w:rFonts w:ascii="Times New Roman" w:hAnsi="Times New Roman" w:cs="Times New Roman"/>
          <w:sz w:val="28"/>
          <w:szCs w:val="28"/>
        </w:rPr>
      </w:pPr>
      <w:r w:rsidRPr="003D4564">
        <w:rPr>
          <w:rFonts w:ascii="Times New Roman" w:hAnsi="Times New Roman" w:cs="Times New Roman"/>
          <w:sz w:val="28"/>
          <w:szCs w:val="28"/>
        </w:rPr>
        <w:t>К традиционным формам относятся наставничество, педагогический совет, методические консультации, курсы повышения квалификации.</w:t>
      </w:r>
    </w:p>
    <w:p w:rsidR="003D4564" w:rsidRPr="003D4564" w:rsidRDefault="003D4564" w:rsidP="009718E7">
      <w:pPr>
        <w:shd w:val="clear" w:color="auto" w:fill="FFFFFF"/>
        <w:spacing w:after="0" w:line="360" w:lineRule="auto"/>
        <w:ind w:firstLine="708"/>
        <w:jc w:val="both"/>
        <w:rPr>
          <w:rFonts w:ascii="Times New Roman" w:hAnsi="Times New Roman" w:cs="Times New Roman"/>
          <w:color w:val="282828"/>
          <w:sz w:val="28"/>
          <w:szCs w:val="28"/>
        </w:rPr>
      </w:pPr>
      <w:r w:rsidRPr="003D4564">
        <w:rPr>
          <w:rFonts w:ascii="Times New Roman" w:hAnsi="Times New Roman" w:cs="Times New Roman"/>
          <w:color w:val="282828"/>
          <w:sz w:val="28"/>
          <w:szCs w:val="28"/>
        </w:rPr>
        <w:t>К одной из внутренних форм повышения профессиональной компетенции педагогов относится </w:t>
      </w:r>
      <w:r w:rsidRPr="003D4564">
        <w:rPr>
          <w:rFonts w:ascii="Times New Roman" w:hAnsi="Times New Roman" w:cs="Times New Roman"/>
          <w:bCs/>
          <w:iCs/>
          <w:color w:val="282828"/>
          <w:sz w:val="28"/>
          <w:szCs w:val="28"/>
        </w:rPr>
        <w:t>Педагогический совет,</w:t>
      </w:r>
      <w:r w:rsidRPr="003D4564">
        <w:rPr>
          <w:rFonts w:ascii="Times New Roman" w:hAnsi="Times New Roman" w:cs="Times New Roman"/>
          <w:color w:val="282828"/>
          <w:sz w:val="28"/>
          <w:szCs w:val="28"/>
          <w:u w:val="single"/>
        </w:rPr>
        <w:t> </w:t>
      </w:r>
      <w:r w:rsidRPr="003D4564">
        <w:rPr>
          <w:rFonts w:ascii="Times New Roman" w:hAnsi="Times New Roman" w:cs="Times New Roman"/>
          <w:color w:val="282828"/>
          <w:sz w:val="28"/>
          <w:szCs w:val="28"/>
        </w:rPr>
        <w:t>который является органом коллективного коллегиального управления учреждением, где рассматриваются вопросы содержания образования, управления и организации учебно-воспитательного процесса. Предусматривается участие каждого педагога в работе педсовета, в результате чего развивается инициативность, творчество, осуществляется деловое общение коллег. Педагоги демонстрируют и расширяют знания теории и практики дополнительного образования, получают всестороннюю информацию об образовательном процессе. В результате – повышается </w:t>
      </w:r>
      <w:r w:rsidRPr="003D4564">
        <w:rPr>
          <w:rFonts w:ascii="Times New Roman" w:hAnsi="Times New Roman" w:cs="Times New Roman"/>
          <w:iCs/>
          <w:color w:val="282828"/>
          <w:sz w:val="28"/>
          <w:szCs w:val="28"/>
        </w:rPr>
        <w:t>компетентность в организации педагогической деятельности.</w:t>
      </w:r>
      <w:r w:rsidRPr="003D4564">
        <w:rPr>
          <w:rFonts w:ascii="Times New Roman" w:hAnsi="Times New Roman" w:cs="Times New Roman"/>
          <w:color w:val="282828"/>
          <w:sz w:val="28"/>
          <w:szCs w:val="28"/>
        </w:rPr>
        <w:t xml:space="preserve"> </w:t>
      </w:r>
      <w:r w:rsidR="00BE0BAD">
        <w:rPr>
          <w:rStyle w:val="a7"/>
          <w:rFonts w:ascii="Times New Roman" w:hAnsi="Times New Roman" w:cs="Times New Roman"/>
          <w:color w:val="282828"/>
          <w:sz w:val="28"/>
          <w:szCs w:val="28"/>
        </w:rPr>
        <w:footnoteReference w:id="38"/>
      </w:r>
    </w:p>
    <w:p w:rsidR="003D4564" w:rsidRPr="003D4564" w:rsidRDefault="003D4564" w:rsidP="009718E7">
      <w:pPr>
        <w:shd w:val="clear" w:color="auto" w:fill="FFFFFF"/>
        <w:spacing w:after="0" w:line="360" w:lineRule="auto"/>
        <w:ind w:firstLine="708"/>
        <w:jc w:val="both"/>
        <w:rPr>
          <w:rFonts w:ascii="Times New Roman" w:hAnsi="Times New Roman" w:cs="Times New Roman"/>
          <w:color w:val="262626"/>
          <w:sz w:val="28"/>
          <w:szCs w:val="28"/>
        </w:rPr>
      </w:pPr>
      <w:r w:rsidRPr="003D4564">
        <w:rPr>
          <w:rFonts w:ascii="Times New Roman" w:hAnsi="Times New Roman" w:cs="Times New Roman"/>
          <w:color w:val="262626"/>
          <w:sz w:val="28"/>
          <w:szCs w:val="28"/>
        </w:rPr>
        <w:t>В современной парадигме образования наиболее ценным для повышения профессионального мастерства педагога являются идеи, лежащие в основе гуманистических моделей консультирования.  По мнению таких исследователей как М. Певзнер, О. Зайченко, А. Ширин в процессе консультирования, ориентированного на принципы гуманизма, присутствуют субъект</w:t>
      </w:r>
      <w:r w:rsidR="009718E7">
        <w:rPr>
          <w:rFonts w:ascii="Times New Roman" w:hAnsi="Times New Roman" w:cs="Times New Roman"/>
          <w:color w:val="262626"/>
          <w:sz w:val="28"/>
          <w:szCs w:val="28"/>
        </w:rPr>
        <w:t xml:space="preserve"> </w:t>
      </w:r>
      <w:r w:rsidRPr="003D4564">
        <w:rPr>
          <w:rFonts w:ascii="Times New Roman" w:hAnsi="Times New Roman" w:cs="Times New Roman"/>
          <w:color w:val="262626"/>
          <w:sz w:val="28"/>
          <w:szCs w:val="28"/>
        </w:rPr>
        <w:t>-</w:t>
      </w:r>
      <w:r w:rsidR="009718E7">
        <w:rPr>
          <w:rFonts w:ascii="Times New Roman" w:hAnsi="Times New Roman" w:cs="Times New Roman"/>
          <w:color w:val="262626"/>
          <w:sz w:val="28"/>
          <w:szCs w:val="28"/>
        </w:rPr>
        <w:t xml:space="preserve"> </w:t>
      </w:r>
      <w:r w:rsidRPr="003D4564">
        <w:rPr>
          <w:rFonts w:ascii="Times New Roman" w:hAnsi="Times New Roman" w:cs="Times New Roman"/>
          <w:color w:val="262626"/>
          <w:sz w:val="28"/>
          <w:szCs w:val="28"/>
        </w:rPr>
        <w:t xml:space="preserve">субъектные отношения с взаимной ответственностью участников </w:t>
      </w:r>
      <w:r w:rsidRPr="003D4564">
        <w:rPr>
          <w:rFonts w:ascii="Times New Roman" w:hAnsi="Times New Roman" w:cs="Times New Roman"/>
          <w:color w:val="262626"/>
          <w:sz w:val="28"/>
          <w:szCs w:val="28"/>
        </w:rPr>
        <w:lastRenderedPageBreak/>
        <w:t>консультирования. В контексте видения этих авторов четко определяются виды и содержание таких консультационных услуг, как педагогическое консультирование:</w:t>
      </w:r>
    </w:p>
    <w:p w:rsidR="003D4564" w:rsidRPr="003D4564" w:rsidRDefault="003D4564" w:rsidP="009718E7">
      <w:pPr>
        <w:shd w:val="clear" w:color="auto" w:fill="FFFFFF"/>
        <w:spacing w:after="0" w:line="360" w:lineRule="auto"/>
        <w:jc w:val="both"/>
        <w:rPr>
          <w:rFonts w:ascii="Times New Roman" w:hAnsi="Times New Roman" w:cs="Times New Roman"/>
          <w:color w:val="262626"/>
          <w:sz w:val="28"/>
          <w:szCs w:val="28"/>
        </w:rPr>
      </w:pPr>
      <w:r w:rsidRPr="003D4564">
        <w:rPr>
          <w:rFonts w:ascii="Times New Roman" w:hAnsi="Times New Roman" w:cs="Times New Roman"/>
          <w:color w:val="262626"/>
          <w:sz w:val="28"/>
          <w:szCs w:val="28"/>
        </w:rPr>
        <w:t>- аудит качества образовательного процесса;</w:t>
      </w:r>
    </w:p>
    <w:p w:rsidR="003D4564" w:rsidRPr="003D4564" w:rsidRDefault="003D4564" w:rsidP="009718E7">
      <w:pPr>
        <w:shd w:val="clear" w:color="auto" w:fill="FFFFFF"/>
        <w:spacing w:after="0" w:line="360" w:lineRule="auto"/>
        <w:jc w:val="both"/>
        <w:rPr>
          <w:rFonts w:ascii="Times New Roman" w:hAnsi="Times New Roman" w:cs="Times New Roman"/>
          <w:color w:val="262626"/>
          <w:sz w:val="28"/>
          <w:szCs w:val="28"/>
        </w:rPr>
      </w:pPr>
      <w:r w:rsidRPr="003D4564">
        <w:rPr>
          <w:rFonts w:ascii="Times New Roman" w:hAnsi="Times New Roman" w:cs="Times New Roman"/>
          <w:color w:val="262626"/>
          <w:sz w:val="28"/>
          <w:szCs w:val="28"/>
        </w:rPr>
        <w:t>- методическое консультирование;</w:t>
      </w:r>
    </w:p>
    <w:p w:rsidR="003D4564" w:rsidRPr="003D4564" w:rsidRDefault="003D4564" w:rsidP="009718E7">
      <w:pPr>
        <w:shd w:val="clear" w:color="auto" w:fill="FFFFFF"/>
        <w:spacing w:after="0" w:line="360" w:lineRule="auto"/>
        <w:jc w:val="both"/>
        <w:rPr>
          <w:rFonts w:ascii="Times New Roman" w:hAnsi="Times New Roman" w:cs="Times New Roman"/>
          <w:color w:val="262626"/>
          <w:sz w:val="28"/>
          <w:szCs w:val="28"/>
        </w:rPr>
      </w:pPr>
      <w:r w:rsidRPr="003D4564">
        <w:rPr>
          <w:rFonts w:ascii="Times New Roman" w:hAnsi="Times New Roman" w:cs="Times New Roman"/>
          <w:color w:val="262626"/>
          <w:sz w:val="28"/>
          <w:szCs w:val="28"/>
        </w:rPr>
        <w:t>- процедурно-диагностическое;</w:t>
      </w:r>
    </w:p>
    <w:p w:rsidR="003D4564" w:rsidRPr="003D4564" w:rsidRDefault="003D4564" w:rsidP="009718E7">
      <w:pPr>
        <w:shd w:val="clear" w:color="auto" w:fill="FFFFFF"/>
        <w:spacing w:after="0" w:line="360" w:lineRule="auto"/>
        <w:jc w:val="both"/>
        <w:rPr>
          <w:rFonts w:ascii="Times New Roman" w:hAnsi="Times New Roman" w:cs="Times New Roman"/>
          <w:color w:val="262626"/>
          <w:sz w:val="28"/>
          <w:szCs w:val="28"/>
        </w:rPr>
      </w:pPr>
      <w:r w:rsidRPr="003D4564">
        <w:rPr>
          <w:rFonts w:ascii="Times New Roman" w:hAnsi="Times New Roman" w:cs="Times New Roman"/>
          <w:color w:val="262626"/>
          <w:sz w:val="28"/>
          <w:szCs w:val="28"/>
        </w:rPr>
        <w:t xml:space="preserve">- </w:t>
      </w:r>
      <w:proofErr w:type="spellStart"/>
      <w:r w:rsidRPr="003D4564">
        <w:rPr>
          <w:rFonts w:ascii="Times New Roman" w:hAnsi="Times New Roman" w:cs="Times New Roman"/>
          <w:color w:val="262626"/>
          <w:sz w:val="28"/>
          <w:szCs w:val="28"/>
        </w:rPr>
        <w:t>общедидактическое</w:t>
      </w:r>
      <w:proofErr w:type="spellEnd"/>
      <w:r w:rsidRPr="003D4564">
        <w:rPr>
          <w:rFonts w:ascii="Times New Roman" w:hAnsi="Times New Roman" w:cs="Times New Roman"/>
          <w:color w:val="262626"/>
          <w:sz w:val="28"/>
          <w:szCs w:val="28"/>
        </w:rPr>
        <w:t xml:space="preserve"> консультирование;</w:t>
      </w:r>
    </w:p>
    <w:p w:rsidR="003D4564" w:rsidRPr="003D4564" w:rsidRDefault="003D4564" w:rsidP="009718E7">
      <w:pPr>
        <w:shd w:val="clear" w:color="auto" w:fill="FFFFFF"/>
        <w:spacing w:after="0" w:line="360" w:lineRule="auto"/>
        <w:jc w:val="both"/>
        <w:rPr>
          <w:rFonts w:ascii="Times New Roman" w:hAnsi="Times New Roman" w:cs="Times New Roman"/>
          <w:color w:val="262626"/>
          <w:sz w:val="28"/>
          <w:szCs w:val="28"/>
        </w:rPr>
      </w:pPr>
      <w:r w:rsidRPr="003D4564">
        <w:rPr>
          <w:rFonts w:ascii="Times New Roman" w:hAnsi="Times New Roman" w:cs="Times New Roman"/>
          <w:color w:val="262626"/>
          <w:sz w:val="28"/>
          <w:szCs w:val="28"/>
        </w:rPr>
        <w:t>- управленческое консультирование:</w:t>
      </w:r>
    </w:p>
    <w:p w:rsidR="003D4564" w:rsidRPr="003D4564" w:rsidRDefault="003D4564" w:rsidP="009718E7">
      <w:pPr>
        <w:shd w:val="clear" w:color="auto" w:fill="FFFFFF"/>
        <w:spacing w:after="0" w:line="360" w:lineRule="auto"/>
        <w:jc w:val="both"/>
        <w:rPr>
          <w:rFonts w:ascii="Times New Roman" w:hAnsi="Times New Roman" w:cs="Times New Roman"/>
          <w:color w:val="262626"/>
          <w:sz w:val="28"/>
          <w:szCs w:val="28"/>
        </w:rPr>
      </w:pPr>
      <w:r w:rsidRPr="003D4564">
        <w:rPr>
          <w:rFonts w:ascii="Times New Roman" w:hAnsi="Times New Roman" w:cs="Times New Roman"/>
          <w:color w:val="262626"/>
          <w:sz w:val="28"/>
          <w:szCs w:val="28"/>
        </w:rPr>
        <w:t xml:space="preserve">- </w:t>
      </w:r>
      <w:proofErr w:type="spellStart"/>
      <w:r w:rsidRPr="003D4564">
        <w:rPr>
          <w:rFonts w:ascii="Times New Roman" w:hAnsi="Times New Roman" w:cs="Times New Roman"/>
          <w:color w:val="262626"/>
          <w:sz w:val="28"/>
          <w:szCs w:val="28"/>
        </w:rPr>
        <w:t>программно</w:t>
      </w:r>
      <w:proofErr w:type="spellEnd"/>
      <w:r w:rsidRPr="003D4564">
        <w:rPr>
          <w:rFonts w:ascii="Times New Roman" w:hAnsi="Times New Roman" w:cs="Times New Roman"/>
          <w:color w:val="262626"/>
          <w:sz w:val="28"/>
          <w:szCs w:val="28"/>
        </w:rPr>
        <w:t xml:space="preserve"> – целевое;</w:t>
      </w:r>
    </w:p>
    <w:p w:rsidR="003D4564" w:rsidRPr="003D4564" w:rsidRDefault="003D4564" w:rsidP="009718E7">
      <w:pPr>
        <w:shd w:val="clear" w:color="auto" w:fill="FFFFFF"/>
        <w:spacing w:after="0" w:line="360" w:lineRule="auto"/>
        <w:jc w:val="both"/>
        <w:rPr>
          <w:rFonts w:ascii="Times New Roman" w:hAnsi="Times New Roman" w:cs="Times New Roman"/>
          <w:color w:val="262626"/>
          <w:sz w:val="28"/>
          <w:szCs w:val="28"/>
        </w:rPr>
      </w:pPr>
      <w:r w:rsidRPr="003D4564">
        <w:rPr>
          <w:rFonts w:ascii="Times New Roman" w:hAnsi="Times New Roman" w:cs="Times New Roman"/>
          <w:color w:val="262626"/>
          <w:sz w:val="28"/>
          <w:szCs w:val="28"/>
        </w:rPr>
        <w:t>- психологическое;</w:t>
      </w:r>
    </w:p>
    <w:p w:rsidR="003D4564" w:rsidRPr="003D4564" w:rsidRDefault="003D4564" w:rsidP="009718E7">
      <w:pPr>
        <w:shd w:val="clear" w:color="auto" w:fill="FFFFFF"/>
        <w:spacing w:after="0" w:line="360" w:lineRule="auto"/>
        <w:jc w:val="both"/>
        <w:rPr>
          <w:rFonts w:ascii="Times New Roman" w:hAnsi="Times New Roman" w:cs="Times New Roman"/>
          <w:color w:val="262626"/>
          <w:sz w:val="28"/>
          <w:szCs w:val="28"/>
        </w:rPr>
      </w:pPr>
      <w:r w:rsidRPr="003D4564">
        <w:rPr>
          <w:rFonts w:ascii="Times New Roman" w:hAnsi="Times New Roman" w:cs="Times New Roman"/>
          <w:color w:val="262626"/>
          <w:sz w:val="28"/>
          <w:szCs w:val="28"/>
        </w:rPr>
        <w:t>- информационные услуги;</w:t>
      </w:r>
    </w:p>
    <w:p w:rsidR="003D4564" w:rsidRPr="003D4564" w:rsidRDefault="003D4564" w:rsidP="009718E7">
      <w:pPr>
        <w:shd w:val="clear" w:color="auto" w:fill="FFFFFF"/>
        <w:spacing w:after="0" w:line="360" w:lineRule="auto"/>
        <w:jc w:val="both"/>
        <w:rPr>
          <w:rFonts w:ascii="Times New Roman" w:hAnsi="Times New Roman" w:cs="Times New Roman"/>
          <w:color w:val="262626"/>
          <w:sz w:val="28"/>
          <w:szCs w:val="28"/>
        </w:rPr>
      </w:pPr>
      <w:r w:rsidRPr="003D4564">
        <w:rPr>
          <w:rFonts w:ascii="Times New Roman" w:hAnsi="Times New Roman" w:cs="Times New Roman"/>
          <w:color w:val="262626"/>
          <w:sz w:val="28"/>
          <w:szCs w:val="28"/>
        </w:rPr>
        <w:t>- организационно-методическое обеспечение.</w:t>
      </w:r>
      <w:r w:rsidR="00B5230E">
        <w:rPr>
          <w:rStyle w:val="a7"/>
          <w:rFonts w:ascii="Times New Roman" w:hAnsi="Times New Roman" w:cs="Times New Roman"/>
          <w:color w:val="262626"/>
          <w:sz w:val="28"/>
          <w:szCs w:val="28"/>
        </w:rPr>
        <w:footnoteReference w:id="39"/>
      </w:r>
    </w:p>
    <w:p w:rsidR="003D4564" w:rsidRPr="003D4564" w:rsidRDefault="003D4564" w:rsidP="009718E7">
      <w:pPr>
        <w:shd w:val="clear" w:color="auto" w:fill="FFFFFF"/>
        <w:spacing w:after="0" w:line="360" w:lineRule="auto"/>
        <w:jc w:val="both"/>
        <w:rPr>
          <w:rFonts w:ascii="Times New Roman" w:hAnsi="Times New Roman" w:cs="Times New Roman"/>
          <w:sz w:val="28"/>
          <w:szCs w:val="28"/>
        </w:rPr>
      </w:pPr>
      <w:r w:rsidRPr="003D4564">
        <w:rPr>
          <w:rFonts w:ascii="Times New Roman" w:hAnsi="Times New Roman" w:cs="Times New Roman"/>
          <w:sz w:val="28"/>
          <w:szCs w:val="28"/>
        </w:rPr>
        <w:t>Традиционная методика обучения педагогических кадров подразумевает использование методов «живого примера», научения, показа алгоритма действий.</w:t>
      </w:r>
    </w:p>
    <w:p w:rsidR="003D4564" w:rsidRPr="003D4564" w:rsidRDefault="009718E7" w:rsidP="009718E7">
      <w:pPr>
        <w:shd w:val="clear" w:color="auto" w:fill="FFFFFF"/>
        <w:spacing w:after="0" w:line="360" w:lineRule="auto"/>
        <w:jc w:val="both"/>
        <w:rPr>
          <w:rFonts w:ascii="Times New Roman" w:hAnsi="Times New Roman" w:cs="Times New Roman"/>
          <w:color w:val="262626"/>
          <w:sz w:val="28"/>
          <w:szCs w:val="28"/>
        </w:rPr>
      </w:pPr>
      <w:r>
        <w:rPr>
          <w:rFonts w:ascii="Times New Roman" w:hAnsi="Times New Roman" w:cs="Times New Roman"/>
          <w:color w:val="262626"/>
          <w:sz w:val="28"/>
          <w:szCs w:val="28"/>
        </w:rPr>
        <w:t xml:space="preserve">        </w:t>
      </w:r>
      <w:r w:rsidR="003D4564" w:rsidRPr="003D4564">
        <w:rPr>
          <w:rFonts w:ascii="Times New Roman" w:hAnsi="Times New Roman" w:cs="Times New Roman"/>
          <w:color w:val="262626"/>
          <w:sz w:val="28"/>
          <w:szCs w:val="28"/>
        </w:rPr>
        <w:t>Ведущей тенденцией обновления системы дополнительного образования детей становится включение педагога в  инновационную деятельность, которая является  атрибутивным, доминирующим качеством учреждения. В контексте  инновационной стратегии учебного заведения существенно возрастает роль педагога как непосредственного участника всех преобразований.</w:t>
      </w:r>
    </w:p>
    <w:p w:rsidR="003D4564" w:rsidRPr="003D4564" w:rsidRDefault="003D4564" w:rsidP="009718E7">
      <w:pPr>
        <w:shd w:val="clear" w:color="auto" w:fill="FFFFFF"/>
        <w:spacing w:after="0" w:line="360" w:lineRule="auto"/>
        <w:ind w:firstLine="708"/>
        <w:jc w:val="both"/>
        <w:rPr>
          <w:rFonts w:ascii="Times New Roman" w:hAnsi="Times New Roman" w:cs="Times New Roman"/>
          <w:color w:val="262626"/>
          <w:sz w:val="28"/>
          <w:szCs w:val="28"/>
        </w:rPr>
      </w:pPr>
      <w:r w:rsidRPr="003D4564">
        <w:rPr>
          <w:rFonts w:ascii="Times New Roman" w:hAnsi="Times New Roman" w:cs="Times New Roman"/>
          <w:color w:val="262626"/>
          <w:sz w:val="28"/>
          <w:szCs w:val="28"/>
        </w:rPr>
        <w:t>Развитие профессиональной компетентности педагога происходит только тогда, когда он осознанно включается в инновационную деятельность, результативность которой зависит не столько от педагогических технологий, сколько от личности, профессионализма, его инициативности и творчества</w:t>
      </w:r>
      <w:r w:rsidR="00B5230E">
        <w:rPr>
          <w:rFonts w:ascii="Times New Roman" w:hAnsi="Times New Roman" w:cs="Times New Roman"/>
          <w:color w:val="262626"/>
          <w:sz w:val="28"/>
          <w:szCs w:val="28"/>
        </w:rPr>
        <w:t>.</w:t>
      </w:r>
      <w:r w:rsidR="00F411E2">
        <w:rPr>
          <w:rStyle w:val="a7"/>
          <w:rFonts w:ascii="Times New Roman" w:hAnsi="Times New Roman" w:cs="Times New Roman"/>
          <w:color w:val="262626"/>
          <w:sz w:val="28"/>
          <w:szCs w:val="28"/>
        </w:rPr>
        <w:footnoteReference w:id="40"/>
      </w:r>
    </w:p>
    <w:p w:rsidR="003D4564" w:rsidRPr="003D4564" w:rsidRDefault="00F411E2" w:rsidP="009718E7">
      <w:pPr>
        <w:shd w:val="clear" w:color="auto" w:fill="FFFFFF"/>
        <w:spacing w:after="0" w:line="360" w:lineRule="auto"/>
        <w:jc w:val="both"/>
        <w:rPr>
          <w:rFonts w:ascii="Times New Roman" w:hAnsi="Times New Roman" w:cs="Times New Roman"/>
          <w:color w:val="262626"/>
          <w:sz w:val="28"/>
          <w:szCs w:val="28"/>
        </w:rPr>
      </w:pPr>
      <w:r>
        <w:rPr>
          <w:rFonts w:ascii="Times New Roman" w:hAnsi="Times New Roman" w:cs="Times New Roman"/>
          <w:color w:val="262626"/>
          <w:sz w:val="28"/>
          <w:szCs w:val="28"/>
        </w:rPr>
        <w:lastRenderedPageBreak/>
        <w:t xml:space="preserve">       </w:t>
      </w:r>
      <w:r w:rsidR="009718E7">
        <w:rPr>
          <w:rFonts w:ascii="Times New Roman" w:hAnsi="Times New Roman" w:cs="Times New Roman"/>
          <w:color w:val="262626"/>
          <w:sz w:val="28"/>
          <w:szCs w:val="28"/>
        </w:rPr>
        <w:t xml:space="preserve">   </w:t>
      </w:r>
      <w:r w:rsidR="003D4564" w:rsidRPr="003D4564">
        <w:rPr>
          <w:rFonts w:ascii="Times New Roman" w:hAnsi="Times New Roman" w:cs="Times New Roman"/>
          <w:color w:val="262626"/>
          <w:sz w:val="28"/>
          <w:szCs w:val="28"/>
        </w:rPr>
        <w:t xml:space="preserve">К инновационным формам обучения педагогических кадров относят: методический совет, семинары-практикумы, педагогические гостиные, профессиональные диспуты, мастер-классы, методический лекторий. Данные формы способствуют передаче педагогического опыта, </w:t>
      </w:r>
      <w:proofErr w:type="spellStart"/>
      <w:r w:rsidR="003D4564" w:rsidRPr="003D4564">
        <w:rPr>
          <w:rFonts w:ascii="Times New Roman" w:hAnsi="Times New Roman" w:cs="Times New Roman"/>
          <w:color w:val="262626"/>
          <w:sz w:val="28"/>
          <w:szCs w:val="28"/>
        </w:rPr>
        <w:t>профессиональому</w:t>
      </w:r>
      <w:proofErr w:type="spellEnd"/>
      <w:r w:rsidR="003D4564" w:rsidRPr="003D4564">
        <w:rPr>
          <w:rFonts w:ascii="Times New Roman" w:hAnsi="Times New Roman" w:cs="Times New Roman"/>
          <w:color w:val="262626"/>
          <w:sz w:val="28"/>
          <w:szCs w:val="28"/>
        </w:rPr>
        <w:t xml:space="preserve"> общению. Полезность проведения таких  мероприятий проявляется в желании большей части педагогов совершенствовать свою педагогическую деятельность путем знакомства с опытом работы коллег </w:t>
      </w:r>
    </w:p>
    <w:p w:rsidR="003D4564" w:rsidRPr="003D4564" w:rsidRDefault="003D4564" w:rsidP="009718E7">
      <w:pPr>
        <w:shd w:val="clear" w:color="auto" w:fill="FFFFFF"/>
        <w:spacing w:after="0" w:line="360" w:lineRule="auto"/>
        <w:ind w:firstLine="708"/>
        <w:jc w:val="both"/>
        <w:rPr>
          <w:rFonts w:ascii="Times New Roman" w:hAnsi="Times New Roman" w:cs="Times New Roman"/>
          <w:color w:val="262626"/>
          <w:sz w:val="28"/>
          <w:szCs w:val="28"/>
        </w:rPr>
      </w:pPr>
      <w:r w:rsidRPr="003D4564">
        <w:rPr>
          <w:rFonts w:ascii="Times New Roman" w:hAnsi="Times New Roman" w:cs="Times New Roman"/>
          <w:color w:val="262626"/>
          <w:sz w:val="28"/>
          <w:szCs w:val="28"/>
        </w:rPr>
        <w:t xml:space="preserve">Важнейшим звеном повышения квалификации педагогов  дополнительного образования  являются методические объединения по направлениям деятельности), решающие общие и специфические задачи. Каждое методическое объединение работает в соответствии с планом на учебный год, над своей методической темой, тесно связанной с методической темой Центра. Положительным в работе методических объединений является то, что разговор,  начатый на семинарах, находит продолжение на заседаниях методических объединений педагогов. В работе методических объединений необходимо отметить  рассмотрение теоретических вопросов, которое влияет на повышение профессиональной компетентности педагогов.  </w:t>
      </w:r>
      <w:r w:rsidR="00F411E2">
        <w:rPr>
          <w:rStyle w:val="a7"/>
          <w:rFonts w:ascii="Times New Roman" w:hAnsi="Times New Roman" w:cs="Times New Roman"/>
          <w:color w:val="262626"/>
          <w:sz w:val="28"/>
          <w:szCs w:val="28"/>
        </w:rPr>
        <w:footnoteReference w:id="41"/>
      </w:r>
    </w:p>
    <w:p w:rsidR="003D4564" w:rsidRPr="003D4564" w:rsidRDefault="003D4564" w:rsidP="009718E7">
      <w:pPr>
        <w:shd w:val="clear" w:color="auto" w:fill="FFFFFF"/>
        <w:spacing w:after="0" w:line="360" w:lineRule="auto"/>
        <w:ind w:firstLine="708"/>
        <w:jc w:val="both"/>
        <w:rPr>
          <w:rFonts w:ascii="Times New Roman" w:hAnsi="Times New Roman" w:cs="Times New Roman"/>
          <w:color w:val="262626"/>
          <w:sz w:val="28"/>
          <w:szCs w:val="28"/>
        </w:rPr>
      </w:pPr>
      <w:r w:rsidRPr="003D4564">
        <w:rPr>
          <w:rFonts w:ascii="Times New Roman" w:hAnsi="Times New Roman" w:cs="Times New Roman"/>
          <w:color w:val="262626"/>
          <w:sz w:val="28"/>
          <w:szCs w:val="28"/>
        </w:rPr>
        <w:t>Одним из подходов к созданию мотивационной образовательной среды является технология «обучения действием». В основе данной инновационной методики лежит создание условий полного погружения в педагогическую деятельность и грамотное  управление ею.</w:t>
      </w:r>
    </w:p>
    <w:p w:rsidR="003D4564" w:rsidRPr="003D4564" w:rsidRDefault="003D4564" w:rsidP="009718E7">
      <w:pPr>
        <w:shd w:val="clear" w:color="auto" w:fill="FFFFFF"/>
        <w:spacing w:after="0" w:line="360" w:lineRule="auto"/>
        <w:ind w:firstLine="708"/>
        <w:jc w:val="both"/>
        <w:rPr>
          <w:rFonts w:ascii="Times New Roman" w:hAnsi="Times New Roman" w:cs="Times New Roman"/>
          <w:color w:val="262626"/>
          <w:sz w:val="28"/>
          <w:szCs w:val="28"/>
        </w:rPr>
      </w:pPr>
      <w:r w:rsidRPr="003D4564">
        <w:rPr>
          <w:rFonts w:ascii="Times New Roman" w:hAnsi="Times New Roman" w:cs="Times New Roman"/>
          <w:color w:val="262626"/>
          <w:sz w:val="28"/>
          <w:szCs w:val="28"/>
        </w:rPr>
        <w:t xml:space="preserve">В условиях модернизации системы образования постоянно действующий семинар является наиболее продуктивной формой повышения квалификации, так как основное внимание  в нем уделяется расширению профессионального кругозора, повышению уровня теоретической подготовки и освоению инновационных технологий.  Необходимым элементом организации обучающих семинаров в учреждении является  </w:t>
      </w:r>
      <w:r w:rsidRPr="003D4564">
        <w:rPr>
          <w:rFonts w:ascii="Times New Roman" w:hAnsi="Times New Roman" w:cs="Times New Roman"/>
          <w:color w:val="262626"/>
          <w:sz w:val="28"/>
          <w:szCs w:val="28"/>
        </w:rPr>
        <w:lastRenderedPageBreak/>
        <w:t>посильное участие всех педагогов, которым заранее раздаются задания, которые  помогают развивать научно – методическое мышление, коммуникативную и поликультурную компетентности.</w:t>
      </w:r>
    </w:p>
    <w:p w:rsidR="003D4564" w:rsidRPr="003D4564" w:rsidRDefault="003D4564" w:rsidP="009718E7">
      <w:pPr>
        <w:shd w:val="clear" w:color="auto" w:fill="FFFFFF"/>
        <w:spacing w:after="0" w:line="360" w:lineRule="auto"/>
        <w:ind w:firstLine="708"/>
        <w:jc w:val="both"/>
        <w:rPr>
          <w:rFonts w:ascii="Times New Roman" w:hAnsi="Times New Roman" w:cs="Times New Roman"/>
          <w:color w:val="262626"/>
          <w:sz w:val="28"/>
          <w:szCs w:val="28"/>
        </w:rPr>
      </w:pPr>
      <w:r w:rsidRPr="003D4564">
        <w:rPr>
          <w:rFonts w:ascii="Times New Roman" w:hAnsi="Times New Roman" w:cs="Times New Roman"/>
          <w:color w:val="262626"/>
          <w:sz w:val="28"/>
          <w:szCs w:val="28"/>
        </w:rPr>
        <w:t xml:space="preserve">С учетом потребностей участников </w:t>
      </w:r>
      <w:proofErr w:type="spellStart"/>
      <w:r w:rsidRPr="003D4564">
        <w:rPr>
          <w:rFonts w:ascii="Times New Roman" w:hAnsi="Times New Roman" w:cs="Times New Roman"/>
          <w:color w:val="262626"/>
          <w:sz w:val="28"/>
          <w:szCs w:val="28"/>
        </w:rPr>
        <w:t>воспитательно</w:t>
      </w:r>
      <w:proofErr w:type="spellEnd"/>
      <w:r w:rsidRPr="003D4564">
        <w:rPr>
          <w:rFonts w:ascii="Times New Roman" w:hAnsi="Times New Roman" w:cs="Times New Roman"/>
          <w:color w:val="262626"/>
          <w:sz w:val="28"/>
          <w:szCs w:val="28"/>
        </w:rPr>
        <w:t>-образовательного процесса реализуются задачи семинара:</w:t>
      </w:r>
    </w:p>
    <w:p w:rsidR="003D4564" w:rsidRPr="003D4564" w:rsidRDefault="003D4564" w:rsidP="009718E7">
      <w:pPr>
        <w:shd w:val="clear" w:color="auto" w:fill="FFFFFF"/>
        <w:spacing w:after="0" w:line="360" w:lineRule="auto"/>
        <w:jc w:val="both"/>
        <w:rPr>
          <w:rFonts w:ascii="Times New Roman" w:hAnsi="Times New Roman" w:cs="Times New Roman"/>
          <w:color w:val="262626"/>
          <w:sz w:val="28"/>
          <w:szCs w:val="28"/>
        </w:rPr>
      </w:pPr>
      <w:r w:rsidRPr="003D4564">
        <w:rPr>
          <w:rFonts w:ascii="Times New Roman" w:hAnsi="Times New Roman" w:cs="Times New Roman"/>
          <w:color w:val="262626"/>
          <w:sz w:val="28"/>
          <w:szCs w:val="28"/>
        </w:rPr>
        <w:t>- определить внутренние ресурсы развития системы повышения квалификации и организовать постоянную учебу по ключевым понятиям;</w:t>
      </w:r>
    </w:p>
    <w:p w:rsidR="003D4564" w:rsidRPr="003D4564" w:rsidRDefault="003D4564" w:rsidP="009718E7">
      <w:pPr>
        <w:shd w:val="clear" w:color="auto" w:fill="FFFFFF"/>
        <w:spacing w:after="0" w:line="360" w:lineRule="auto"/>
        <w:jc w:val="both"/>
        <w:rPr>
          <w:rFonts w:ascii="Times New Roman" w:hAnsi="Times New Roman" w:cs="Times New Roman"/>
          <w:color w:val="262626"/>
          <w:sz w:val="28"/>
          <w:szCs w:val="28"/>
        </w:rPr>
      </w:pPr>
      <w:r w:rsidRPr="003D4564">
        <w:rPr>
          <w:rFonts w:ascii="Times New Roman" w:hAnsi="Times New Roman" w:cs="Times New Roman"/>
          <w:color w:val="262626"/>
          <w:sz w:val="28"/>
          <w:szCs w:val="28"/>
        </w:rPr>
        <w:t xml:space="preserve">- освоить интерактивные технологии и </w:t>
      </w:r>
      <w:proofErr w:type="spellStart"/>
      <w:r w:rsidRPr="003D4564">
        <w:rPr>
          <w:rFonts w:ascii="Times New Roman" w:hAnsi="Times New Roman" w:cs="Times New Roman"/>
          <w:color w:val="262626"/>
          <w:sz w:val="28"/>
          <w:szCs w:val="28"/>
        </w:rPr>
        <w:t>компетентностный</w:t>
      </w:r>
      <w:proofErr w:type="spellEnd"/>
      <w:r w:rsidRPr="003D4564">
        <w:rPr>
          <w:rFonts w:ascii="Times New Roman" w:hAnsi="Times New Roman" w:cs="Times New Roman"/>
          <w:color w:val="262626"/>
          <w:sz w:val="28"/>
          <w:szCs w:val="28"/>
        </w:rPr>
        <w:t xml:space="preserve"> подход к обучению и воспитанию.</w:t>
      </w:r>
    </w:p>
    <w:p w:rsidR="003D4564" w:rsidRPr="003D4564" w:rsidRDefault="003D4564" w:rsidP="009718E7">
      <w:pPr>
        <w:shd w:val="clear" w:color="auto" w:fill="FFFFFF"/>
        <w:spacing w:after="0" w:line="360" w:lineRule="auto"/>
        <w:jc w:val="both"/>
        <w:rPr>
          <w:rFonts w:ascii="Times New Roman" w:hAnsi="Times New Roman" w:cs="Times New Roman"/>
          <w:color w:val="262626"/>
          <w:sz w:val="28"/>
          <w:szCs w:val="28"/>
        </w:rPr>
      </w:pPr>
      <w:r w:rsidRPr="003D4564">
        <w:rPr>
          <w:rFonts w:ascii="Times New Roman" w:hAnsi="Times New Roman" w:cs="Times New Roman"/>
          <w:color w:val="262626"/>
          <w:sz w:val="28"/>
          <w:szCs w:val="28"/>
        </w:rPr>
        <w:t xml:space="preserve">          Показателем качества повышения профессионального мастерства педагога является вовлечение педагогов в подготовку и проведение мастер-классов</w:t>
      </w:r>
      <w:r w:rsidR="009718E7">
        <w:rPr>
          <w:rFonts w:ascii="Times New Roman" w:hAnsi="Times New Roman" w:cs="Times New Roman"/>
          <w:color w:val="262626"/>
          <w:sz w:val="28"/>
          <w:szCs w:val="28"/>
        </w:rPr>
        <w:t>,</w:t>
      </w:r>
      <w:r w:rsidRPr="003D4564">
        <w:rPr>
          <w:rFonts w:ascii="Times New Roman" w:hAnsi="Times New Roman" w:cs="Times New Roman"/>
          <w:color w:val="262626"/>
          <w:sz w:val="28"/>
          <w:szCs w:val="28"/>
        </w:rPr>
        <w:t xml:space="preserve"> на основе освоенных технологических блоков педагогики и индивидуальных подходов к общеизвестному понятию «Чему учить и как учить»</w:t>
      </w:r>
      <w:r w:rsidR="009718E7">
        <w:rPr>
          <w:rFonts w:ascii="Times New Roman" w:hAnsi="Times New Roman" w:cs="Times New Roman"/>
          <w:color w:val="262626"/>
          <w:sz w:val="28"/>
          <w:szCs w:val="28"/>
        </w:rPr>
        <w:t>,</w:t>
      </w:r>
      <w:r w:rsidRPr="003D4564">
        <w:rPr>
          <w:rFonts w:ascii="Times New Roman" w:hAnsi="Times New Roman" w:cs="Times New Roman"/>
          <w:color w:val="262626"/>
          <w:sz w:val="28"/>
          <w:szCs w:val="28"/>
        </w:rPr>
        <w:t xml:space="preserve"> с позиций «Учимся, творим и создаем  вместе с учениками, а идем по маршруту, составленному педагогом</w:t>
      </w:r>
      <w:r w:rsidR="009718E7">
        <w:rPr>
          <w:rFonts w:ascii="Times New Roman" w:hAnsi="Times New Roman" w:cs="Times New Roman"/>
          <w:color w:val="262626"/>
          <w:sz w:val="28"/>
          <w:szCs w:val="28"/>
        </w:rPr>
        <w:t>»</w:t>
      </w:r>
      <w:r w:rsidRPr="003D4564">
        <w:rPr>
          <w:rFonts w:ascii="Times New Roman" w:hAnsi="Times New Roman" w:cs="Times New Roman"/>
          <w:color w:val="262626"/>
          <w:sz w:val="28"/>
          <w:szCs w:val="28"/>
        </w:rPr>
        <w:t>, и в э</w:t>
      </w:r>
      <w:r w:rsidR="009718E7">
        <w:rPr>
          <w:rFonts w:ascii="Times New Roman" w:hAnsi="Times New Roman" w:cs="Times New Roman"/>
          <w:color w:val="262626"/>
          <w:sz w:val="28"/>
          <w:szCs w:val="28"/>
        </w:rPr>
        <w:t xml:space="preserve">том проявление профессионализма. Задача  мастер-класса: </w:t>
      </w:r>
      <w:r w:rsidRPr="003D4564">
        <w:rPr>
          <w:rFonts w:ascii="Times New Roman" w:hAnsi="Times New Roman" w:cs="Times New Roman"/>
          <w:color w:val="262626"/>
          <w:sz w:val="28"/>
          <w:szCs w:val="28"/>
        </w:rPr>
        <w:t>повысить мотивацию к овладению авторской методикой и технологией деятельности</w:t>
      </w:r>
      <w:r w:rsidR="009718E7">
        <w:rPr>
          <w:rFonts w:ascii="Times New Roman" w:hAnsi="Times New Roman" w:cs="Times New Roman"/>
          <w:color w:val="262626"/>
          <w:sz w:val="28"/>
          <w:szCs w:val="28"/>
        </w:rPr>
        <w:t>.</w:t>
      </w:r>
    </w:p>
    <w:p w:rsidR="003D4564" w:rsidRPr="003D4564" w:rsidRDefault="003D4564" w:rsidP="009718E7">
      <w:pPr>
        <w:shd w:val="clear" w:color="auto" w:fill="FFFFFF"/>
        <w:spacing w:after="0" w:line="360" w:lineRule="auto"/>
        <w:jc w:val="both"/>
        <w:rPr>
          <w:rFonts w:ascii="Times New Roman" w:hAnsi="Times New Roman" w:cs="Times New Roman"/>
          <w:color w:val="262626"/>
          <w:sz w:val="28"/>
          <w:szCs w:val="28"/>
        </w:rPr>
      </w:pPr>
      <w:r w:rsidRPr="003D4564">
        <w:rPr>
          <w:rFonts w:ascii="Times New Roman" w:hAnsi="Times New Roman" w:cs="Times New Roman"/>
          <w:color w:val="262626"/>
          <w:sz w:val="28"/>
          <w:szCs w:val="28"/>
        </w:rPr>
        <w:tab/>
        <w:t>Одной из форм проявления познавательной активности сознательного саморазвития является самообразование. Необходимость самообразования диктуется:</w:t>
      </w:r>
    </w:p>
    <w:p w:rsidR="003D4564" w:rsidRPr="003D4564" w:rsidRDefault="003D4564" w:rsidP="009718E7">
      <w:pPr>
        <w:shd w:val="clear" w:color="auto" w:fill="FFFFFF"/>
        <w:spacing w:after="0" w:line="360" w:lineRule="auto"/>
        <w:jc w:val="both"/>
        <w:rPr>
          <w:rFonts w:ascii="Times New Roman" w:hAnsi="Times New Roman" w:cs="Times New Roman"/>
          <w:color w:val="262626"/>
          <w:sz w:val="28"/>
          <w:szCs w:val="28"/>
        </w:rPr>
      </w:pPr>
      <w:r w:rsidRPr="003D4564">
        <w:rPr>
          <w:rFonts w:ascii="Times New Roman" w:hAnsi="Times New Roman" w:cs="Times New Roman"/>
          <w:color w:val="262626"/>
          <w:sz w:val="28"/>
          <w:szCs w:val="28"/>
        </w:rPr>
        <w:t>- спецификой педагогической деятельности, ее социальной ролью;</w:t>
      </w:r>
    </w:p>
    <w:p w:rsidR="003D4564" w:rsidRPr="003D4564" w:rsidRDefault="003D4564" w:rsidP="009718E7">
      <w:pPr>
        <w:shd w:val="clear" w:color="auto" w:fill="FFFFFF"/>
        <w:spacing w:after="0" w:line="360" w:lineRule="auto"/>
        <w:jc w:val="both"/>
        <w:rPr>
          <w:rFonts w:ascii="Times New Roman" w:hAnsi="Times New Roman" w:cs="Times New Roman"/>
          <w:color w:val="262626"/>
          <w:sz w:val="28"/>
          <w:szCs w:val="28"/>
        </w:rPr>
      </w:pPr>
      <w:r w:rsidRPr="003D4564">
        <w:rPr>
          <w:rFonts w:ascii="Times New Roman" w:hAnsi="Times New Roman" w:cs="Times New Roman"/>
          <w:color w:val="262626"/>
          <w:sz w:val="28"/>
          <w:szCs w:val="28"/>
        </w:rPr>
        <w:t>- реалиями и тенденциями непрерывного образования.</w:t>
      </w:r>
    </w:p>
    <w:p w:rsidR="003D4564" w:rsidRPr="003D4564" w:rsidRDefault="003D4564" w:rsidP="009718E7">
      <w:pPr>
        <w:shd w:val="clear" w:color="auto" w:fill="FFFFFF"/>
        <w:spacing w:after="0" w:line="360" w:lineRule="auto"/>
        <w:jc w:val="both"/>
        <w:rPr>
          <w:rFonts w:ascii="Times New Roman" w:hAnsi="Times New Roman" w:cs="Times New Roman"/>
          <w:color w:val="262626"/>
          <w:sz w:val="28"/>
          <w:szCs w:val="28"/>
        </w:rPr>
      </w:pPr>
      <w:r w:rsidRPr="003D4564">
        <w:rPr>
          <w:rFonts w:ascii="Times New Roman" w:hAnsi="Times New Roman" w:cs="Times New Roman"/>
          <w:color w:val="262626"/>
          <w:sz w:val="28"/>
          <w:szCs w:val="28"/>
        </w:rPr>
        <w:t xml:space="preserve"> </w:t>
      </w:r>
      <w:r w:rsidRPr="003D4564">
        <w:rPr>
          <w:rFonts w:ascii="Times New Roman" w:hAnsi="Times New Roman" w:cs="Times New Roman"/>
          <w:color w:val="262626"/>
          <w:sz w:val="28"/>
          <w:szCs w:val="28"/>
        </w:rPr>
        <w:tab/>
        <w:t>Семинары – практикумы как форма работает на  приобщение педагогов к творческой, исследовательской деятельности, где педагоги знакомят коллег с результатами собственной исследовательской работы по  теоретическим и практическим вопросам.</w:t>
      </w:r>
    </w:p>
    <w:p w:rsidR="003D4564" w:rsidRPr="003D4564" w:rsidRDefault="003D4564" w:rsidP="009718E7">
      <w:pPr>
        <w:shd w:val="clear" w:color="auto" w:fill="FFFFFF"/>
        <w:spacing w:after="0" w:line="360" w:lineRule="auto"/>
        <w:ind w:firstLine="708"/>
        <w:jc w:val="both"/>
        <w:rPr>
          <w:rFonts w:ascii="Times New Roman" w:hAnsi="Times New Roman" w:cs="Times New Roman"/>
          <w:color w:val="262626"/>
          <w:sz w:val="28"/>
          <w:szCs w:val="28"/>
        </w:rPr>
      </w:pPr>
      <w:r w:rsidRPr="003D4564">
        <w:rPr>
          <w:rFonts w:ascii="Times New Roman" w:hAnsi="Times New Roman" w:cs="Times New Roman"/>
          <w:color w:val="262626"/>
          <w:sz w:val="28"/>
          <w:szCs w:val="28"/>
        </w:rPr>
        <w:t>Участие в профессиональных конкурсах – еще одна грань создания мотивационной среды повышения профессионального мастерства педагогов. Конкурс выделяет лучших из числа его участников, оценивает их профессионализм.</w:t>
      </w:r>
    </w:p>
    <w:p w:rsidR="003D4564" w:rsidRPr="003D4564" w:rsidRDefault="003D4564" w:rsidP="009718E7">
      <w:pPr>
        <w:shd w:val="clear" w:color="auto" w:fill="FFFFFF"/>
        <w:spacing w:after="0" w:line="360" w:lineRule="auto"/>
        <w:ind w:firstLine="708"/>
        <w:jc w:val="both"/>
        <w:rPr>
          <w:rFonts w:ascii="Times New Roman" w:hAnsi="Times New Roman" w:cs="Times New Roman"/>
          <w:color w:val="262626"/>
          <w:sz w:val="28"/>
          <w:szCs w:val="28"/>
        </w:rPr>
      </w:pPr>
      <w:r w:rsidRPr="003D4564">
        <w:rPr>
          <w:rFonts w:ascii="Times New Roman" w:hAnsi="Times New Roman" w:cs="Times New Roman"/>
          <w:color w:val="262626"/>
          <w:sz w:val="28"/>
          <w:szCs w:val="28"/>
        </w:rPr>
        <w:lastRenderedPageBreak/>
        <w:t>Издательская  деятельность педагогов систематизирует накопленный опыт педагогов – профессионалов. Данный вид деятельности  заключается в выпуске научно-методических материалов, тематических сборников</w:t>
      </w:r>
      <w:r w:rsidR="00B76E98">
        <w:rPr>
          <w:rFonts w:ascii="Times New Roman" w:hAnsi="Times New Roman" w:cs="Times New Roman"/>
          <w:color w:val="262626"/>
          <w:sz w:val="28"/>
          <w:szCs w:val="28"/>
        </w:rPr>
        <w:t>.</w:t>
      </w:r>
    </w:p>
    <w:p w:rsidR="003D4564" w:rsidRPr="003D4564" w:rsidRDefault="003D4564" w:rsidP="009718E7">
      <w:pPr>
        <w:shd w:val="clear" w:color="auto" w:fill="FFFFFF"/>
        <w:spacing w:after="0" w:line="360" w:lineRule="auto"/>
        <w:ind w:firstLine="708"/>
        <w:jc w:val="both"/>
        <w:rPr>
          <w:rFonts w:ascii="Times New Roman" w:hAnsi="Times New Roman" w:cs="Times New Roman"/>
          <w:color w:val="262626"/>
          <w:sz w:val="28"/>
          <w:szCs w:val="28"/>
        </w:rPr>
      </w:pPr>
      <w:r w:rsidRPr="003D4564">
        <w:rPr>
          <w:rFonts w:ascii="Times New Roman" w:hAnsi="Times New Roman" w:cs="Times New Roman"/>
          <w:color w:val="262626"/>
          <w:sz w:val="28"/>
          <w:szCs w:val="28"/>
        </w:rPr>
        <w:t>Организация выставок, создание банка информационно-методического обеспечения образовательного процесса,  работа в методических объединения,  творческих  и проблемных группах, изучение, обобщение и распространение п</w:t>
      </w:r>
      <w:r w:rsidR="002D7F60">
        <w:rPr>
          <w:rFonts w:ascii="Times New Roman" w:hAnsi="Times New Roman" w:cs="Times New Roman"/>
          <w:color w:val="262626"/>
          <w:sz w:val="28"/>
          <w:szCs w:val="28"/>
        </w:rPr>
        <w:t>ередового педагогического опыта</w:t>
      </w:r>
      <w:r w:rsidRPr="003D4564">
        <w:rPr>
          <w:rFonts w:ascii="Times New Roman" w:hAnsi="Times New Roman" w:cs="Times New Roman"/>
          <w:color w:val="262626"/>
          <w:sz w:val="28"/>
          <w:szCs w:val="28"/>
        </w:rPr>
        <w:t>– все это повышает культуру и профессиональную компетентность педагогических работников учреждений дополнительного образования.</w:t>
      </w:r>
      <w:r w:rsidR="00B174D4">
        <w:rPr>
          <w:rStyle w:val="a7"/>
          <w:rFonts w:ascii="Times New Roman" w:hAnsi="Times New Roman" w:cs="Times New Roman"/>
          <w:color w:val="262626"/>
          <w:sz w:val="28"/>
          <w:szCs w:val="28"/>
        </w:rPr>
        <w:footnoteReference w:id="42"/>
      </w:r>
    </w:p>
    <w:p w:rsidR="003D4564" w:rsidRPr="003D4564" w:rsidRDefault="003D4564" w:rsidP="009718E7">
      <w:pPr>
        <w:shd w:val="clear" w:color="auto" w:fill="FFFFFF"/>
        <w:spacing w:after="0" w:line="360" w:lineRule="auto"/>
        <w:ind w:firstLine="708"/>
        <w:jc w:val="both"/>
        <w:rPr>
          <w:rFonts w:ascii="Times New Roman" w:hAnsi="Times New Roman" w:cs="Times New Roman"/>
          <w:color w:val="262626"/>
          <w:sz w:val="28"/>
          <w:szCs w:val="28"/>
        </w:rPr>
      </w:pPr>
      <w:r w:rsidRPr="003D4564">
        <w:rPr>
          <w:rFonts w:ascii="Times New Roman" w:hAnsi="Times New Roman" w:cs="Times New Roman"/>
          <w:color w:val="262626"/>
          <w:sz w:val="28"/>
          <w:szCs w:val="28"/>
        </w:rPr>
        <w:t xml:space="preserve">Часто используемой формой обучения молодых педагогических кадров является </w:t>
      </w:r>
      <w:r w:rsidR="002D7F60">
        <w:rPr>
          <w:rFonts w:ascii="Times New Roman" w:hAnsi="Times New Roman" w:cs="Times New Roman"/>
          <w:color w:val="262626"/>
          <w:sz w:val="28"/>
          <w:szCs w:val="28"/>
        </w:rPr>
        <w:t>«</w:t>
      </w:r>
      <w:r w:rsidRPr="003D4564">
        <w:rPr>
          <w:rFonts w:ascii="Times New Roman" w:hAnsi="Times New Roman" w:cs="Times New Roman"/>
          <w:color w:val="262626"/>
          <w:sz w:val="28"/>
          <w:szCs w:val="28"/>
        </w:rPr>
        <w:t>Школа молодого педагога</w:t>
      </w:r>
      <w:r w:rsidR="002D7F60">
        <w:rPr>
          <w:rFonts w:ascii="Times New Roman" w:hAnsi="Times New Roman" w:cs="Times New Roman"/>
          <w:color w:val="262626"/>
          <w:sz w:val="28"/>
          <w:szCs w:val="28"/>
        </w:rPr>
        <w:t>»</w:t>
      </w:r>
      <w:r w:rsidRPr="003D4564">
        <w:rPr>
          <w:rFonts w:ascii="Times New Roman" w:hAnsi="Times New Roman" w:cs="Times New Roman"/>
          <w:color w:val="262626"/>
          <w:sz w:val="28"/>
          <w:szCs w:val="28"/>
        </w:rPr>
        <w:t xml:space="preserve">, целью которой является оказание помощи молодым педагогам в их профессиональном становлении. Эффективно действует в рамках работы </w:t>
      </w:r>
      <w:r w:rsidR="002D7F60">
        <w:rPr>
          <w:rFonts w:ascii="Times New Roman" w:hAnsi="Times New Roman" w:cs="Times New Roman"/>
          <w:color w:val="262626"/>
          <w:sz w:val="28"/>
          <w:szCs w:val="28"/>
        </w:rPr>
        <w:t>«</w:t>
      </w:r>
      <w:r w:rsidRPr="003D4564">
        <w:rPr>
          <w:rFonts w:ascii="Times New Roman" w:hAnsi="Times New Roman" w:cs="Times New Roman"/>
          <w:color w:val="262626"/>
          <w:sz w:val="28"/>
          <w:szCs w:val="28"/>
        </w:rPr>
        <w:t>Школы</w:t>
      </w:r>
      <w:r w:rsidR="002D7F60">
        <w:rPr>
          <w:rFonts w:ascii="Times New Roman" w:hAnsi="Times New Roman" w:cs="Times New Roman"/>
          <w:color w:val="262626"/>
          <w:sz w:val="28"/>
          <w:szCs w:val="28"/>
        </w:rPr>
        <w:t>»</w:t>
      </w:r>
      <w:r w:rsidRPr="003D4564">
        <w:rPr>
          <w:rFonts w:ascii="Times New Roman" w:hAnsi="Times New Roman" w:cs="Times New Roman"/>
          <w:color w:val="262626"/>
          <w:sz w:val="28"/>
          <w:szCs w:val="28"/>
        </w:rPr>
        <w:t xml:space="preserve"> такая форма как наставничество как педагогическое сотрудничество. С молодыми педагогами ведется систематическая консультативная работа, часы методического общения, недели молодого педагога, «Круглые столы».</w:t>
      </w:r>
    </w:p>
    <w:p w:rsidR="003D4564" w:rsidRDefault="003D4564" w:rsidP="009718E7">
      <w:pPr>
        <w:shd w:val="clear" w:color="auto" w:fill="FFFFFF"/>
        <w:spacing w:after="0" w:line="360" w:lineRule="auto"/>
        <w:ind w:firstLine="708"/>
        <w:jc w:val="both"/>
        <w:rPr>
          <w:rFonts w:ascii="Times New Roman" w:hAnsi="Times New Roman" w:cs="Times New Roman"/>
          <w:color w:val="262626"/>
          <w:sz w:val="28"/>
          <w:szCs w:val="28"/>
        </w:rPr>
      </w:pPr>
      <w:r w:rsidRPr="003D4564">
        <w:rPr>
          <w:rFonts w:ascii="Times New Roman" w:hAnsi="Times New Roman" w:cs="Times New Roman"/>
          <w:color w:val="262626"/>
          <w:sz w:val="28"/>
          <w:szCs w:val="28"/>
        </w:rPr>
        <w:t>Таким образом, успешно решать задачи обучения педагогических кадров можно только при условии, если в учреждении будет налажена соответствующим образом методическая работа, в том числе, и внутрифирменное повышение профессионального мастерства педагогов дополнительного образования детей.</w:t>
      </w:r>
    </w:p>
    <w:p w:rsidR="00D62D97" w:rsidRDefault="00D62D97" w:rsidP="009718E7">
      <w:pPr>
        <w:shd w:val="clear" w:color="auto" w:fill="FFFFFF"/>
        <w:spacing w:after="0" w:line="360" w:lineRule="auto"/>
        <w:ind w:firstLine="708"/>
        <w:jc w:val="both"/>
        <w:rPr>
          <w:rFonts w:ascii="Times New Roman" w:hAnsi="Times New Roman" w:cs="Times New Roman"/>
          <w:color w:val="262626"/>
          <w:sz w:val="28"/>
          <w:szCs w:val="28"/>
        </w:rPr>
      </w:pPr>
    </w:p>
    <w:p w:rsidR="00D62D97" w:rsidRDefault="00D62D97" w:rsidP="009718E7">
      <w:pPr>
        <w:shd w:val="clear" w:color="auto" w:fill="FFFFFF"/>
        <w:spacing w:after="0" w:line="360" w:lineRule="auto"/>
        <w:ind w:firstLine="708"/>
        <w:jc w:val="both"/>
        <w:rPr>
          <w:rFonts w:ascii="Times New Roman" w:hAnsi="Times New Roman" w:cs="Times New Roman"/>
          <w:color w:val="262626"/>
          <w:sz w:val="28"/>
          <w:szCs w:val="28"/>
        </w:rPr>
      </w:pPr>
    </w:p>
    <w:p w:rsidR="00D62D97" w:rsidRDefault="00D62D97" w:rsidP="009718E7">
      <w:pPr>
        <w:shd w:val="clear" w:color="auto" w:fill="FFFFFF"/>
        <w:spacing w:after="0" w:line="360" w:lineRule="auto"/>
        <w:ind w:firstLine="708"/>
        <w:jc w:val="both"/>
        <w:rPr>
          <w:rFonts w:ascii="Times New Roman" w:hAnsi="Times New Roman" w:cs="Times New Roman"/>
          <w:color w:val="262626"/>
          <w:sz w:val="28"/>
          <w:szCs w:val="28"/>
        </w:rPr>
      </w:pPr>
    </w:p>
    <w:p w:rsidR="002D7F60" w:rsidRDefault="002D7F60" w:rsidP="00B801A2">
      <w:pPr>
        <w:pStyle w:val="31"/>
        <w:spacing w:after="0"/>
        <w:ind w:left="0"/>
        <w:rPr>
          <w:sz w:val="28"/>
          <w:szCs w:val="28"/>
        </w:rPr>
      </w:pPr>
    </w:p>
    <w:p w:rsidR="002D7F60" w:rsidRDefault="002D7F60" w:rsidP="009630B7">
      <w:pPr>
        <w:pStyle w:val="31"/>
        <w:spacing w:after="0"/>
        <w:ind w:left="0" w:firstLine="425"/>
        <w:jc w:val="center"/>
        <w:rPr>
          <w:sz w:val="28"/>
          <w:szCs w:val="28"/>
        </w:rPr>
      </w:pPr>
    </w:p>
    <w:p w:rsidR="00A2609E" w:rsidRDefault="00A2609E" w:rsidP="009630B7">
      <w:pPr>
        <w:pStyle w:val="31"/>
        <w:spacing w:after="0"/>
        <w:ind w:left="0" w:firstLine="425"/>
        <w:jc w:val="center"/>
        <w:rPr>
          <w:b/>
          <w:sz w:val="28"/>
          <w:szCs w:val="28"/>
        </w:rPr>
      </w:pPr>
    </w:p>
    <w:p w:rsidR="00A2609E" w:rsidRDefault="00A2609E" w:rsidP="009630B7">
      <w:pPr>
        <w:pStyle w:val="31"/>
        <w:spacing w:after="0"/>
        <w:ind w:left="0" w:firstLine="425"/>
        <w:jc w:val="center"/>
        <w:rPr>
          <w:b/>
          <w:sz w:val="28"/>
          <w:szCs w:val="28"/>
        </w:rPr>
      </w:pPr>
    </w:p>
    <w:p w:rsidR="00A2609E" w:rsidRDefault="00A2609E" w:rsidP="009630B7">
      <w:pPr>
        <w:pStyle w:val="31"/>
        <w:spacing w:after="0"/>
        <w:ind w:left="0" w:firstLine="425"/>
        <w:jc w:val="center"/>
        <w:rPr>
          <w:b/>
          <w:sz w:val="28"/>
          <w:szCs w:val="28"/>
        </w:rPr>
      </w:pPr>
    </w:p>
    <w:p w:rsidR="00307FD3" w:rsidRPr="00C40F78" w:rsidRDefault="002D7F60" w:rsidP="009630B7">
      <w:pPr>
        <w:pStyle w:val="31"/>
        <w:spacing w:after="0"/>
        <w:ind w:left="0" w:firstLine="425"/>
        <w:jc w:val="center"/>
        <w:rPr>
          <w:b/>
          <w:color w:val="FF0000"/>
          <w:sz w:val="28"/>
          <w:szCs w:val="28"/>
        </w:rPr>
      </w:pPr>
      <w:r w:rsidRPr="00C40F78">
        <w:rPr>
          <w:b/>
          <w:color w:val="FF0000"/>
          <w:sz w:val="28"/>
          <w:szCs w:val="28"/>
        </w:rPr>
        <w:lastRenderedPageBreak/>
        <w:t xml:space="preserve">ГЛАВА 2. АНАЛИЗ ФОРМ И МЕТОДОВ ОБУЧЕНИЯ КАДРОВ В МБОУДОД ДЭБЦ СОВЕТСКОГО РАЙОНА ГО Г. УФА РБ </w:t>
      </w:r>
    </w:p>
    <w:p w:rsidR="002D7F60" w:rsidRPr="00C40F78" w:rsidRDefault="002D7F60" w:rsidP="009630B7">
      <w:pPr>
        <w:pStyle w:val="31"/>
        <w:spacing w:after="0"/>
        <w:ind w:left="0" w:firstLine="425"/>
        <w:jc w:val="center"/>
        <w:rPr>
          <w:b/>
          <w:color w:val="FF0000"/>
          <w:sz w:val="28"/>
          <w:szCs w:val="28"/>
        </w:rPr>
      </w:pPr>
    </w:p>
    <w:p w:rsidR="009630B7" w:rsidRPr="00C40F78" w:rsidRDefault="002D7F60" w:rsidP="002D7F60">
      <w:pPr>
        <w:pStyle w:val="31"/>
        <w:spacing w:after="0"/>
        <w:ind w:left="0" w:firstLine="425"/>
        <w:jc w:val="both"/>
        <w:rPr>
          <w:b/>
          <w:color w:val="FF0000"/>
          <w:sz w:val="28"/>
          <w:szCs w:val="28"/>
        </w:rPr>
      </w:pPr>
      <w:r w:rsidRPr="00C40F78">
        <w:rPr>
          <w:b/>
          <w:color w:val="FF0000"/>
          <w:sz w:val="28"/>
          <w:szCs w:val="28"/>
        </w:rPr>
        <w:t>2.1.Характеристика МБОУДОД ДЭБЦ.</w:t>
      </w:r>
    </w:p>
    <w:p w:rsidR="009630B7" w:rsidRPr="00C40F78" w:rsidRDefault="009630B7" w:rsidP="009630B7">
      <w:pPr>
        <w:pStyle w:val="31"/>
        <w:spacing w:after="0"/>
        <w:ind w:left="0" w:firstLine="425"/>
        <w:jc w:val="center"/>
        <w:rPr>
          <w:b/>
          <w:color w:val="FF0000"/>
          <w:sz w:val="28"/>
          <w:szCs w:val="28"/>
        </w:rPr>
      </w:pPr>
    </w:p>
    <w:p w:rsidR="009630B7" w:rsidRPr="00C40F78" w:rsidRDefault="009630B7" w:rsidP="009630B7">
      <w:pPr>
        <w:spacing w:after="0" w:line="360" w:lineRule="auto"/>
        <w:ind w:firstLine="425"/>
        <w:jc w:val="both"/>
        <w:rPr>
          <w:rFonts w:ascii="Times New Roman" w:hAnsi="Times New Roman" w:cs="Times New Roman"/>
          <w:color w:val="FF0000"/>
          <w:sz w:val="28"/>
        </w:rPr>
      </w:pPr>
      <w:r w:rsidRPr="00C40F78">
        <w:rPr>
          <w:rFonts w:ascii="Times New Roman" w:hAnsi="Times New Roman" w:cs="Times New Roman"/>
          <w:color w:val="FF0000"/>
          <w:sz w:val="28"/>
        </w:rPr>
        <w:t>Полное наименование учреждения: Муниципальное бюджетное образовательное учреждение дополнительного образования детей Детский эколого-биологический центр Советского района городского округа город Уфа Республика Башкортостан.</w:t>
      </w:r>
    </w:p>
    <w:p w:rsidR="009630B7" w:rsidRPr="00C40F78" w:rsidRDefault="009630B7" w:rsidP="009630B7">
      <w:pPr>
        <w:spacing w:after="0" w:line="360" w:lineRule="auto"/>
        <w:ind w:firstLine="425"/>
        <w:jc w:val="both"/>
        <w:rPr>
          <w:rFonts w:ascii="Times New Roman" w:hAnsi="Times New Roman" w:cs="Times New Roman"/>
          <w:color w:val="FF0000"/>
          <w:sz w:val="28"/>
        </w:rPr>
      </w:pPr>
      <w:r w:rsidRPr="00C40F78">
        <w:rPr>
          <w:rFonts w:ascii="Times New Roman" w:hAnsi="Times New Roman" w:cs="Times New Roman"/>
          <w:color w:val="FF0000"/>
          <w:sz w:val="28"/>
        </w:rPr>
        <w:t>Организационно – правовая форма: муниципальное бюджетное учреждение.</w:t>
      </w:r>
    </w:p>
    <w:p w:rsidR="009630B7" w:rsidRPr="00C40F78" w:rsidRDefault="009630B7" w:rsidP="009630B7">
      <w:pPr>
        <w:spacing w:after="0" w:line="360" w:lineRule="auto"/>
        <w:ind w:firstLine="425"/>
        <w:jc w:val="both"/>
        <w:rPr>
          <w:rFonts w:ascii="Times New Roman" w:hAnsi="Times New Roman" w:cs="Times New Roman"/>
          <w:color w:val="FF0000"/>
          <w:sz w:val="28"/>
        </w:rPr>
      </w:pPr>
      <w:r w:rsidRPr="00C40F78">
        <w:rPr>
          <w:rFonts w:ascii="Times New Roman" w:hAnsi="Times New Roman" w:cs="Times New Roman"/>
          <w:color w:val="FF0000"/>
          <w:sz w:val="28"/>
        </w:rPr>
        <w:t>Форма деятельности – образовательная.</w:t>
      </w:r>
    </w:p>
    <w:p w:rsidR="009630B7" w:rsidRPr="00C40F78" w:rsidRDefault="009630B7" w:rsidP="009630B7">
      <w:pPr>
        <w:spacing w:after="0" w:line="360" w:lineRule="auto"/>
        <w:ind w:firstLine="425"/>
        <w:jc w:val="both"/>
        <w:rPr>
          <w:rFonts w:ascii="Times New Roman" w:hAnsi="Times New Roman" w:cs="Times New Roman"/>
          <w:color w:val="FF0000"/>
          <w:sz w:val="28"/>
          <w:szCs w:val="28"/>
        </w:rPr>
      </w:pPr>
      <w:r w:rsidRPr="00C40F78">
        <w:rPr>
          <w:rFonts w:ascii="Times New Roman" w:hAnsi="Times New Roman" w:cs="Times New Roman"/>
          <w:color w:val="FF0000"/>
          <w:sz w:val="28"/>
          <w:szCs w:val="28"/>
        </w:rPr>
        <w:t>Государственный статус: юридическое лицо</w:t>
      </w:r>
    </w:p>
    <w:p w:rsidR="009630B7" w:rsidRPr="00C40F78" w:rsidRDefault="009630B7" w:rsidP="009630B7">
      <w:pPr>
        <w:spacing w:after="0" w:line="360" w:lineRule="auto"/>
        <w:ind w:firstLine="425"/>
        <w:jc w:val="both"/>
        <w:rPr>
          <w:rFonts w:ascii="Times New Roman" w:hAnsi="Times New Roman" w:cs="Times New Roman"/>
          <w:color w:val="FF0000"/>
          <w:sz w:val="28"/>
          <w:szCs w:val="28"/>
        </w:rPr>
      </w:pPr>
      <w:r w:rsidRPr="00C40F78">
        <w:rPr>
          <w:rFonts w:ascii="Times New Roman" w:hAnsi="Times New Roman" w:cs="Times New Roman"/>
          <w:color w:val="FF0000"/>
          <w:sz w:val="28"/>
          <w:szCs w:val="28"/>
        </w:rPr>
        <w:t xml:space="preserve">Тип образовательного учреждения: учреждение дополнительного образования детей </w:t>
      </w:r>
    </w:p>
    <w:p w:rsidR="009630B7" w:rsidRPr="00C40F78" w:rsidRDefault="009630B7" w:rsidP="009630B7">
      <w:pPr>
        <w:spacing w:after="0" w:line="360" w:lineRule="auto"/>
        <w:ind w:firstLine="425"/>
        <w:jc w:val="both"/>
        <w:rPr>
          <w:rFonts w:ascii="Times New Roman" w:hAnsi="Times New Roman" w:cs="Times New Roman"/>
          <w:color w:val="FF0000"/>
          <w:sz w:val="28"/>
          <w:szCs w:val="28"/>
        </w:rPr>
      </w:pPr>
      <w:r w:rsidRPr="00C40F78">
        <w:rPr>
          <w:rFonts w:ascii="Times New Roman" w:hAnsi="Times New Roman" w:cs="Times New Roman"/>
          <w:color w:val="FF0000"/>
          <w:sz w:val="28"/>
          <w:szCs w:val="28"/>
        </w:rPr>
        <w:t xml:space="preserve">Вид и категория образовательного учреждения - эколого-биологический центр </w:t>
      </w:r>
      <w:r w:rsidRPr="00C40F78">
        <w:rPr>
          <w:rFonts w:ascii="Times New Roman" w:hAnsi="Times New Roman" w:cs="Times New Roman"/>
          <w:color w:val="FF0000"/>
          <w:sz w:val="28"/>
          <w:szCs w:val="28"/>
          <w:lang w:val="en-US"/>
        </w:rPr>
        <w:t>I</w:t>
      </w:r>
      <w:r w:rsidRPr="00C40F78">
        <w:rPr>
          <w:rFonts w:ascii="Times New Roman" w:hAnsi="Times New Roman" w:cs="Times New Roman"/>
          <w:color w:val="FF0000"/>
          <w:sz w:val="28"/>
          <w:szCs w:val="28"/>
        </w:rPr>
        <w:t xml:space="preserve"> категории </w:t>
      </w:r>
    </w:p>
    <w:p w:rsidR="009630B7" w:rsidRPr="00C40F78" w:rsidRDefault="009630B7" w:rsidP="009630B7">
      <w:pPr>
        <w:spacing w:after="0" w:line="360" w:lineRule="auto"/>
        <w:ind w:firstLine="690"/>
        <w:jc w:val="both"/>
        <w:rPr>
          <w:rFonts w:ascii="Times New Roman" w:hAnsi="Times New Roman" w:cs="Times New Roman"/>
          <w:bCs/>
          <w:color w:val="FF0000"/>
          <w:sz w:val="28"/>
          <w:szCs w:val="28"/>
        </w:rPr>
      </w:pPr>
      <w:r w:rsidRPr="00C40F78">
        <w:rPr>
          <w:rFonts w:ascii="Times New Roman" w:hAnsi="Times New Roman" w:cs="Times New Roman"/>
          <w:color w:val="FF0000"/>
          <w:sz w:val="28"/>
          <w:szCs w:val="28"/>
        </w:rPr>
        <w:t>Адрес: 450059, Республика Башкортостан, город Уфа, ул. Комсомольская, д.79.</w:t>
      </w:r>
      <w:r w:rsidRPr="00C40F78">
        <w:rPr>
          <w:rFonts w:ascii="Times New Roman" w:hAnsi="Times New Roman" w:cs="Times New Roman"/>
          <w:bCs/>
          <w:color w:val="FF0000"/>
          <w:sz w:val="28"/>
          <w:szCs w:val="28"/>
        </w:rPr>
        <w:t xml:space="preserve"> </w:t>
      </w:r>
      <w:r w:rsidRPr="00C40F78">
        <w:rPr>
          <w:rFonts w:ascii="Times New Roman" w:hAnsi="Times New Roman" w:cs="Times New Roman"/>
          <w:color w:val="FF0000"/>
          <w:sz w:val="28"/>
          <w:szCs w:val="28"/>
        </w:rPr>
        <w:t xml:space="preserve">Телефон: 8 (347) 241-32-88; </w:t>
      </w:r>
      <w:r w:rsidRPr="00C40F78">
        <w:rPr>
          <w:rFonts w:ascii="Times New Roman" w:hAnsi="Times New Roman" w:cs="Times New Roman"/>
          <w:color w:val="FF0000"/>
          <w:sz w:val="28"/>
          <w:szCs w:val="28"/>
          <w:lang w:val="en-US"/>
        </w:rPr>
        <w:t>e</w:t>
      </w:r>
      <w:r w:rsidRPr="00C40F78">
        <w:rPr>
          <w:rFonts w:ascii="Times New Roman" w:hAnsi="Times New Roman" w:cs="Times New Roman"/>
          <w:color w:val="FF0000"/>
          <w:sz w:val="28"/>
          <w:szCs w:val="28"/>
        </w:rPr>
        <w:t>-</w:t>
      </w:r>
      <w:r w:rsidRPr="00C40F78">
        <w:rPr>
          <w:rFonts w:ascii="Times New Roman" w:hAnsi="Times New Roman" w:cs="Times New Roman"/>
          <w:color w:val="FF0000"/>
          <w:sz w:val="28"/>
          <w:szCs w:val="28"/>
          <w:lang w:val="en-US"/>
        </w:rPr>
        <w:t>mail</w:t>
      </w:r>
      <w:r w:rsidRPr="00C40F78">
        <w:rPr>
          <w:rFonts w:ascii="Times New Roman" w:hAnsi="Times New Roman" w:cs="Times New Roman"/>
          <w:color w:val="FF0000"/>
          <w:sz w:val="28"/>
          <w:szCs w:val="28"/>
        </w:rPr>
        <w:t xml:space="preserve"> – </w:t>
      </w:r>
      <w:hyperlink r:id="rId9" w:history="1">
        <w:r w:rsidRPr="00C40F78">
          <w:rPr>
            <w:rStyle w:val="a9"/>
            <w:rFonts w:ascii="Times New Roman" w:hAnsi="Times New Roman" w:cs="Times New Roman"/>
            <w:color w:val="FF0000"/>
            <w:sz w:val="28"/>
            <w:szCs w:val="28"/>
            <w:lang w:val="en-US"/>
          </w:rPr>
          <w:t>rimmaeco</w:t>
        </w:r>
        <w:r w:rsidRPr="00C40F78">
          <w:rPr>
            <w:rStyle w:val="a9"/>
            <w:rFonts w:ascii="Times New Roman" w:hAnsi="Times New Roman" w:cs="Times New Roman"/>
            <w:color w:val="FF0000"/>
            <w:sz w:val="28"/>
            <w:szCs w:val="28"/>
          </w:rPr>
          <w:t>@</w:t>
        </w:r>
        <w:r w:rsidRPr="00C40F78">
          <w:rPr>
            <w:rStyle w:val="a9"/>
            <w:rFonts w:ascii="Times New Roman" w:hAnsi="Times New Roman" w:cs="Times New Roman"/>
            <w:color w:val="FF0000"/>
            <w:sz w:val="28"/>
            <w:szCs w:val="28"/>
            <w:lang w:val="en-US"/>
          </w:rPr>
          <w:t>mail</w:t>
        </w:r>
        <w:r w:rsidRPr="00C40F78">
          <w:rPr>
            <w:rStyle w:val="a9"/>
            <w:rFonts w:ascii="Times New Roman" w:hAnsi="Times New Roman" w:cs="Times New Roman"/>
            <w:color w:val="FF0000"/>
            <w:sz w:val="28"/>
            <w:szCs w:val="28"/>
          </w:rPr>
          <w:t>.</w:t>
        </w:r>
        <w:proofErr w:type="spellStart"/>
        <w:r w:rsidRPr="00C40F78">
          <w:rPr>
            <w:rStyle w:val="a9"/>
            <w:rFonts w:ascii="Times New Roman" w:hAnsi="Times New Roman" w:cs="Times New Roman"/>
            <w:color w:val="FF0000"/>
            <w:sz w:val="28"/>
            <w:szCs w:val="28"/>
            <w:lang w:val="en-US"/>
          </w:rPr>
          <w:t>ru</w:t>
        </w:r>
        <w:proofErr w:type="spellEnd"/>
      </w:hyperlink>
      <w:r w:rsidRPr="00C40F78">
        <w:rPr>
          <w:rFonts w:ascii="Times New Roman" w:hAnsi="Times New Roman" w:cs="Times New Roman"/>
          <w:color w:val="FF0000"/>
          <w:sz w:val="28"/>
          <w:szCs w:val="28"/>
        </w:rPr>
        <w:t xml:space="preserve"> сайт - </w:t>
      </w:r>
      <w:proofErr w:type="spellStart"/>
      <w:r w:rsidRPr="00C40F78">
        <w:rPr>
          <w:rFonts w:ascii="Times New Roman" w:hAnsi="Times New Roman" w:cs="Times New Roman"/>
          <w:color w:val="FF0000"/>
          <w:sz w:val="28"/>
          <w:szCs w:val="28"/>
          <w:lang w:val="en-US"/>
        </w:rPr>
        <w:t>sovdebc</w:t>
      </w:r>
      <w:proofErr w:type="spellEnd"/>
      <w:r w:rsidRPr="00C40F78">
        <w:rPr>
          <w:rFonts w:ascii="Times New Roman" w:hAnsi="Times New Roman" w:cs="Times New Roman"/>
          <w:color w:val="FF0000"/>
          <w:sz w:val="28"/>
          <w:szCs w:val="28"/>
        </w:rPr>
        <w:t>.</w:t>
      </w:r>
      <w:proofErr w:type="spellStart"/>
      <w:r w:rsidRPr="00C40F78">
        <w:rPr>
          <w:rFonts w:ascii="Times New Roman" w:hAnsi="Times New Roman" w:cs="Times New Roman"/>
          <w:color w:val="FF0000"/>
          <w:sz w:val="28"/>
          <w:szCs w:val="28"/>
          <w:lang w:val="en-US"/>
        </w:rPr>
        <w:t>ru</w:t>
      </w:r>
      <w:proofErr w:type="spellEnd"/>
      <w:r w:rsidRPr="00C40F78">
        <w:rPr>
          <w:rFonts w:ascii="Times New Roman" w:hAnsi="Times New Roman" w:cs="Times New Roman"/>
          <w:color w:val="FF0000"/>
          <w:sz w:val="28"/>
          <w:szCs w:val="28"/>
        </w:rPr>
        <w:t>.</w:t>
      </w:r>
    </w:p>
    <w:p w:rsidR="009630B7" w:rsidRPr="00C40F78" w:rsidRDefault="009630B7" w:rsidP="009630B7">
      <w:pPr>
        <w:pStyle w:val="31"/>
        <w:spacing w:after="0" w:line="360" w:lineRule="auto"/>
        <w:ind w:left="0" w:firstLine="425"/>
        <w:jc w:val="both"/>
        <w:rPr>
          <w:color w:val="FF0000"/>
          <w:sz w:val="28"/>
          <w:szCs w:val="28"/>
        </w:rPr>
      </w:pPr>
      <w:r w:rsidRPr="00C40F78">
        <w:rPr>
          <w:color w:val="FF0000"/>
          <w:sz w:val="28"/>
          <w:szCs w:val="28"/>
        </w:rPr>
        <w:t xml:space="preserve">Муниципальное бюджетное образовательное учреждение дополнительного образования детей Детский эколого-биологический центр (далее Учреждение) осуществляет дополнительное образование и воспитание в Советском  районе городского округа город Уфа Республики Башкортостан на основании Устава, лицензии, свидетельства об аккредитации и других правоустанавливающих документов. </w:t>
      </w:r>
      <w:proofErr w:type="gramStart"/>
      <w:r w:rsidRPr="00C40F78">
        <w:rPr>
          <w:color w:val="FF0000"/>
          <w:sz w:val="28"/>
          <w:szCs w:val="28"/>
        </w:rPr>
        <w:t xml:space="preserve">В своей деятельности руководствуется Конституцией Российской Федерации и Республики Башкортостан, федеральными законами и законами Республики Башкортостан, указами и распоряжениями Президента Российской Федерации и Президента Республики Башкортостан, постановлениями и распоряжениями Правительства Российской Федерации и Правительства Республики </w:t>
      </w:r>
      <w:r w:rsidRPr="00C40F78">
        <w:rPr>
          <w:color w:val="FF0000"/>
          <w:sz w:val="28"/>
          <w:szCs w:val="28"/>
        </w:rPr>
        <w:lastRenderedPageBreak/>
        <w:t>Башкортостан,  иными нормативно-правовыми актами Российской Федерации и Республики Башкортостан, муниципальными правовыми актами городского округа город Уфа Республики Башкортостан, решениями Совета городского округа город Уфа Республики</w:t>
      </w:r>
      <w:proofErr w:type="gramEnd"/>
      <w:r w:rsidRPr="00C40F78">
        <w:rPr>
          <w:color w:val="FF0000"/>
          <w:sz w:val="28"/>
          <w:szCs w:val="28"/>
        </w:rPr>
        <w:t xml:space="preserve"> Башкортостан, постановлениями и распоряжениями главы Администрации городского округа город Уфа Республики Башкортостан. </w:t>
      </w:r>
    </w:p>
    <w:p w:rsidR="009630B7" w:rsidRPr="00C40F78" w:rsidRDefault="009630B7" w:rsidP="009630B7">
      <w:pPr>
        <w:pStyle w:val="ConsPlusNonformat"/>
        <w:widowControl/>
        <w:spacing w:line="360" w:lineRule="auto"/>
        <w:ind w:firstLine="426"/>
        <w:jc w:val="both"/>
        <w:rPr>
          <w:rFonts w:ascii="Times New Roman" w:hAnsi="Times New Roman" w:cs="Times New Roman"/>
          <w:color w:val="FF0000"/>
          <w:sz w:val="28"/>
          <w:szCs w:val="28"/>
        </w:rPr>
      </w:pPr>
      <w:r w:rsidRPr="00C40F78">
        <w:rPr>
          <w:rFonts w:ascii="Times New Roman" w:eastAsia="MS Mincho" w:hAnsi="Times New Roman" w:cs="Times New Roman"/>
          <w:color w:val="FF0000"/>
          <w:sz w:val="28"/>
          <w:szCs w:val="28"/>
        </w:rPr>
        <w:t xml:space="preserve">Учредителем Учреждения является городской округ город Уфа Республики Башкортостан в лице Администрации городского округа город Уфа Республики Башкортостан. </w:t>
      </w:r>
      <w:r w:rsidRPr="00C40F78">
        <w:rPr>
          <w:rFonts w:ascii="Times New Roman" w:hAnsi="Times New Roman" w:cs="Times New Roman"/>
          <w:color w:val="FF0000"/>
          <w:sz w:val="28"/>
          <w:szCs w:val="28"/>
        </w:rPr>
        <w:t>Учреждение  осуществляет  свою  деятельность в соответствии с предметом и целями деятельности, определенными законодательством Российской Федерации, Республики Башкортостан, правовыми актами городского округа город Уфа Республики Башкортостан и настоящим Уставом,  путем  выполнения работ,  оказания услуг в сфере образования.</w:t>
      </w:r>
    </w:p>
    <w:p w:rsidR="009630B7" w:rsidRPr="00C40F78" w:rsidRDefault="009630B7" w:rsidP="009630B7">
      <w:pPr>
        <w:pStyle w:val="a3"/>
        <w:shd w:val="clear" w:color="auto" w:fill="FFFFFF"/>
        <w:spacing w:before="0" w:beforeAutospacing="0" w:after="0" w:afterAutospacing="0" w:line="360" w:lineRule="auto"/>
        <w:ind w:firstLine="426"/>
        <w:contextualSpacing/>
        <w:jc w:val="both"/>
        <w:rPr>
          <w:color w:val="FF0000"/>
          <w:sz w:val="28"/>
          <w:szCs w:val="28"/>
        </w:rPr>
      </w:pPr>
      <w:r w:rsidRPr="00C40F78">
        <w:rPr>
          <w:color w:val="FF0000"/>
          <w:sz w:val="28"/>
          <w:szCs w:val="28"/>
        </w:rPr>
        <w:t>Учреждение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удовлетворении потребности в самообразовании и получении дополнительного образования.</w:t>
      </w:r>
    </w:p>
    <w:p w:rsidR="009630B7" w:rsidRPr="00C40F78" w:rsidRDefault="009630B7" w:rsidP="009630B7">
      <w:pPr>
        <w:pStyle w:val="ac"/>
        <w:spacing w:line="360" w:lineRule="auto"/>
        <w:jc w:val="both"/>
        <w:rPr>
          <w:rFonts w:ascii="Times New Roman" w:eastAsia="MS Mincho" w:hAnsi="Times New Roman" w:cs="Times New Roman"/>
          <w:color w:val="FF0000"/>
          <w:sz w:val="28"/>
          <w:szCs w:val="28"/>
        </w:rPr>
      </w:pPr>
      <w:r w:rsidRPr="00C40F78">
        <w:rPr>
          <w:rFonts w:ascii="Times New Roman" w:eastAsia="MS Mincho" w:hAnsi="Times New Roman" w:cs="Times New Roman"/>
          <w:color w:val="FF0000"/>
          <w:sz w:val="28"/>
          <w:szCs w:val="28"/>
        </w:rPr>
        <w:t xml:space="preserve">      Цель работы Учреждения:</w:t>
      </w:r>
    </w:p>
    <w:p w:rsidR="009630B7" w:rsidRPr="00C40F78" w:rsidRDefault="009630B7" w:rsidP="009630B7">
      <w:pPr>
        <w:pStyle w:val="ac"/>
        <w:spacing w:line="360" w:lineRule="auto"/>
        <w:jc w:val="both"/>
        <w:rPr>
          <w:rFonts w:ascii="Times New Roman" w:hAnsi="Times New Roman" w:cs="Times New Roman"/>
          <w:color w:val="FF0000"/>
          <w:sz w:val="28"/>
          <w:szCs w:val="28"/>
        </w:rPr>
      </w:pPr>
      <w:r w:rsidRPr="00C40F78">
        <w:rPr>
          <w:rFonts w:ascii="Times New Roman" w:hAnsi="Times New Roman" w:cs="Times New Roman"/>
          <w:color w:val="FF0000"/>
          <w:sz w:val="28"/>
          <w:szCs w:val="28"/>
        </w:rPr>
        <w:t xml:space="preserve">            Обеспечение современного качества дополнительного образования, формирование экологически и социально грамотной личности, обладающей активной гражданской позицией и навыками </w:t>
      </w:r>
      <w:proofErr w:type="spellStart"/>
      <w:r w:rsidRPr="00C40F78">
        <w:rPr>
          <w:rFonts w:ascii="Times New Roman" w:hAnsi="Times New Roman" w:cs="Times New Roman"/>
          <w:color w:val="FF0000"/>
          <w:sz w:val="28"/>
          <w:szCs w:val="28"/>
        </w:rPr>
        <w:t>природосберегающего</w:t>
      </w:r>
      <w:proofErr w:type="spellEnd"/>
      <w:r w:rsidRPr="00C40F78">
        <w:rPr>
          <w:rFonts w:ascii="Times New Roman" w:hAnsi="Times New Roman" w:cs="Times New Roman"/>
          <w:color w:val="FF0000"/>
          <w:sz w:val="28"/>
          <w:szCs w:val="28"/>
        </w:rPr>
        <w:t xml:space="preserve"> поведения. </w:t>
      </w:r>
    </w:p>
    <w:p w:rsidR="009630B7" w:rsidRPr="00C40F78" w:rsidRDefault="009630B7" w:rsidP="009630B7">
      <w:pPr>
        <w:pStyle w:val="ac"/>
        <w:spacing w:line="360" w:lineRule="auto"/>
        <w:jc w:val="both"/>
        <w:rPr>
          <w:rFonts w:ascii="Times New Roman" w:hAnsi="Times New Roman" w:cs="Times New Roman"/>
          <w:color w:val="FF0000"/>
          <w:sz w:val="28"/>
          <w:szCs w:val="28"/>
        </w:rPr>
      </w:pPr>
      <w:r w:rsidRPr="00C40F78">
        <w:rPr>
          <w:rFonts w:ascii="Times New Roman" w:hAnsi="Times New Roman" w:cs="Times New Roman"/>
          <w:color w:val="FF0000"/>
          <w:sz w:val="28"/>
          <w:szCs w:val="28"/>
        </w:rPr>
        <w:t xml:space="preserve">      Задачи:</w:t>
      </w:r>
    </w:p>
    <w:p w:rsidR="009630B7" w:rsidRPr="00C40F78" w:rsidRDefault="009630B7" w:rsidP="009630B7">
      <w:pPr>
        <w:pStyle w:val="ac"/>
        <w:spacing w:line="360" w:lineRule="auto"/>
        <w:jc w:val="both"/>
        <w:rPr>
          <w:rFonts w:ascii="Times New Roman" w:hAnsi="Times New Roman" w:cs="Times New Roman"/>
          <w:color w:val="FF0000"/>
          <w:sz w:val="28"/>
          <w:szCs w:val="28"/>
        </w:rPr>
      </w:pPr>
      <w:r w:rsidRPr="00C40F78">
        <w:rPr>
          <w:rFonts w:ascii="Times New Roman" w:hAnsi="Times New Roman" w:cs="Times New Roman"/>
          <w:color w:val="FF0000"/>
          <w:sz w:val="28"/>
          <w:szCs w:val="28"/>
        </w:rPr>
        <w:t xml:space="preserve">-  создание условий для укрепления здоровья и гармоничного развития личности,  </w:t>
      </w:r>
    </w:p>
    <w:p w:rsidR="009630B7" w:rsidRPr="00C40F78" w:rsidRDefault="009630B7" w:rsidP="009630B7">
      <w:pPr>
        <w:pStyle w:val="ac"/>
        <w:spacing w:line="360" w:lineRule="auto"/>
        <w:jc w:val="both"/>
        <w:rPr>
          <w:rFonts w:ascii="Times New Roman" w:hAnsi="Times New Roman" w:cs="Times New Roman"/>
          <w:color w:val="FF0000"/>
          <w:sz w:val="28"/>
          <w:szCs w:val="28"/>
        </w:rPr>
      </w:pPr>
      <w:r w:rsidRPr="00C40F78">
        <w:rPr>
          <w:rFonts w:ascii="Times New Roman" w:hAnsi="Times New Roman" w:cs="Times New Roman"/>
          <w:color w:val="FF0000"/>
          <w:sz w:val="28"/>
          <w:szCs w:val="28"/>
        </w:rPr>
        <w:t>- активизация воспитательного аспекта в рамках образовательной деятельности;</w:t>
      </w:r>
    </w:p>
    <w:p w:rsidR="009630B7" w:rsidRPr="00C40F78" w:rsidRDefault="009630B7" w:rsidP="009630B7">
      <w:pPr>
        <w:pStyle w:val="ac"/>
        <w:spacing w:line="360" w:lineRule="auto"/>
        <w:jc w:val="both"/>
        <w:rPr>
          <w:rFonts w:ascii="Times New Roman" w:hAnsi="Times New Roman" w:cs="Times New Roman"/>
          <w:color w:val="FF0000"/>
          <w:sz w:val="28"/>
          <w:szCs w:val="28"/>
        </w:rPr>
      </w:pPr>
      <w:r w:rsidRPr="00C40F78">
        <w:rPr>
          <w:rFonts w:ascii="Times New Roman" w:hAnsi="Times New Roman" w:cs="Times New Roman"/>
          <w:color w:val="FF0000"/>
          <w:sz w:val="28"/>
          <w:szCs w:val="28"/>
        </w:rPr>
        <w:lastRenderedPageBreak/>
        <w:t>- содействие формированию общей культуры и  экологического сознания личности обучающихся на основе усвоения содержания дополнительных образовательных  программ;</w:t>
      </w:r>
    </w:p>
    <w:p w:rsidR="009630B7" w:rsidRPr="00C40F78" w:rsidRDefault="009630B7" w:rsidP="009630B7">
      <w:pPr>
        <w:spacing w:after="0" w:line="360" w:lineRule="auto"/>
        <w:jc w:val="both"/>
        <w:rPr>
          <w:rFonts w:ascii="Times New Roman" w:hAnsi="Times New Roman" w:cs="Times New Roman"/>
          <w:color w:val="FF0000"/>
          <w:sz w:val="28"/>
          <w:szCs w:val="28"/>
        </w:rPr>
      </w:pPr>
      <w:r w:rsidRPr="00C40F78">
        <w:rPr>
          <w:rFonts w:ascii="Times New Roman" w:hAnsi="Times New Roman" w:cs="Times New Roman"/>
          <w:color w:val="FF0000"/>
          <w:sz w:val="28"/>
          <w:szCs w:val="28"/>
        </w:rPr>
        <w:t>-  воспитание патриотизма, активной гражданской позиции в решении проблем охраны окружающей среды,  трудолюбия, уважения к правам и свободам человека,  приобщение к  здоровому  образу  жизни;</w:t>
      </w:r>
    </w:p>
    <w:p w:rsidR="009630B7" w:rsidRPr="00C40F78" w:rsidRDefault="009630B7" w:rsidP="009630B7">
      <w:pPr>
        <w:spacing w:after="0" w:line="360" w:lineRule="auto"/>
        <w:jc w:val="both"/>
        <w:rPr>
          <w:rFonts w:ascii="Times New Roman" w:hAnsi="Times New Roman" w:cs="Times New Roman"/>
          <w:color w:val="FF0000"/>
          <w:sz w:val="28"/>
          <w:szCs w:val="28"/>
        </w:rPr>
      </w:pPr>
      <w:r w:rsidRPr="00C40F78">
        <w:rPr>
          <w:rFonts w:ascii="Times New Roman" w:hAnsi="Times New Roman" w:cs="Times New Roman"/>
          <w:color w:val="FF0000"/>
          <w:sz w:val="28"/>
          <w:szCs w:val="28"/>
        </w:rPr>
        <w:t xml:space="preserve"> -  развитие навыков использования биологических методов и технологий рационального природопользования в экспе</w:t>
      </w:r>
      <w:r w:rsidRPr="00C40F78">
        <w:rPr>
          <w:rFonts w:ascii="Times New Roman" w:hAnsi="Times New Roman" w:cs="Times New Roman"/>
          <w:color w:val="FF0000"/>
          <w:sz w:val="28"/>
          <w:szCs w:val="28"/>
        </w:rPr>
        <w:softHyphen/>
        <w:t>риментальной и учебно-исследовательской работе; формирование  потребности к исследовательской деятельности при выполнении самостоятельных работ;</w:t>
      </w:r>
    </w:p>
    <w:p w:rsidR="009630B7" w:rsidRPr="00C40F78" w:rsidRDefault="009630B7" w:rsidP="009630B7">
      <w:pPr>
        <w:spacing w:after="0" w:line="360" w:lineRule="auto"/>
        <w:jc w:val="both"/>
        <w:rPr>
          <w:rFonts w:ascii="Times New Roman" w:hAnsi="Times New Roman" w:cs="Times New Roman"/>
          <w:color w:val="FF0000"/>
          <w:sz w:val="28"/>
          <w:szCs w:val="28"/>
        </w:rPr>
      </w:pPr>
      <w:r w:rsidRPr="00C40F78">
        <w:rPr>
          <w:rFonts w:ascii="Times New Roman" w:hAnsi="Times New Roman" w:cs="Times New Roman"/>
          <w:color w:val="FF0000"/>
          <w:sz w:val="28"/>
          <w:szCs w:val="28"/>
        </w:rPr>
        <w:t>- взаимодействие с общеобразовательными учреждениями, с детскими до</w:t>
      </w:r>
      <w:r w:rsidRPr="00C40F78">
        <w:rPr>
          <w:rFonts w:ascii="Times New Roman" w:hAnsi="Times New Roman" w:cs="Times New Roman"/>
          <w:color w:val="FF0000"/>
          <w:sz w:val="28"/>
          <w:szCs w:val="28"/>
        </w:rPr>
        <w:softHyphen/>
        <w:t>мами, школами-интернатами и образовательными учреждениями дополнительного образования детей (по профилю) с целью:</w:t>
      </w:r>
    </w:p>
    <w:p w:rsidR="009630B7" w:rsidRPr="00C40F78" w:rsidRDefault="009630B7" w:rsidP="009630B7">
      <w:pPr>
        <w:spacing w:after="0" w:line="360" w:lineRule="auto"/>
        <w:jc w:val="both"/>
        <w:rPr>
          <w:rFonts w:ascii="Times New Roman" w:hAnsi="Times New Roman" w:cs="Times New Roman"/>
          <w:color w:val="FF0000"/>
          <w:sz w:val="28"/>
          <w:szCs w:val="28"/>
        </w:rPr>
      </w:pPr>
      <w:r w:rsidRPr="00C40F78">
        <w:rPr>
          <w:rFonts w:ascii="Times New Roman" w:hAnsi="Times New Roman" w:cs="Times New Roman"/>
          <w:color w:val="FF0000"/>
          <w:sz w:val="28"/>
          <w:szCs w:val="28"/>
        </w:rPr>
        <w:t>- выявления одаренных и интересующихся предметами эколого-биологического цикла детей (в том числе среди детей-сирот и детей, оставшихся без попечения родителей), привлечения их к обучению в разных формах образовательной деятельности Учреждения, а также в мероприятиях эколого-биологической направленности;</w:t>
      </w:r>
    </w:p>
    <w:p w:rsidR="009630B7" w:rsidRPr="00C40F78" w:rsidRDefault="009630B7" w:rsidP="009630B7">
      <w:pPr>
        <w:spacing w:after="0" w:line="360" w:lineRule="auto"/>
        <w:jc w:val="both"/>
        <w:rPr>
          <w:rFonts w:ascii="Times New Roman" w:hAnsi="Times New Roman" w:cs="Times New Roman"/>
          <w:color w:val="FF0000"/>
          <w:sz w:val="28"/>
          <w:szCs w:val="28"/>
        </w:rPr>
      </w:pPr>
      <w:r w:rsidRPr="00C40F78">
        <w:rPr>
          <w:rFonts w:ascii="Times New Roman" w:hAnsi="Times New Roman" w:cs="Times New Roman"/>
          <w:color w:val="FF0000"/>
          <w:sz w:val="28"/>
          <w:szCs w:val="28"/>
        </w:rPr>
        <w:t xml:space="preserve">- поддержка одаренных и талантливых детей, интересующихся предметами эколого-биологического цикла, </w:t>
      </w:r>
    </w:p>
    <w:p w:rsidR="009630B7" w:rsidRPr="00C40F78" w:rsidRDefault="009630B7" w:rsidP="009630B7">
      <w:pPr>
        <w:spacing w:after="0" w:line="360" w:lineRule="auto"/>
        <w:jc w:val="both"/>
        <w:rPr>
          <w:rFonts w:ascii="Times New Roman" w:hAnsi="Times New Roman" w:cs="Times New Roman"/>
          <w:color w:val="FF0000"/>
          <w:sz w:val="28"/>
          <w:szCs w:val="28"/>
        </w:rPr>
      </w:pPr>
      <w:r w:rsidRPr="00C40F78">
        <w:rPr>
          <w:rFonts w:ascii="Times New Roman" w:hAnsi="Times New Roman" w:cs="Times New Roman"/>
          <w:color w:val="FF0000"/>
          <w:sz w:val="28"/>
          <w:szCs w:val="28"/>
        </w:rPr>
        <w:t>- содействие профессиональному самоопределению детей и подростков;</w:t>
      </w:r>
    </w:p>
    <w:p w:rsidR="009630B7" w:rsidRPr="00C40F78" w:rsidRDefault="009630B7" w:rsidP="009630B7">
      <w:pPr>
        <w:spacing w:after="0" w:line="360" w:lineRule="auto"/>
        <w:jc w:val="both"/>
        <w:rPr>
          <w:rFonts w:ascii="Times New Roman" w:hAnsi="Times New Roman" w:cs="Times New Roman"/>
          <w:color w:val="FF0000"/>
          <w:sz w:val="28"/>
          <w:szCs w:val="28"/>
        </w:rPr>
      </w:pPr>
      <w:r w:rsidRPr="00C40F78">
        <w:rPr>
          <w:rFonts w:ascii="Times New Roman" w:hAnsi="Times New Roman" w:cs="Times New Roman"/>
          <w:color w:val="FF0000"/>
          <w:sz w:val="28"/>
          <w:szCs w:val="28"/>
        </w:rPr>
        <w:t>- учебно-методическое и информационное обеспечение дополнительного образования детей по профилю Учреждения;</w:t>
      </w:r>
    </w:p>
    <w:p w:rsidR="009630B7" w:rsidRPr="00C40F78" w:rsidRDefault="009630B7" w:rsidP="009630B7">
      <w:pPr>
        <w:spacing w:after="0" w:line="360" w:lineRule="auto"/>
        <w:jc w:val="both"/>
        <w:rPr>
          <w:rFonts w:ascii="Times New Roman" w:hAnsi="Times New Roman" w:cs="Times New Roman"/>
          <w:color w:val="FF0000"/>
          <w:sz w:val="28"/>
          <w:szCs w:val="28"/>
        </w:rPr>
      </w:pPr>
      <w:r w:rsidRPr="00C40F78">
        <w:rPr>
          <w:rFonts w:ascii="Times New Roman" w:hAnsi="Times New Roman" w:cs="Times New Roman"/>
          <w:color w:val="FF0000"/>
          <w:sz w:val="28"/>
          <w:szCs w:val="28"/>
        </w:rPr>
        <w:t>- оказание учебно-методической помощи учителям общеобразовательных учреждений в организации образовательной деятельности по профилю  Учреждения, способствуя  повышению уровня и качества основного образования;</w:t>
      </w:r>
    </w:p>
    <w:p w:rsidR="009630B7" w:rsidRPr="00C40F78" w:rsidRDefault="009630B7" w:rsidP="009630B7">
      <w:pPr>
        <w:spacing w:after="0" w:line="360" w:lineRule="auto"/>
        <w:jc w:val="both"/>
        <w:rPr>
          <w:rFonts w:ascii="Times New Roman" w:hAnsi="Times New Roman" w:cs="Times New Roman"/>
          <w:color w:val="FF0000"/>
          <w:sz w:val="28"/>
          <w:szCs w:val="28"/>
        </w:rPr>
      </w:pPr>
      <w:r w:rsidRPr="00C40F78">
        <w:rPr>
          <w:rFonts w:ascii="Times New Roman" w:hAnsi="Times New Roman" w:cs="Times New Roman"/>
          <w:color w:val="FF0000"/>
          <w:sz w:val="28"/>
          <w:szCs w:val="28"/>
        </w:rPr>
        <w:t xml:space="preserve">- привлечения учителей общеобразовательных учреждений, педагогических работников Учреждения к участию в научно-практических конференциях, совещаниях, семинарах, акциях, конкурсах, слетах, смотрах, проводимых </w:t>
      </w:r>
      <w:r w:rsidRPr="00C40F78">
        <w:rPr>
          <w:rFonts w:ascii="Times New Roman" w:hAnsi="Times New Roman" w:cs="Times New Roman"/>
          <w:color w:val="FF0000"/>
          <w:sz w:val="28"/>
          <w:szCs w:val="28"/>
        </w:rPr>
        <w:lastRenderedPageBreak/>
        <w:t>Учреждением совместно с вузами и другими организациями по направленностям для повышения профессионального мастерства  учителей, педагогических работников Учреждения.</w:t>
      </w:r>
    </w:p>
    <w:p w:rsidR="009630B7" w:rsidRPr="00C40F78" w:rsidRDefault="009630B7" w:rsidP="002D7F60">
      <w:pPr>
        <w:spacing w:after="0" w:line="360" w:lineRule="auto"/>
        <w:ind w:firstLine="708"/>
        <w:jc w:val="both"/>
        <w:rPr>
          <w:rFonts w:ascii="Times New Roman" w:hAnsi="Times New Roman" w:cs="Times New Roman"/>
          <w:color w:val="FF0000"/>
          <w:sz w:val="28"/>
          <w:szCs w:val="28"/>
        </w:rPr>
      </w:pPr>
      <w:r w:rsidRPr="00C40F78">
        <w:rPr>
          <w:rFonts w:ascii="Times New Roman" w:hAnsi="Times New Roman"/>
          <w:color w:val="FF0000"/>
          <w:sz w:val="28"/>
          <w:szCs w:val="28"/>
        </w:rPr>
        <w:t>Педагогическая миссия Учреждения</w:t>
      </w:r>
      <w:r w:rsidRPr="00C40F78">
        <w:rPr>
          <w:rFonts w:ascii="Times New Roman" w:hAnsi="Times New Roman"/>
          <w:b/>
          <w:color w:val="FF0000"/>
          <w:sz w:val="28"/>
          <w:szCs w:val="28"/>
        </w:rPr>
        <w:t xml:space="preserve"> </w:t>
      </w:r>
      <w:r w:rsidRPr="00C40F78">
        <w:rPr>
          <w:rFonts w:ascii="Times New Roman" w:hAnsi="Times New Roman"/>
          <w:color w:val="FF0000"/>
          <w:sz w:val="28"/>
          <w:szCs w:val="28"/>
        </w:rPr>
        <w:t xml:space="preserve"> – содействие творческому самовыражению через сотворчество и педагогическую поддержку.</w:t>
      </w:r>
      <w:r w:rsidRPr="00C40F78">
        <w:rPr>
          <w:rFonts w:ascii="Times New Roman" w:hAnsi="Times New Roman"/>
          <w:b/>
          <w:color w:val="FF0000"/>
          <w:sz w:val="28"/>
          <w:szCs w:val="28"/>
        </w:rPr>
        <w:t xml:space="preserve">    </w:t>
      </w:r>
      <w:r w:rsidRPr="00C40F78">
        <w:rPr>
          <w:rFonts w:ascii="Times New Roman" w:eastAsia="MS Mincho" w:hAnsi="Times New Roman" w:cs="Times New Roman"/>
          <w:color w:val="FF0000"/>
          <w:sz w:val="28"/>
          <w:szCs w:val="28"/>
        </w:rPr>
        <w:t xml:space="preserve">Учреждение </w:t>
      </w:r>
      <w:r w:rsidRPr="00C40F78">
        <w:rPr>
          <w:rFonts w:ascii="Times New Roman" w:hAnsi="Times New Roman" w:cs="Times New Roman"/>
          <w:color w:val="FF0000"/>
          <w:sz w:val="28"/>
          <w:szCs w:val="28"/>
        </w:rPr>
        <w:t>реализует образовательные программы, дополнительного образования детей.</w:t>
      </w:r>
    </w:p>
    <w:p w:rsidR="009630B7" w:rsidRPr="00C40F78" w:rsidRDefault="009630B7" w:rsidP="009630B7">
      <w:pPr>
        <w:pStyle w:val="ac"/>
        <w:spacing w:line="360" w:lineRule="auto"/>
        <w:ind w:firstLine="709"/>
        <w:jc w:val="both"/>
        <w:rPr>
          <w:rFonts w:ascii="Times New Roman" w:hAnsi="Times New Roman" w:cs="Times New Roman"/>
          <w:color w:val="FF0000"/>
          <w:sz w:val="28"/>
          <w:szCs w:val="28"/>
        </w:rPr>
      </w:pPr>
      <w:r w:rsidRPr="00C40F78">
        <w:rPr>
          <w:rFonts w:ascii="Times New Roman" w:hAnsi="Times New Roman" w:cs="Times New Roman"/>
          <w:color w:val="FF0000"/>
          <w:sz w:val="28"/>
          <w:szCs w:val="28"/>
        </w:rPr>
        <w:t>Учреждение в соответствии со своими уставными целями и задачами реализует при наличии соответствующей лицензии дополнительные образовательные программы следующих направленностей:</w:t>
      </w:r>
    </w:p>
    <w:p w:rsidR="009630B7" w:rsidRPr="00C40F78" w:rsidRDefault="009630B7" w:rsidP="009630B7">
      <w:pPr>
        <w:pStyle w:val="ac"/>
        <w:spacing w:line="360" w:lineRule="auto"/>
        <w:ind w:firstLine="709"/>
        <w:jc w:val="both"/>
        <w:rPr>
          <w:rFonts w:ascii="Times New Roman" w:hAnsi="Times New Roman" w:cs="Times New Roman"/>
          <w:color w:val="FF0000"/>
          <w:sz w:val="28"/>
          <w:szCs w:val="28"/>
        </w:rPr>
      </w:pPr>
      <w:r w:rsidRPr="00C40F78">
        <w:rPr>
          <w:rFonts w:ascii="Times New Roman" w:hAnsi="Times New Roman" w:cs="Times New Roman"/>
          <w:color w:val="FF0000"/>
          <w:sz w:val="28"/>
          <w:szCs w:val="28"/>
        </w:rPr>
        <w:t>- эколого-биологической;</w:t>
      </w:r>
    </w:p>
    <w:p w:rsidR="009630B7" w:rsidRPr="00C40F78" w:rsidRDefault="009630B7" w:rsidP="009630B7">
      <w:pPr>
        <w:pStyle w:val="ac"/>
        <w:spacing w:line="360" w:lineRule="auto"/>
        <w:ind w:firstLine="709"/>
        <w:jc w:val="both"/>
        <w:rPr>
          <w:rFonts w:ascii="Times New Roman" w:hAnsi="Times New Roman" w:cs="Times New Roman"/>
          <w:color w:val="FF0000"/>
          <w:sz w:val="28"/>
          <w:szCs w:val="28"/>
        </w:rPr>
      </w:pPr>
      <w:r w:rsidRPr="00C40F78">
        <w:rPr>
          <w:rFonts w:ascii="Times New Roman" w:hAnsi="Times New Roman" w:cs="Times New Roman"/>
          <w:color w:val="FF0000"/>
          <w:sz w:val="28"/>
          <w:szCs w:val="28"/>
        </w:rPr>
        <w:t>- естественно</w:t>
      </w:r>
      <w:r w:rsidR="002D7F60" w:rsidRPr="00C40F78">
        <w:rPr>
          <w:rFonts w:ascii="Times New Roman" w:hAnsi="Times New Roman" w:cs="Times New Roman"/>
          <w:color w:val="FF0000"/>
          <w:sz w:val="28"/>
          <w:szCs w:val="28"/>
        </w:rPr>
        <w:t xml:space="preserve"> </w:t>
      </w:r>
      <w:r w:rsidRPr="00C40F78">
        <w:rPr>
          <w:rFonts w:ascii="Times New Roman" w:hAnsi="Times New Roman" w:cs="Times New Roman"/>
          <w:color w:val="FF0000"/>
          <w:sz w:val="28"/>
          <w:szCs w:val="28"/>
        </w:rPr>
        <w:t>-</w:t>
      </w:r>
      <w:r w:rsidR="002D7F60" w:rsidRPr="00C40F78">
        <w:rPr>
          <w:rFonts w:ascii="Times New Roman" w:hAnsi="Times New Roman" w:cs="Times New Roman"/>
          <w:color w:val="FF0000"/>
          <w:sz w:val="28"/>
          <w:szCs w:val="28"/>
        </w:rPr>
        <w:t xml:space="preserve"> </w:t>
      </w:r>
      <w:r w:rsidRPr="00C40F78">
        <w:rPr>
          <w:rFonts w:ascii="Times New Roman" w:hAnsi="Times New Roman" w:cs="Times New Roman"/>
          <w:color w:val="FF0000"/>
          <w:sz w:val="28"/>
          <w:szCs w:val="28"/>
        </w:rPr>
        <w:t xml:space="preserve">научной; </w:t>
      </w:r>
    </w:p>
    <w:p w:rsidR="009630B7" w:rsidRPr="00C40F78" w:rsidRDefault="009630B7" w:rsidP="009630B7">
      <w:pPr>
        <w:pStyle w:val="ac"/>
        <w:spacing w:line="360" w:lineRule="auto"/>
        <w:ind w:firstLine="709"/>
        <w:jc w:val="both"/>
        <w:rPr>
          <w:rFonts w:ascii="Times New Roman" w:hAnsi="Times New Roman" w:cs="Times New Roman"/>
          <w:color w:val="FF0000"/>
          <w:sz w:val="28"/>
          <w:szCs w:val="28"/>
        </w:rPr>
      </w:pPr>
      <w:r w:rsidRPr="00C40F78">
        <w:rPr>
          <w:rFonts w:ascii="Times New Roman" w:hAnsi="Times New Roman" w:cs="Times New Roman"/>
          <w:color w:val="FF0000"/>
          <w:sz w:val="28"/>
          <w:szCs w:val="28"/>
        </w:rPr>
        <w:t>- художественно-эстетической;</w:t>
      </w:r>
    </w:p>
    <w:p w:rsidR="009630B7" w:rsidRPr="00C40F78" w:rsidRDefault="009630B7" w:rsidP="009630B7">
      <w:pPr>
        <w:pStyle w:val="ac"/>
        <w:spacing w:line="360" w:lineRule="auto"/>
        <w:ind w:firstLine="709"/>
        <w:jc w:val="both"/>
        <w:rPr>
          <w:rFonts w:ascii="Times New Roman" w:hAnsi="Times New Roman" w:cs="Times New Roman"/>
          <w:color w:val="FF0000"/>
          <w:sz w:val="28"/>
          <w:szCs w:val="28"/>
        </w:rPr>
      </w:pPr>
      <w:r w:rsidRPr="00C40F78">
        <w:rPr>
          <w:rFonts w:ascii="Times New Roman" w:hAnsi="Times New Roman" w:cs="Times New Roman"/>
          <w:color w:val="FF0000"/>
          <w:sz w:val="28"/>
          <w:szCs w:val="28"/>
        </w:rPr>
        <w:t>- туристско-краеведческой;</w:t>
      </w:r>
    </w:p>
    <w:p w:rsidR="009630B7" w:rsidRPr="00C40F78" w:rsidRDefault="009630B7" w:rsidP="009630B7">
      <w:pPr>
        <w:pStyle w:val="ac"/>
        <w:spacing w:line="360" w:lineRule="auto"/>
        <w:ind w:firstLine="709"/>
        <w:jc w:val="both"/>
        <w:rPr>
          <w:rFonts w:ascii="Times New Roman" w:hAnsi="Times New Roman" w:cs="Times New Roman"/>
          <w:color w:val="FF0000"/>
          <w:sz w:val="28"/>
          <w:szCs w:val="28"/>
        </w:rPr>
      </w:pPr>
      <w:r w:rsidRPr="00C40F78">
        <w:rPr>
          <w:rFonts w:ascii="Times New Roman" w:hAnsi="Times New Roman" w:cs="Times New Roman"/>
          <w:color w:val="FF0000"/>
          <w:sz w:val="28"/>
          <w:szCs w:val="28"/>
        </w:rPr>
        <w:t>- социально-педагогической.</w:t>
      </w:r>
    </w:p>
    <w:p w:rsidR="009630B7" w:rsidRPr="00C40F78" w:rsidRDefault="009630B7" w:rsidP="009630B7">
      <w:pPr>
        <w:spacing w:after="0" w:line="360" w:lineRule="auto"/>
        <w:jc w:val="both"/>
        <w:rPr>
          <w:rFonts w:ascii="Times New Roman" w:hAnsi="Times New Roman" w:cs="Times New Roman"/>
          <w:color w:val="FF0000"/>
          <w:sz w:val="28"/>
          <w:szCs w:val="28"/>
        </w:rPr>
      </w:pPr>
      <w:r w:rsidRPr="00C40F78">
        <w:rPr>
          <w:rFonts w:ascii="Times New Roman" w:hAnsi="Times New Roman" w:cs="Times New Roman"/>
          <w:color w:val="FF0000"/>
          <w:sz w:val="28"/>
          <w:szCs w:val="28"/>
        </w:rPr>
        <w:t xml:space="preserve">Для  осуществления   поставленных  целей и задач  Учреждение   осуществляет следующие виды деятельности: </w:t>
      </w:r>
    </w:p>
    <w:p w:rsidR="009630B7" w:rsidRPr="00C40F78" w:rsidRDefault="009630B7" w:rsidP="009630B7">
      <w:pPr>
        <w:spacing w:after="0" w:line="360" w:lineRule="auto"/>
        <w:jc w:val="both"/>
        <w:rPr>
          <w:rFonts w:ascii="Times New Roman" w:hAnsi="Times New Roman" w:cs="Times New Roman"/>
          <w:color w:val="FF0000"/>
          <w:sz w:val="28"/>
          <w:szCs w:val="28"/>
        </w:rPr>
      </w:pPr>
      <w:r w:rsidRPr="00C40F78">
        <w:rPr>
          <w:rFonts w:ascii="Times New Roman" w:hAnsi="Times New Roman" w:cs="Times New Roman"/>
          <w:color w:val="FF0000"/>
          <w:sz w:val="28"/>
          <w:szCs w:val="28"/>
        </w:rPr>
        <w:t>- образовательная деятельность по программам дополнительного образования;</w:t>
      </w:r>
    </w:p>
    <w:p w:rsidR="009630B7" w:rsidRPr="00C40F78" w:rsidRDefault="009630B7" w:rsidP="009630B7">
      <w:pPr>
        <w:spacing w:after="0" w:line="360" w:lineRule="auto"/>
        <w:jc w:val="both"/>
        <w:rPr>
          <w:rFonts w:ascii="Times New Roman" w:hAnsi="Times New Roman" w:cs="Times New Roman"/>
          <w:color w:val="FF0000"/>
          <w:sz w:val="28"/>
          <w:szCs w:val="28"/>
        </w:rPr>
      </w:pPr>
      <w:r w:rsidRPr="00C40F78">
        <w:rPr>
          <w:rFonts w:ascii="Times New Roman" w:hAnsi="Times New Roman" w:cs="Times New Roman"/>
          <w:color w:val="FF0000"/>
          <w:sz w:val="28"/>
          <w:szCs w:val="28"/>
        </w:rPr>
        <w:t>-  финансово-хозяйственная деятельность.</w:t>
      </w:r>
    </w:p>
    <w:p w:rsidR="009630B7" w:rsidRPr="00C40F78" w:rsidRDefault="009630B7" w:rsidP="009630B7">
      <w:pPr>
        <w:spacing w:after="0" w:line="360" w:lineRule="auto"/>
        <w:rPr>
          <w:rFonts w:ascii="Times New Roman" w:hAnsi="Times New Roman" w:cs="Times New Roman"/>
          <w:color w:val="FF0000"/>
          <w:sz w:val="28"/>
          <w:szCs w:val="28"/>
        </w:rPr>
      </w:pPr>
      <w:r w:rsidRPr="00C40F78">
        <w:rPr>
          <w:rFonts w:ascii="Times New Roman" w:hAnsi="Times New Roman" w:cs="Times New Roman"/>
          <w:color w:val="FF0000"/>
          <w:sz w:val="28"/>
          <w:szCs w:val="28"/>
        </w:rPr>
        <w:t>организационно-массовая работа,</w:t>
      </w:r>
    </w:p>
    <w:p w:rsidR="009630B7" w:rsidRPr="00C40F78" w:rsidRDefault="009630B7" w:rsidP="009630B7">
      <w:pPr>
        <w:spacing w:after="0" w:line="360" w:lineRule="auto"/>
        <w:rPr>
          <w:rFonts w:ascii="Times New Roman" w:hAnsi="Times New Roman" w:cs="Times New Roman"/>
          <w:color w:val="FF0000"/>
          <w:sz w:val="28"/>
          <w:szCs w:val="28"/>
        </w:rPr>
      </w:pPr>
      <w:r w:rsidRPr="00C40F78">
        <w:rPr>
          <w:rFonts w:ascii="Times New Roman" w:hAnsi="Times New Roman" w:cs="Times New Roman"/>
          <w:color w:val="FF0000"/>
          <w:sz w:val="28"/>
          <w:szCs w:val="28"/>
        </w:rPr>
        <w:t>учебно-исследовательская деятельность</w:t>
      </w:r>
    </w:p>
    <w:p w:rsidR="009630B7" w:rsidRPr="00C40F78" w:rsidRDefault="009630B7" w:rsidP="009630B7">
      <w:pPr>
        <w:spacing w:after="0" w:line="360" w:lineRule="auto"/>
        <w:rPr>
          <w:rFonts w:ascii="Times New Roman" w:hAnsi="Times New Roman" w:cs="Times New Roman"/>
          <w:color w:val="FF0000"/>
          <w:sz w:val="28"/>
          <w:szCs w:val="28"/>
        </w:rPr>
      </w:pPr>
      <w:r w:rsidRPr="00C40F78">
        <w:rPr>
          <w:rFonts w:ascii="Times New Roman" w:hAnsi="Times New Roman" w:cs="Times New Roman"/>
          <w:color w:val="FF0000"/>
          <w:sz w:val="28"/>
          <w:szCs w:val="28"/>
        </w:rPr>
        <w:t>- опытно-натуралистическая деятельность.</w:t>
      </w:r>
    </w:p>
    <w:p w:rsidR="009630B7" w:rsidRPr="00C40F78" w:rsidRDefault="009630B7" w:rsidP="009630B7">
      <w:pPr>
        <w:spacing w:after="0" w:line="360" w:lineRule="auto"/>
        <w:rPr>
          <w:rFonts w:ascii="Times New Roman" w:hAnsi="Times New Roman" w:cs="Times New Roman"/>
          <w:color w:val="FF0000"/>
          <w:sz w:val="28"/>
          <w:szCs w:val="28"/>
        </w:rPr>
      </w:pPr>
      <w:r w:rsidRPr="00C40F78">
        <w:rPr>
          <w:rFonts w:ascii="Times New Roman" w:hAnsi="Times New Roman" w:cs="Times New Roman"/>
          <w:color w:val="FF0000"/>
          <w:sz w:val="28"/>
          <w:szCs w:val="28"/>
        </w:rPr>
        <w:t>- работа по установлению социальных связей</w:t>
      </w:r>
      <w:proofErr w:type="gramStart"/>
      <w:r w:rsidRPr="00C40F78">
        <w:rPr>
          <w:rFonts w:ascii="Times New Roman" w:hAnsi="Times New Roman" w:cs="Times New Roman"/>
          <w:color w:val="FF0000"/>
          <w:sz w:val="28"/>
          <w:szCs w:val="28"/>
        </w:rPr>
        <w:t xml:space="preserve"> .</w:t>
      </w:r>
      <w:proofErr w:type="gramEnd"/>
    </w:p>
    <w:p w:rsidR="009630B7" w:rsidRPr="00C40F78" w:rsidRDefault="002D7F60" w:rsidP="009630B7">
      <w:pPr>
        <w:spacing w:after="0" w:line="360" w:lineRule="auto"/>
        <w:ind w:firstLine="180"/>
        <w:jc w:val="both"/>
        <w:rPr>
          <w:rFonts w:ascii="Times New Roman" w:eastAsia="Calibri" w:hAnsi="Times New Roman" w:cs="Times New Roman"/>
          <w:color w:val="FF0000"/>
          <w:sz w:val="28"/>
          <w:szCs w:val="28"/>
        </w:rPr>
      </w:pPr>
      <w:r w:rsidRPr="00C40F78">
        <w:rPr>
          <w:rFonts w:ascii="Times New Roman" w:eastAsia="Calibri" w:hAnsi="Times New Roman" w:cs="Times New Roman"/>
          <w:color w:val="FF0000"/>
          <w:sz w:val="28"/>
          <w:szCs w:val="28"/>
        </w:rPr>
        <w:t xml:space="preserve">     </w:t>
      </w:r>
      <w:proofErr w:type="gramStart"/>
      <w:r w:rsidRPr="00C40F78">
        <w:rPr>
          <w:rFonts w:ascii="Times New Roman" w:eastAsia="Calibri" w:hAnsi="Times New Roman" w:cs="Times New Roman"/>
          <w:color w:val="FF0000"/>
          <w:sz w:val="28"/>
          <w:szCs w:val="28"/>
        </w:rPr>
        <w:t xml:space="preserve">Сегодня в Учреждении  </w:t>
      </w:r>
      <w:r w:rsidR="009630B7" w:rsidRPr="00C40F78">
        <w:rPr>
          <w:rFonts w:ascii="Times New Roman" w:eastAsia="Calibri" w:hAnsi="Times New Roman" w:cs="Times New Roman"/>
          <w:color w:val="FF0000"/>
          <w:sz w:val="28"/>
          <w:szCs w:val="28"/>
        </w:rPr>
        <w:t xml:space="preserve">работают 20 объединений, в которых занимаются 904 детей по 5 направленностям: эколого-биологической (изучение окружающего мира в играх, практические занятия в зооуголке и оранжерее, углубленное изучение общей биологии, экологии, химии, анатомии, зоологии, генетики, орнитологии, молекулярной биологии, подготовка к ЕГЭ и ГИА); туристско-краеведческой, естественно – научной </w:t>
      </w:r>
      <w:r w:rsidR="009630B7" w:rsidRPr="00C40F78">
        <w:rPr>
          <w:rFonts w:ascii="Times New Roman" w:eastAsia="Calibri" w:hAnsi="Times New Roman" w:cs="Times New Roman"/>
          <w:color w:val="FF0000"/>
          <w:sz w:val="28"/>
          <w:szCs w:val="28"/>
        </w:rPr>
        <w:lastRenderedPageBreak/>
        <w:t>(</w:t>
      </w:r>
      <w:proofErr w:type="spellStart"/>
      <w:r w:rsidR="009630B7" w:rsidRPr="00C40F78">
        <w:rPr>
          <w:rFonts w:ascii="Times New Roman" w:eastAsia="Calibri" w:hAnsi="Times New Roman" w:cs="Times New Roman"/>
          <w:color w:val="FF0000"/>
          <w:sz w:val="28"/>
          <w:szCs w:val="28"/>
        </w:rPr>
        <w:t>учебно</w:t>
      </w:r>
      <w:proofErr w:type="spellEnd"/>
      <w:r w:rsidR="009630B7" w:rsidRPr="00C40F78">
        <w:rPr>
          <w:rFonts w:ascii="Times New Roman" w:eastAsia="Calibri" w:hAnsi="Times New Roman" w:cs="Times New Roman"/>
          <w:color w:val="FF0000"/>
          <w:sz w:val="28"/>
          <w:szCs w:val="28"/>
        </w:rPr>
        <w:t xml:space="preserve"> - исследовательская деятельность), художественно – эстетической (изобразительная и декоративная деятельность);</w:t>
      </w:r>
      <w:proofErr w:type="gramEnd"/>
      <w:r w:rsidR="009630B7" w:rsidRPr="00C40F78">
        <w:rPr>
          <w:rFonts w:ascii="Times New Roman" w:eastAsia="Calibri" w:hAnsi="Times New Roman" w:cs="Times New Roman"/>
          <w:color w:val="FF0000"/>
          <w:sz w:val="28"/>
          <w:szCs w:val="28"/>
        </w:rPr>
        <w:t xml:space="preserve"> </w:t>
      </w:r>
      <w:proofErr w:type="gramStart"/>
      <w:r w:rsidR="009630B7" w:rsidRPr="00C40F78">
        <w:rPr>
          <w:rFonts w:ascii="Times New Roman" w:eastAsia="Calibri" w:hAnsi="Times New Roman" w:cs="Times New Roman"/>
          <w:color w:val="FF0000"/>
          <w:sz w:val="28"/>
          <w:szCs w:val="28"/>
        </w:rPr>
        <w:t>социально-педагогической</w:t>
      </w:r>
      <w:proofErr w:type="gramEnd"/>
      <w:r w:rsidR="009630B7" w:rsidRPr="00C40F78">
        <w:rPr>
          <w:rFonts w:ascii="Times New Roman" w:eastAsia="Calibri" w:hAnsi="Times New Roman" w:cs="Times New Roman"/>
          <w:color w:val="FF0000"/>
          <w:sz w:val="28"/>
          <w:szCs w:val="28"/>
        </w:rPr>
        <w:t xml:space="preserve"> (обучение навыкам общения, изучение английского языка).  </w:t>
      </w:r>
    </w:p>
    <w:p w:rsidR="009630B7" w:rsidRPr="00C40F78" w:rsidRDefault="009630B7" w:rsidP="009630B7">
      <w:pPr>
        <w:ind w:firstLine="567"/>
        <w:jc w:val="right"/>
        <w:rPr>
          <w:rFonts w:ascii="Times New Roman" w:hAnsi="Times New Roman"/>
          <w:color w:val="FF0000"/>
          <w:sz w:val="28"/>
          <w:szCs w:val="28"/>
        </w:rPr>
      </w:pPr>
      <w:r w:rsidRPr="00C40F78">
        <w:rPr>
          <w:rFonts w:ascii="Times New Roman" w:hAnsi="Times New Roman"/>
          <w:color w:val="FF0000"/>
          <w:sz w:val="28"/>
          <w:szCs w:val="28"/>
        </w:rPr>
        <w:t>Таблица 1</w:t>
      </w:r>
      <w:r w:rsidR="002D7F60" w:rsidRPr="00C40F78">
        <w:rPr>
          <w:rFonts w:ascii="Times New Roman" w:hAnsi="Times New Roman"/>
          <w:color w:val="FF0000"/>
          <w:sz w:val="28"/>
          <w:szCs w:val="28"/>
        </w:rPr>
        <w:t>.</w:t>
      </w:r>
      <w:r w:rsidRPr="00C40F78">
        <w:rPr>
          <w:rFonts w:ascii="Times New Roman" w:hAnsi="Times New Roman"/>
          <w:color w:val="FF0000"/>
          <w:sz w:val="28"/>
          <w:szCs w:val="28"/>
        </w:rPr>
        <w:t xml:space="preserve"> </w:t>
      </w:r>
    </w:p>
    <w:p w:rsidR="009630B7" w:rsidRPr="00C40F78" w:rsidRDefault="009630B7" w:rsidP="009630B7">
      <w:pPr>
        <w:spacing w:line="360" w:lineRule="auto"/>
        <w:ind w:firstLine="567"/>
        <w:jc w:val="both"/>
        <w:rPr>
          <w:rFonts w:ascii="Times New Roman" w:hAnsi="Times New Roman" w:cs="Times New Roman"/>
          <w:color w:val="FF0000"/>
          <w:sz w:val="28"/>
          <w:szCs w:val="28"/>
        </w:rPr>
      </w:pPr>
      <w:r w:rsidRPr="00C40F78">
        <w:rPr>
          <w:rFonts w:ascii="Times New Roman" w:hAnsi="Times New Roman" w:cs="Times New Roman"/>
          <w:color w:val="FF0000"/>
          <w:sz w:val="28"/>
          <w:szCs w:val="28"/>
        </w:rPr>
        <w:t>Анализ количества детей, обучающихся в МБОУДОД ДЭБЦ</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701"/>
        <w:gridCol w:w="1559"/>
        <w:gridCol w:w="1418"/>
        <w:gridCol w:w="1380"/>
        <w:gridCol w:w="1455"/>
      </w:tblGrid>
      <w:tr w:rsidR="00C40F78" w:rsidRPr="00C40F78" w:rsidTr="00267709">
        <w:tc>
          <w:tcPr>
            <w:tcW w:w="3544" w:type="dxa"/>
            <w:gridSpan w:val="2"/>
            <w:tcBorders>
              <w:top w:val="single" w:sz="4" w:space="0" w:color="auto"/>
              <w:left w:val="single" w:sz="4" w:space="0" w:color="auto"/>
              <w:bottom w:val="single" w:sz="4" w:space="0" w:color="auto"/>
              <w:right w:val="single" w:sz="4" w:space="0" w:color="auto"/>
            </w:tcBorders>
            <w:hideMark/>
          </w:tcPr>
          <w:p w:rsidR="009630B7" w:rsidRPr="00C40F78" w:rsidRDefault="009630B7" w:rsidP="00267709">
            <w:pPr>
              <w:spacing w:line="240" w:lineRule="auto"/>
              <w:rPr>
                <w:rFonts w:ascii="Times New Roman" w:hAnsi="Times New Roman" w:cs="Times New Roman"/>
                <w:color w:val="FF0000"/>
                <w:sz w:val="28"/>
                <w:szCs w:val="28"/>
              </w:rPr>
            </w:pPr>
            <w:r w:rsidRPr="00C40F78">
              <w:rPr>
                <w:rFonts w:ascii="Times New Roman" w:hAnsi="Times New Roman" w:cs="Times New Roman"/>
                <w:color w:val="FF0000"/>
                <w:sz w:val="28"/>
                <w:szCs w:val="28"/>
              </w:rPr>
              <w:t>2010-2011   уч. год</w:t>
            </w:r>
          </w:p>
        </w:tc>
        <w:tc>
          <w:tcPr>
            <w:tcW w:w="2977" w:type="dxa"/>
            <w:gridSpan w:val="2"/>
            <w:tcBorders>
              <w:top w:val="single" w:sz="4" w:space="0" w:color="auto"/>
              <w:left w:val="single" w:sz="4" w:space="0" w:color="auto"/>
              <w:bottom w:val="single" w:sz="4" w:space="0" w:color="auto"/>
              <w:right w:val="single" w:sz="4" w:space="0" w:color="auto"/>
            </w:tcBorders>
            <w:hideMark/>
          </w:tcPr>
          <w:p w:rsidR="009630B7" w:rsidRPr="00C40F78" w:rsidRDefault="009630B7" w:rsidP="00267709">
            <w:pPr>
              <w:spacing w:line="240" w:lineRule="auto"/>
              <w:rPr>
                <w:rFonts w:ascii="Times New Roman" w:hAnsi="Times New Roman" w:cs="Times New Roman"/>
                <w:color w:val="FF0000"/>
                <w:sz w:val="28"/>
                <w:szCs w:val="28"/>
              </w:rPr>
            </w:pPr>
            <w:r w:rsidRPr="00C40F78">
              <w:rPr>
                <w:rFonts w:ascii="Times New Roman" w:hAnsi="Times New Roman" w:cs="Times New Roman"/>
                <w:color w:val="FF0000"/>
                <w:sz w:val="28"/>
                <w:szCs w:val="28"/>
              </w:rPr>
              <w:t>2012-2013 уч. год</w:t>
            </w:r>
          </w:p>
        </w:tc>
        <w:tc>
          <w:tcPr>
            <w:tcW w:w="2835" w:type="dxa"/>
            <w:gridSpan w:val="2"/>
            <w:tcBorders>
              <w:top w:val="single" w:sz="4" w:space="0" w:color="auto"/>
              <w:left w:val="single" w:sz="4" w:space="0" w:color="auto"/>
              <w:bottom w:val="single" w:sz="4" w:space="0" w:color="auto"/>
              <w:right w:val="single" w:sz="4" w:space="0" w:color="auto"/>
            </w:tcBorders>
            <w:hideMark/>
          </w:tcPr>
          <w:p w:rsidR="009630B7" w:rsidRPr="00C40F78" w:rsidRDefault="009630B7" w:rsidP="00267709">
            <w:pPr>
              <w:spacing w:line="240" w:lineRule="auto"/>
              <w:rPr>
                <w:rFonts w:ascii="Times New Roman" w:hAnsi="Times New Roman" w:cs="Times New Roman"/>
                <w:color w:val="FF0000"/>
                <w:sz w:val="28"/>
                <w:szCs w:val="28"/>
              </w:rPr>
            </w:pPr>
            <w:r w:rsidRPr="00C40F78">
              <w:rPr>
                <w:rFonts w:ascii="Times New Roman" w:hAnsi="Times New Roman" w:cs="Times New Roman"/>
                <w:color w:val="FF0000"/>
                <w:sz w:val="28"/>
                <w:szCs w:val="28"/>
              </w:rPr>
              <w:t>2013-2014 уч. год</w:t>
            </w:r>
          </w:p>
        </w:tc>
      </w:tr>
      <w:tr w:rsidR="00C40F78" w:rsidRPr="00C40F78" w:rsidTr="00267709">
        <w:tc>
          <w:tcPr>
            <w:tcW w:w="1843" w:type="dxa"/>
            <w:tcBorders>
              <w:top w:val="single" w:sz="4" w:space="0" w:color="auto"/>
              <w:left w:val="single" w:sz="4" w:space="0" w:color="auto"/>
              <w:bottom w:val="single" w:sz="4" w:space="0" w:color="auto"/>
              <w:right w:val="single" w:sz="4" w:space="0" w:color="auto"/>
            </w:tcBorders>
            <w:hideMark/>
          </w:tcPr>
          <w:p w:rsidR="009630B7" w:rsidRPr="00C40F78" w:rsidRDefault="009630B7" w:rsidP="00267709">
            <w:pPr>
              <w:spacing w:line="240" w:lineRule="auto"/>
              <w:rPr>
                <w:rFonts w:ascii="Times New Roman" w:hAnsi="Times New Roman" w:cs="Times New Roman"/>
                <w:color w:val="FF0000"/>
                <w:sz w:val="28"/>
                <w:szCs w:val="28"/>
              </w:rPr>
            </w:pPr>
            <w:r w:rsidRPr="00C40F78">
              <w:rPr>
                <w:rFonts w:ascii="Times New Roman" w:hAnsi="Times New Roman" w:cs="Times New Roman"/>
                <w:color w:val="FF0000"/>
                <w:sz w:val="28"/>
                <w:szCs w:val="28"/>
              </w:rPr>
              <w:t>на начало года</w:t>
            </w:r>
          </w:p>
        </w:tc>
        <w:tc>
          <w:tcPr>
            <w:tcW w:w="1701" w:type="dxa"/>
            <w:tcBorders>
              <w:top w:val="single" w:sz="4" w:space="0" w:color="auto"/>
              <w:left w:val="single" w:sz="4" w:space="0" w:color="auto"/>
              <w:bottom w:val="single" w:sz="4" w:space="0" w:color="auto"/>
              <w:right w:val="single" w:sz="4" w:space="0" w:color="auto"/>
            </w:tcBorders>
            <w:hideMark/>
          </w:tcPr>
          <w:p w:rsidR="009630B7" w:rsidRPr="00C40F78" w:rsidRDefault="009630B7" w:rsidP="00267709">
            <w:pPr>
              <w:spacing w:line="240" w:lineRule="auto"/>
              <w:rPr>
                <w:rFonts w:ascii="Times New Roman" w:hAnsi="Times New Roman" w:cs="Times New Roman"/>
                <w:color w:val="FF0000"/>
                <w:sz w:val="28"/>
                <w:szCs w:val="28"/>
              </w:rPr>
            </w:pPr>
            <w:r w:rsidRPr="00C40F78">
              <w:rPr>
                <w:rFonts w:ascii="Times New Roman" w:hAnsi="Times New Roman" w:cs="Times New Roman"/>
                <w:color w:val="FF0000"/>
                <w:sz w:val="28"/>
                <w:szCs w:val="28"/>
              </w:rPr>
              <w:t>на конец года</w:t>
            </w:r>
          </w:p>
        </w:tc>
        <w:tc>
          <w:tcPr>
            <w:tcW w:w="1559" w:type="dxa"/>
            <w:tcBorders>
              <w:top w:val="single" w:sz="4" w:space="0" w:color="auto"/>
              <w:left w:val="single" w:sz="4" w:space="0" w:color="auto"/>
              <w:bottom w:val="single" w:sz="4" w:space="0" w:color="auto"/>
              <w:right w:val="single" w:sz="4" w:space="0" w:color="auto"/>
            </w:tcBorders>
            <w:hideMark/>
          </w:tcPr>
          <w:p w:rsidR="009630B7" w:rsidRPr="00C40F78" w:rsidRDefault="009630B7" w:rsidP="00267709">
            <w:pPr>
              <w:spacing w:line="240" w:lineRule="auto"/>
              <w:rPr>
                <w:rFonts w:ascii="Times New Roman" w:hAnsi="Times New Roman" w:cs="Times New Roman"/>
                <w:color w:val="FF0000"/>
                <w:sz w:val="28"/>
                <w:szCs w:val="28"/>
              </w:rPr>
            </w:pPr>
            <w:r w:rsidRPr="00C40F78">
              <w:rPr>
                <w:rFonts w:ascii="Times New Roman" w:hAnsi="Times New Roman" w:cs="Times New Roman"/>
                <w:color w:val="FF0000"/>
                <w:sz w:val="28"/>
                <w:szCs w:val="28"/>
              </w:rPr>
              <w:t>на начало года</w:t>
            </w:r>
          </w:p>
        </w:tc>
        <w:tc>
          <w:tcPr>
            <w:tcW w:w="1418" w:type="dxa"/>
            <w:tcBorders>
              <w:top w:val="single" w:sz="4" w:space="0" w:color="auto"/>
              <w:left w:val="single" w:sz="4" w:space="0" w:color="auto"/>
              <w:bottom w:val="single" w:sz="4" w:space="0" w:color="auto"/>
              <w:right w:val="single" w:sz="4" w:space="0" w:color="auto"/>
            </w:tcBorders>
            <w:hideMark/>
          </w:tcPr>
          <w:p w:rsidR="009630B7" w:rsidRPr="00C40F78" w:rsidRDefault="009630B7" w:rsidP="00267709">
            <w:pPr>
              <w:spacing w:line="240" w:lineRule="auto"/>
              <w:rPr>
                <w:rFonts w:ascii="Times New Roman" w:hAnsi="Times New Roman" w:cs="Times New Roman"/>
                <w:color w:val="FF0000"/>
                <w:sz w:val="28"/>
                <w:szCs w:val="28"/>
              </w:rPr>
            </w:pPr>
            <w:r w:rsidRPr="00C40F78">
              <w:rPr>
                <w:rFonts w:ascii="Times New Roman" w:hAnsi="Times New Roman" w:cs="Times New Roman"/>
                <w:color w:val="FF0000"/>
                <w:sz w:val="28"/>
                <w:szCs w:val="28"/>
              </w:rPr>
              <w:t>на конец года</w:t>
            </w:r>
          </w:p>
        </w:tc>
        <w:tc>
          <w:tcPr>
            <w:tcW w:w="1380" w:type="dxa"/>
            <w:tcBorders>
              <w:top w:val="single" w:sz="4" w:space="0" w:color="auto"/>
              <w:left w:val="single" w:sz="4" w:space="0" w:color="auto"/>
              <w:bottom w:val="single" w:sz="4" w:space="0" w:color="auto"/>
              <w:right w:val="single" w:sz="4" w:space="0" w:color="auto"/>
            </w:tcBorders>
            <w:hideMark/>
          </w:tcPr>
          <w:p w:rsidR="009630B7" w:rsidRPr="00C40F78" w:rsidRDefault="009630B7" w:rsidP="00267709">
            <w:pPr>
              <w:spacing w:line="240" w:lineRule="auto"/>
              <w:rPr>
                <w:rFonts w:ascii="Times New Roman" w:hAnsi="Times New Roman" w:cs="Times New Roman"/>
                <w:color w:val="FF0000"/>
                <w:sz w:val="28"/>
                <w:szCs w:val="28"/>
              </w:rPr>
            </w:pPr>
            <w:r w:rsidRPr="00C40F78">
              <w:rPr>
                <w:rFonts w:ascii="Times New Roman" w:hAnsi="Times New Roman" w:cs="Times New Roman"/>
                <w:color w:val="FF0000"/>
                <w:sz w:val="28"/>
                <w:szCs w:val="28"/>
              </w:rPr>
              <w:t>на начало года</w:t>
            </w:r>
          </w:p>
        </w:tc>
        <w:tc>
          <w:tcPr>
            <w:tcW w:w="1455" w:type="dxa"/>
            <w:tcBorders>
              <w:top w:val="single" w:sz="4" w:space="0" w:color="auto"/>
              <w:left w:val="single" w:sz="4" w:space="0" w:color="auto"/>
              <w:bottom w:val="single" w:sz="4" w:space="0" w:color="auto"/>
              <w:right w:val="single" w:sz="4" w:space="0" w:color="auto"/>
            </w:tcBorders>
            <w:hideMark/>
          </w:tcPr>
          <w:p w:rsidR="009630B7" w:rsidRPr="00C40F78" w:rsidRDefault="009630B7" w:rsidP="00267709">
            <w:pPr>
              <w:spacing w:line="240" w:lineRule="auto"/>
              <w:rPr>
                <w:rFonts w:ascii="Times New Roman" w:hAnsi="Times New Roman" w:cs="Times New Roman"/>
                <w:color w:val="FF0000"/>
                <w:sz w:val="28"/>
                <w:szCs w:val="28"/>
              </w:rPr>
            </w:pPr>
            <w:r w:rsidRPr="00C40F78">
              <w:rPr>
                <w:rFonts w:ascii="Times New Roman" w:hAnsi="Times New Roman" w:cs="Times New Roman"/>
                <w:color w:val="FF0000"/>
                <w:sz w:val="28"/>
                <w:szCs w:val="28"/>
              </w:rPr>
              <w:t>На конец года</w:t>
            </w:r>
          </w:p>
        </w:tc>
      </w:tr>
      <w:tr w:rsidR="009630B7" w:rsidRPr="00C40F78" w:rsidTr="00267709">
        <w:tc>
          <w:tcPr>
            <w:tcW w:w="1843" w:type="dxa"/>
            <w:tcBorders>
              <w:top w:val="single" w:sz="4" w:space="0" w:color="auto"/>
              <w:left w:val="single" w:sz="4" w:space="0" w:color="auto"/>
              <w:bottom w:val="single" w:sz="4" w:space="0" w:color="auto"/>
              <w:right w:val="single" w:sz="4" w:space="0" w:color="auto"/>
            </w:tcBorders>
            <w:hideMark/>
          </w:tcPr>
          <w:p w:rsidR="009630B7" w:rsidRPr="00C40F78" w:rsidRDefault="009630B7" w:rsidP="00267709">
            <w:pPr>
              <w:spacing w:line="240" w:lineRule="auto"/>
              <w:rPr>
                <w:rFonts w:ascii="Times New Roman" w:hAnsi="Times New Roman" w:cs="Times New Roman"/>
                <w:color w:val="FF0000"/>
                <w:sz w:val="28"/>
                <w:szCs w:val="28"/>
              </w:rPr>
            </w:pPr>
            <w:r w:rsidRPr="00C40F78">
              <w:rPr>
                <w:rFonts w:ascii="Times New Roman" w:hAnsi="Times New Roman" w:cs="Times New Roman"/>
                <w:color w:val="FF0000"/>
                <w:sz w:val="28"/>
                <w:szCs w:val="28"/>
              </w:rPr>
              <w:t>975 чел.</w:t>
            </w:r>
          </w:p>
        </w:tc>
        <w:tc>
          <w:tcPr>
            <w:tcW w:w="1701" w:type="dxa"/>
            <w:tcBorders>
              <w:top w:val="single" w:sz="4" w:space="0" w:color="auto"/>
              <w:left w:val="single" w:sz="4" w:space="0" w:color="auto"/>
              <w:bottom w:val="single" w:sz="4" w:space="0" w:color="auto"/>
              <w:right w:val="single" w:sz="4" w:space="0" w:color="auto"/>
            </w:tcBorders>
            <w:hideMark/>
          </w:tcPr>
          <w:p w:rsidR="009630B7" w:rsidRPr="00C40F78" w:rsidRDefault="009630B7" w:rsidP="00267709">
            <w:pPr>
              <w:spacing w:line="240" w:lineRule="auto"/>
              <w:rPr>
                <w:rFonts w:ascii="Times New Roman" w:hAnsi="Times New Roman" w:cs="Times New Roman"/>
                <w:color w:val="FF0000"/>
                <w:sz w:val="28"/>
                <w:szCs w:val="28"/>
              </w:rPr>
            </w:pPr>
            <w:r w:rsidRPr="00C40F78">
              <w:rPr>
                <w:rFonts w:ascii="Times New Roman" w:hAnsi="Times New Roman" w:cs="Times New Roman"/>
                <w:color w:val="FF0000"/>
                <w:sz w:val="28"/>
                <w:szCs w:val="28"/>
              </w:rPr>
              <w:t>970 чел.</w:t>
            </w:r>
          </w:p>
        </w:tc>
        <w:tc>
          <w:tcPr>
            <w:tcW w:w="1559" w:type="dxa"/>
            <w:tcBorders>
              <w:top w:val="single" w:sz="4" w:space="0" w:color="auto"/>
              <w:left w:val="single" w:sz="4" w:space="0" w:color="auto"/>
              <w:bottom w:val="single" w:sz="4" w:space="0" w:color="auto"/>
              <w:right w:val="single" w:sz="4" w:space="0" w:color="auto"/>
            </w:tcBorders>
            <w:hideMark/>
          </w:tcPr>
          <w:p w:rsidR="009630B7" w:rsidRPr="00C40F78" w:rsidRDefault="009630B7" w:rsidP="00267709">
            <w:pPr>
              <w:spacing w:line="240" w:lineRule="auto"/>
              <w:rPr>
                <w:rFonts w:ascii="Times New Roman" w:hAnsi="Times New Roman" w:cs="Times New Roman"/>
                <w:color w:val="FF0000"/>
                <w:sz w:val="28"/>
                <w:szCs w:val="28"/>
              </w:rPr>
            </w:pPr>
            <w:r w:rsidRPr="00C40F78">
              <w:rPr>
                <w:rFonts w:ascii="Times New Roman" w:hAnsi="Times New Roman" w:cs="Times New Roman"/>
                <w:color w:val="FF0000"/>
                <w:sz w:val="28"/>
                <w:szCs w:val="28"/>
              </w:rPr>
              <w:t>750 чел.</w:t>
            </w:r>
          </w:p>
        </w:tc>
        <w:tc>
          <w:tcPr>
            <w:tcW w:w="1418" w:type="dxa"/>
            <w:tcBorders>
              <w:top w:val="single" w:sz="4" w:space="0" w:color="auto"/>
              <w:left w:val="single" w:sz="4" w:space="0" w:color="auto"/>
              <w:bottom w:val="single" w:sz="4" w:space="0" w:color="auto"/>
              <w:right w:val="single" w:sz="4" w:space="0" w:color="auto"/>
            </w:tcBorders>
            <w:hideMark/>
          </w:tcPr>
          <w:p w:rsidR="009630B7" w:rsidRPr="00C40F78" w:rsidRDefault="009630B7" w:rsidP="00267709">
            <w:pPr>
              <w:spacing w:line="240" w:lineRule="auto"/>
              <w:rPr>
                <w:rFonts w:ascii="Times New Roman" w:hAnsi="Times New Roman" w:cs="Times New Roman"/>
                <w:color w:val="FF0000"/>
                <w:sz w:val="28"/>
                <w:szCs w:val="28"/>
              </w:rPr>
            </w:pPr>
            <w:r w:rsidRPr="00C40F78">
              <w:rPr>
                <w:rFonts w:ascii="Times New Roman" w:hAnsi="Times New Roman" w:cs="Times New Roman"/>
                <w:color w:val="FF0000"/>
                <w:sz w:val="28"/>
                <w:szCs w:val="28"/>
              </w:rPr>
              <w:t>645 чел.</w:t>
            </w:r>
          </w:p>
        </w:tc>
        <w:tc>
          <w:tcPr>
            <w:tcW w:w="1380" w:type="dxa"/>
            <w:tcBorders>
              <w:top w:val="single" w:sz="4" w:space="0" w:color="auto"/>
              <w:left w:val="single" w:sz="4" w:space="0" w:color="auto"/>
              <w:bottom w:val="single" w:sz="4" w:space="0" w:color="auto"/>
              <w:right w:val="single" w:sz="4" w:space="0" w:color="auto"/>
            </w:tcBorders>
            <w:hideMark/>
          </w:tcPr>
          <w:p w:rsidR="009630B7" w:rsidRPr="00C40F78" w:rsidRDefault="009630B7" w:rsidP="00267709">
            <w:pPr>
              <w:spacing w:line="240" w:lineRule="auto"/>
              <w:rPr>
                <w:rFonts w:ascii="Times New Roman" w:hAnsi="Times New Roman" w:cs="Times New Roman"/>
                <w:color w:val="FF0000"/>
                <w:sz w:val="28"/>
                <w:szCs w:val="28"/>
              </w:rPr>
            </w:pPr>
            <w:r w:rsidRPr="00C40F78">
              <w:rPr>
                <w:rFonts w:ascii="Times New Roman" w:hAnsi="Times New Roman" w:cs="Times New Roman"/>
                <w:color w:val="FF0000"/>
                <w:sz w:val="28"/>
                <w:szCs w:val="28"/>
              </w:rPr>
              <w:t>815 чел.</w:t>
            </w:r>
          </w:p>
        </w:tc>
        <w:tc>
          <w:tcPr>
            <w:tcW w:w="1455" w:type="dxa"/>
            <w:tcBorders>
              <w:top w:val="single" w:sz="4" w:space="0" w:color="auto"/>
              <w:left w:val="single" w:sz="4" w:space="0" w:color="auto"/>
              <w:bottom w:val="single" w:sz="4" w:space="0" w:color="auto"/>
              <w:right w:val="single" w:sz="4" w:space="0" w:color="auto"/>
            </w:tcBorders>
            <w:hideMark/>
          </w:tcPr>
          <w:p w:rsidR="009630B7" w:rsidRPr="00C40F78" w:rsidRDefault="009630B7" w:rsidP="00267709">
            <w:pPr>
              <w:spacing w:line="240" w:lineRule="auto"/>
              <w:rPr>
                <w:rFonts w:ascii="Times New Roman" w:hAnsi="Times New Roman" w:cs="Times New Roman"/>
                <w:color w:val="FF0000"/>
                <w:sz w:val="28"/>
                <w:szCs w:val="28"/>
              </w:rPr>
            </w:pPr>
            <w:r w:rsidRPr="00C40F78">
              <w:rPr>
                <w:rFonts w:ascii="Times New Roman" w:hAnsi="Times New Roman" w:cs="Times New Roman"/>
                <w:color w:val="FF0000"/>
                <w:sz w:val="28"/>
                <w:szCs w:val="28"/>
              </w:rPr>
              <w:t>904 чел.</w:t>
            </w:r>
          </w:p>
        </w:tc>
      </w:tr>
    </w:tbl>
    <w:p w:rsidR="009630B7" w:rsidRPr="00C40F78" w:rsidRDefault="009630B7" w:rsidP="009630B7">
      <w:pPr>
        <w:spacing w:after="0" w:line="240" w:lineRule="auto"/>
        <w:jc w:val="both"/>
        <w:rPr>
          <w:rFonts w:ascii="Times New Roman" w:hAnsi="Times New Roman" w:cs="Times New Roman"/>
          <w:color w:val="FF0000"/>
          <w:sz w:val="28"/>
          <w:szCs w:val="28"/>
        </w:rPr>
      </w:pPr>
    </w:p>
    <w:p w:rsidR="009630B7" w:rsidRPr="00C40F78" w:rsidRDefault="009630B7" w:rsidP="009630B7">
      <w:pPr>
        <w:spacing w:after="0" w:line="240" w:lineRule="auto"/>
        <w:jc w:val="right"/>
        <w:rPr>
          <w:rFonts w:ascii="Times New Roman" w:hAnsi="Times New Roman" w:cs="Times New Roman"/>
          <w:color w:val="FF0000"/>
          <w:sz w:val="28"/>
          <w:szCs w:val="28"/>
        </w:rPr>
      </w:pPr>
      <w:r w:rsidRPr="00C40F78">
        <w:rPr>
          <w:rFonts w:ascii="Times New Roman" w:hAnsi="Times New Roman" w:cs="Times New Roman"/>
          <w:color w:val="FF0000"/>
          <w:sz w:val="28"/>
          <w:szCs w:val="28"/>
        </w:rPr>
        <w:t>Таблица 2.</w:t>
      </w:r>
    </w:p>
    <w:p w:rsidR="009630B7" w:rsidRPr="00C40F78" w:rsidRDefault="009630B7" w:rsidP="009630B7">
      <w:pPr>
        <w:spacing w:after="0" w:line="240" w:lineRule="auto"/>
        <w:jc w:val="center"/>
        <w:rPr>
          <w:rFonts w:ascii="Times New Roman" w:hAnsi="Times New Roman" w:cs="Times New Roman"/>
          <w:color w:val="FF0000"/>
          <w:sz w:val="28"/>
          <w:szCs w:val="28"/>
        </w:rPr>
      </w:pPr>
      <w:r w:rsidRPr="00C40F78">
        <w:rPr>
          <w:rFonts w:ascii="Times New Roman" w:hAnsi="Times New Roman" w:cs="Times New Roman"/>
          <w:color w:val="FF0000"/>
          <w:sz w:val="28"/>
          <w:szCs w:val="28"/>
        </w:rPr>
        <w:t>Анализ количества детей в каждой направленности</w:t>
      </w:r>
    </w:p>
    <w:p w:rsidR="009630B7" w:rsidRPr="00C40F78" w:rsidRDefault="009630B7" w:rsidP="009630B7">
      <w:pPr>
        <w:spacing w:after="0" w:line="240" w:lineRule="auto"/>
        <w:jc w:val="both"/>
        <w:rPr>
          <w:rFonts w:ascii="Times New Roman" w:hAnsi="Times New Roman" w:cs="Times New Roman"/>
          <w:i/>
          <w:color w:val="FF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0"/>
        <w:gridCol w:w="2092"/>
        <w:gridCol w:w="1941"/>
        <w:gridCol w:w="1670"/>
      </w:tblGrid>
      <w:tr w:rsidR="00C40F78" w:rsidRPr="00C40F78" w:rsidTr="00267709">
        <w:tc>
          <w:tcPr>
            <w:tcW w:w="3760" w:type="dxa"/>
            <w:tcBorders>
              <w:top w:val="single" w:sz="4" w:space="0" w:color="auto"/>
              <w:left w:val="single" w:sz="4" w:space="0" w:color="auto"/>
              <w:bottom w:val="single" w:sz="4" w:space="0" w:color="auto"/>
              <w:right w:val="single" w:sz="4" w:space="0" w:color="auto"/>
            </w:tcBorders>
            <w:hideMark/>
          </w:tcPr>
          <w:p w:rsidR="009630B7" w:rsidRPr="00C40F78" w:rsidRDefault="009630B7" w:rsidP="00267709">
            <w:pPr>
              <w:spacing w:after="0" w:line="240" w:lineRule="auto"/>
              <w:jc w:val="both"/>
              <w:rPr>
                <w:rFonts w:ascii="Times New Roman" w:hAnsi="Times New Roman" w:cs="Times New Roman"/>
                <w:color w:val="FF0000"/>
                <w:sz w:val="28"/>
                <w:szCs w:val="28"/>
              </w:rPr>
            </w:pPr>
            <w:r w:rsidRPr="00C40F78">
              <w:rPr>
                <w:rFonts w:ascii="Times New Roman" w:hAnsi="Times New Roman" w:cs="Times New Roman"/>
                <w:color w:val="FF0000"/>
                <w:sz w:val="28"/>
                <w:szCs w:val="28"/>
              </w:rPr>
              <w:t>Наименование направленности</w:t>
            </w:r>
          </w:p>
        </w:tc>
        <w:tc>
          <w:tcPr>
            <w:tcW w:w="2092" w:type="dxa"/>
            <w:tcBorders>
              <w:top w:val="single" w:sz="4" w:space="0" w:color="auto"/>
              <w:left w:val="single" w:sz="4" w:space="0" w:color="auto"/>
              <w:bottom w:val="single" w:sz="4" w:space="0" w:color="auto"/>
              <w:right w:val="single" w:sz="4" w:space="0" w:color="auto"/>
            </w:tcBorders>
            <w:hideMark/>
          </w:tcPr>
          <w:p w:rsidR="009630B7" w:rsidRPr="00C40F78" w:rsidRDefault="009630B7" w:rsidP="00267709">
            <w:pPr>
              <w:spacing w:after="0" w:line="240" w:lineRule="auto"/>
              <w:jc w:val="both"/>
              <w:rPr>
                <w:rFonts w:ascii="Times New Roman" w:hAnsi="Times New Roman" w:cs="Times New Roman"/>
                <w:color w:val="FF0000"/>
                <w:sz w:val="28"/>
                <w:szCs w:val="28"/>
              </w:rPr>
            </w:pPr>
            <w:r w:rsidRPr="00C40F78">
              <w:rPr>
                <w:rFonts w:ascii="Times New Roman" w:hAnsi="Times New Roman" w:cs="Times New Roman"/>
                <w:color w:val="FF0000"/>
                <w:sz w:val="28"/>
                <w:szCs w:val="28"/>
              </w:rPr>
              <w:t>Количество объединений</w:t>
            </w:r>
          </w:p>
        </w:tc>
        <w:tc>
          <w:tcPr>
            <w:tcW w:w="1941" w:type="dxa"/>
            <w:tcBorders>
              <w:top w:val="single" w:sz="4" w:space="0" w:color="auto"/>
              <w:left w:val="single" w:sz="4" w:space="0" w:color="auto"/>
              <w:bottom w:val="single" w:sz="4" w:space="0" w:color="auto"/>
              <w:right w:val="single" w:sz="4" w:space="0" w:color="auto"/>
            </w:tcBorders>
            <w:hideMark/>
          </w:tcPr>
          <w:p w:rsidR="009630B7" w:rsidRPr="00C40F78" w:rsidRDefault="009630B7" w:rsidP="00267709">
            <w:pPr>
              <w:spacing w:after="0" w:line="240" w:lineRule="auto"/>
              <w:jc w:val="both"/>
              <w:rPr>
                <w:rFonts w:ascii="Times New Roman" w:hAnsi="Times New Roman" w:cs="Times New Roman"/>
                <w:color w:val="FF0000"/>
                <w:sz w:val="28"/>
                <w:szCs w:val="28"/>
              </w:rPr>
            </w:pPr>
            <w:r w:rsidRPr="00C40F78">
              <w:rPr>
                <w:rFonts w:ascii="Times New Roman" w:hAnsi="Times New Roman" w:cs="Times New Roman"/>
                <w:color w:val="FF0000"/>
                <w:sz w:val="28"/>
                <w:szCs w:val="28"/>
              </w:rPr>
              <w:t>Количество учебных групп</w:t>
            </w:r>
          </w:p>
        </w:tc>
        <w:tc>
          <w:tcPr>
            <w:tcW w:w="1670" w:type="dxa"/>
            <w:tcBorders>
              <w:top w:val="single" w:sz="4" w:space="0" w:color="auto"/>
              <w:left w:val="single" w:sz="4" w:space="0" w:color="auto"/>
              <w:bottom w:val="single" w:sz="4" w:space="0" w:color="auto"/>
              <w:right w:val="single" w:sz="4" w:space="0" w:color="auto"/>
            </w:tcBorders>
            <w:hideMark/>
          </w:tcPr>
          <w:p w:rsidR="009630B7" w:rsidRPr="00C40F78" w:rsidRDefault="009630B7" w:rsidP="00267709">
            <w:pPr>
              <w:spacing w:after="0" w:line="240" w:lineRule="auto"/>
              <w:jc w:val="both"/>
              <w:rPr>
                <w:rFonts w:ascii="Times New Roman" w:hAnsi="Times New Roman" w:cs="Times New Roman"/>
                <w:color w:val="FF0000"/>
                <w:sz w:val="28"/>
                <w:szCs w:val="28"/>
              </w:rPr>
            </w:pPr>
            <w:r w:rsidRPr="00C40F78">
              <w:rPr>
                <w:rFonts w:ascii="Times New Roman" w:hAnsi="Times New Roman" w:cs="Times New Roman"/>
                <w:color w:val="FF0000"/>
                <w:sz w:val="28"/>
                <w:szCs w:val="28"/>
              </w:rPr>
              <w:t>Количество детей</w:t>
            </w:r>
          </w:p>
        </w:tc>
      </w:tr>
      <w:tr w:rsidR="00C40F78" w:rsidRPr="00C40F78" w:rsidTr="00267709">
        <w:tc>
          <w:tcPr>
            <w:tcW w:w="3760" w:type="dxa"/>
            <w:tcBorders>
              <w:top w:val="single" w:sz="4" w:space="0" w:color="auto"/>
              <w:left w:val="single" w:sz="4" w:space="0" w:color="auto"/>
              <w:bottom w:val="single" w:sz="4" w:space="0" w:color="auto"/>
              <w:right w:val="single" w:sz="4" w:space="0" w:color="auto"/>
            </w:tcBorders>
            <w:hideMark/>
          </w:tcPr>
          <w:p w:rsidR="009630B7" w:rsidRPr="00C40F78" w:rsidRDefault="009630B7" w:rsidP="00267709">
            <w:pPr>
              <w:spacing w:after="0" w:line="240" w:lineRule="auto"/>
              <w:jc w:val="both"/>
              <w:rPr>
                <w:rFonts w:ascii="Times New Roman" w:hAnsi="Times New Roman" w:cs="Times New Roman"/>
                <w:color w:val="FF0000"/>
                <w:sz w:val="28"/>
                <w:szCs w:val="28"/>
              </w:rPr>
            </w:pPr>
            <w:r w:rsidRPr="00C40F78">
              <w:rPr>
                <w:rFonts w:ascii="Times New Roman" w:hAnsi="Times New Roman" w:cs="Times New Roman"/>
                <w:color w:val="FF0000"/>
                <w:sz w:val="28"/>
                <w:szCs w:val="28"/>
              </w:rPr>
              <w:t>эколого-биологической</w:t>
            </w:r>
          </w:p>
        </w:tc>
        <w:tc>
          <w:tcPr>
            <w:tcW w:w="2092" w:type="dxa"/>
            <w:tcBorders>
              <w:top w:val="single" w:sz="4" w:space="0" w:color="auto"/>
              <w:left w:val="single" w:sz="4" w:space="0" w:color="auto"/>
              <w:bottom w:val="single" w:sz="4" w:space="0" w:color="auto"/>
              <w:right w:val="single" w:sz="4" w:space="0" w:color="auto"/>
            </w:tcBorders>
            <w:hideMark/>
          </w:tcPr>
          <w:p w:rsidR="009630B7" w:rsidRPr="00C40F78" w:rsidRDefault="009630B7" w:rsidP="00267709">
            <w:pPr>
              <w:spacing w:after="0" w:line="240" w:lineRule="auto"/>
              <w:jc w:val="both"/>
              <w:rPr>
                <w:rFonts w:ascii="Times New Roman" w:hAnsi="Times New Roman" w:cs="Times New Roman"/>
                <w:color w:val="FF0000"/>
                <w:sz w:val="28"/>
                <w:szCs w:val="28"/>
              </w:rPr>
            </w:pPr>
            <w:r w:rsidRPr="00C40F78">
              <w:rPr>
                <w:rFonts w:ascii="Times New Roman" w:hAnsi="Times New Roman" w:cs="Times New Roman"/>
                <w:color w:val="FF0000"/>
                <w:sz w:val="28"/>
                <w:szCs w:val="28"/>
              </w:rPr>
              <w:t>7  (29%)</w:t>
            </w:r>
          </w:p>
        </w:tc>
        <w:tc>
          <w:tcPr>
            <w:tcW w:w="1941" w:type="dxa"/>
            <w:tcBorders>
              <w:top w:val="single" w:sz="4" w:space="0" w:color="auto"/>
              <w:left w:val="single" w:sz="4" w:space="0" w:color="auto"/>
              <w:bottom w:val="single" w:sz="4" w:space="0" w:color="auto"/>
              <w:right w:val="single" w:sz="4" w:space="0" w:color="auto"/>
            </w:tcBorders>
            <w:hideMark/>
          </w:tcPr>
          <w:p w:rsidR="009630B7" w:rsidRPr="00C40F78" w:rsidRDefault="009630B7" w:rsidP="00267709">
            <w:pPr>
              <w:spacing w:after="0" w:line="240" w:lineRule="auto"/>
              <w:jc w:val="both"/>
              <w:rPr>
                <w:rFonts w:ascii="Times New Roman" w:hAnsi="Times New Roman" w:cs="Times New Roman"/>
                <w:color w:val="FF0000"/>
                <w:sz w:val="28"/>
                <w:szCs w:val="28"/>
              </w:rPr>
            </w:pPr>
            <w:r w:rsidRPr="00C40F78">
              <w:rPr>
                <w:rFonts w:ascii="Times New Roman" w:hAnsi="Times New Roman" w:cs="Times New Roman"/>
                <w:color w:val="FF0000"/>
                <w:sz w:val="28"/>
                <w:szCs w:val="28"/>
              </w:rPr>
              <w:t>16 (21%)</w:t>
            </w:r>
          </w:p>
        </w:tc>
        <w:tc>
          <w:tcPr>
            <w:tcW w:w="1670" w:type="dxa"/>
            <w:tcBorders>
              <w:top w:val="single" w:sz="4" w:space="0" w:color="auto"/>
              <w:left w:val="single" w:sz="4" w:space="0" w:color="auto"/>
              <w:bottom w:val="single" w:sz="4" w:space="0" w:color="auto"/>
              <w:right w:val="single" w:sz="4" w:space="0" w:color="auto"/>
            </w:tcBorders>
            <w:hideMark/>
          </w:tcPr>
          <w:p w:rsidR="009630B7" w:rsidRPr="00C40F78" w:rsidRDefault="009630B7" w:rsidP="00267709">
            <w:pPr>
              <w:spacing w:after="0" w:line="240" w:lineRule="auto"/>
              <w:jc w:val="both"/>
              <w:rPr>
                <w:rFonts w:ascii="Times New Roman" w:hAnsi="Times New Roman" w:cs="Times New Roman"/>
                <w:color w:val="FF0000"/>
                <w:sz w:val="28"/>
                <w:szCs w:val="28"/>
              </w:rPr>
            </w:pPr>
            <w:r w:rsidRPr="00C40F78">
              <w:rPr>
                <w:rFonts w:ascii="Times New Roman" w:hAnsi="Times New Roman" w:cs="Times New Roman"/>
                <w:color w:val="FF0000"/>
                <w:sz w:val="28"/>
                <w:szCs w:val="28"/>
              </w:rPr>
              <w:t>164 (18%)</w:t>
            </w:r>
          </w:p>
        </w:tc>
      </w:tr>
      <w:tr w:rsidR="00C40F78" w:rsidRPr="00C40F78" w:rsidTr="00267709">
        <w:tc>
          <w:tcPr>
            <w:tcW w:w="3760" w:type="dxa"/>
            <w:tcBorders>
              <w:top w:val="single" w:sz="4" w:space="0" w:color="auto"/>
              <w:left w:val="single" w:sz="4" w:space="0" w:color="auto"/>
              <w:bottom w:val="single" w:sz="4" w:space="0" w:color="auto"/>
              <w:right w:val="single" w:sz="4" w:space="0" w:color="auto"/>
            </w:tcBorders>
            <w:hideMark/>
          </w:tcPr>
          <w:p w:rsidR="009630B7" w:rsidRPr="00C40F78" w:rsidRDefault="009630B7" w:rsidP="00267709">
            <w:pPr>
              <w:spacing w:after="0" w:line="240" w:lineRule="auto"/>
              <w:jc w:val="both"/>
              <w:rPr>
                <w:rFonts w:ascii="Times New Roman" w:hAnsi="Times New Roman" w:cs="Times New Roman"/>
                <w:color w:val="FF0000"/>
                <w:sz w:val="28"/>
                <w:szCs w:val="28"/>
              </w:rPr>
            </w:pPr>
            <w:proofErr w:type="gramStart"/>
            <w:r w:rsidRPr="00C40F78">
              <w:rPr>
                <w:rFonts w:ascii="Times New Roman" w:hAnsi="Times New Roman" w:cs="Times New Roman"/>
                <w:color w:val="FF0000"/>
                <w:sz w:val="28"/>
                <w:szCs w:val="28"/>
              </w:rPr>
              <w:t>естественно-научной</w:t>
            </w:r>
            <w:proofErr w:type="gramEnd"/>
            <w:r w:rsidRPr="00C40F78">
              <w:rPr>
                <w:rFonts w:ascii="Times New Roman" w:hAnsi="Times New Roman" w:cs="Times New Roman"/>
                <w:color w:val="FF0000"/>
                <w:sz w:val="28"/>
                <w:szCs w:val="28"/>
              </w:rPr>
              <w:t>,</w:t>
            </w:r>
          </w:p>
        </w:tc>
        <w:tc>
          <w:tcPr>
            <w:tcW w:w="2092" w:type="dxa"/>
            <w:tcBorders>
              <w:top w:val="single" w:sz="4" w:space="0" w:color="auto"/>
              <w:left w:val="single" w:sz="4" w:space="0" w:color="auto"/>
              <w:bottom w:val="single" w:sz="4" w:space="0" w:color="auto"/>
              <w:right w:val="single" w:sz="4" w:space="0" w:color="auto"/>
            </w:tcBorders>
            <w:hideMark/>
          </w:tcPr>
          <w:p w:rsidR="009630B7" w:rsidRPr="00C40F78" w:rsidRDefault="009630B7" w:rsidP="00267709">
            <w:pPr>
              <w:spacing w:after="0" w:line="240" w:lineRule="auto"/>
              <w:jc w:val="both"/>
              <w:rPr>
                <w:rFonts w:ascii="Times New Roman" w:hAnsi="Times New Roman" w:cs="Times New Roman"/>
                <w:color w:val="FF0000"/>
                <w:sz w:val="28"/>
                <w:szCs w:val="28"/>
              </w:rPr>
            </w:pPr>
            <w:r w:rsidRPr="00C40F78">
              <w:rPr>
                <w:rFonts w:ascii="Times New Roman" w:hAnsi="Times New Roman" w:cs="Times New Roman"/>
                <w:color w:val="FF0000"/>
                <w:sz w:val="28"/>
                <w:szCs w:val="28"/>
              </w:rPr>
              <w:t>3  (13%)</w:t>
            </w:r>
          </w:p>
        </w:tc>
        <w:tc>
          <w:tcPr>
            <w:tcW w:w="1941" w:type="dxa"/>
            <w:tcBorders>
              <w:top w:val="single" w:sz="4" w:space="0" w:color="auto"/>
              <w:left w:val="single" w:sz="4" w:space="0" w:color="auto"/>
              <w:bottom w:val="single" w:sz="4" w:space="0" w:color="auto"/>
              <w:right w:val="single" w:sz="4" w:space="0" w:color="auto"/>
            </w:tcBorders>
            <w:hideMark/>
          </w:tcPr>
          <w:p w:rsidR="009630B7" w:rsidRPr="00C40F78" w:rsidRDefault="009630B7" w:rsidP="00267709">
            <w:pPr>
              <w:spacing w:after="0" w:line="240" w:lineRule="auto"/>
              <w:jc w:val="both"/>
              <w:rPr>
                <w:rFonts w:ascii="Times New Roman" w:hAnsi="Times New Roman" w:cs="Times New Roman"/>
                <w:color w:val="FF0000"/>
                <w:sz w:val="28"/>
                <w:szCs w:val="28"/>
              </w:rPr>
            </w:pPr>
            <w:r w:rsidRPr="00C40F78">
              <w:rPr>
                <w:rFonts w:ascii="Times New Roman" w:hAnsi="Times New Roman" w:cs="Times New Roman"/>
                <w:color w:val="FF0000"/>
                <w:sz w:val="28"/>
                <w:szCs w:val="28"/>
              </w:rPr>
              <w:t>6   (7%)</w:t>
            </w:r>
          </w:p>
        </w:tc>
        <w:tc>
          <w:tcPr>
            <w:tcW w:w="1670" w:type="dxa"/>
            <w:tcBorders>
              <w:top w:val="single" w:sz="4" w:space="0" w:color="auto"/>
              <w:left w:val="single" w:sz="4" w:space="0" w:color="auto"/>
              <w:bottom w:val="single" w:sz="4" w:space="0" w:color="auto"/>
              <w:right w:val="single" w:sz="4" w:space="0" w:color="auto"/>
            </w:tcBorders>
            <w:hideMark/>
          </w:tcPr>
          <w:p w:rsidR="009630B7" w:rsidRPr="00C40F78" w:rsidRDefault="009630B7" w:rsidP="00267709">
            <w:pPr>
              <w:spacing w:after="0" w:line="240" w:lineRule="auto"/>
              <w:jc w:val="both"/>
              <w:rPr>
                <w:rFonts w:ascii="Times New Roman" w:hAnsi="Times New Roman" w:cs="Times New Roman"/>
                <w:color w:val="FF0000"/>
                <w:sz w:val="28"/>
                <w:szCs w:val="28"/>
              </w:rPr>
            </w:pPr>
            <w:r w:rsidRPr="00C40F78">
              <w:rPr>
                <w:rFonts w:ascii="Times New Roman" w:hAnsi="Times New Roman" w:cs="Times New Roman"/>
                <w:color w:val="FF0000"/>
                <w:sz w:val="28"/>
                <w:szCs w:val="28"/>
              </w:rPr>
              <w:t>68   (8%)</w:t>
            </w:r>
          </w:p>
        </w:tc>
      </w:tr>
      <w:tr w:rsidR="00C40F78" w:rsidRPr="00C40F78" w:rsidTr="00267709">
        <w:tc>
          <w:tcPr>
            <w:tcW w:w="3760" w:type="dxa"/>
            <w:tcBorders>
              <w:top w:val="single" w:sz="4" w:space="0" w:color="auto"/>
              <w:left w:val="single" w:sz="4" w:space="0" w:color="auto"/>
              <w:bottom w:val="single" w:sz="4" w:space="0" w:color="auto"/>
              <w:right w:val="single" w:sz="4" w:space="0" w:color="auto"/>
            </w:tcBorders>
            <w:hideMark/>
          </w:tcPr>
          <w:p w:rsidR="009630B7" w:rsidRPr="00C40F78" w:rsidRDefault="009630B7" w:rsidP="00267709">
            <w:pPr>
              <w:spacing w:after="0" w:line="240" w:lineRule="auto"/>
              <w:jc w:val="both"/>
              <w:rPr>
                <w:rFonts w:ascii="Times New Roman" w:hAnsi="Times New Roman" w:cs="Times New Roman"/>
                <w:color w:val="FF0000"/>
                <w:sz w:val="28"/>
                <w:szCs w:val="28"/>
              </w:rPr>
            </w:pPr>
            <w:proofErr w:type="spellStart"/>
            <w:r w:rsidRPr="00C40F78">
              <w:rPr>
                <w:rFonts w:ascii="Times New Roman" w:hAnsi="Times New Roman" w:cs="Times New Roman"/>
                <w:color w:val="FF0000"/>
                <w:sz w:val="28"/>
                <w:szCs w:val="28"/>
              </w:rPr>
              <w:t>туристско</w:t>
            </w:r>
            <w:proofErr w:type="spellEnd"/>
            <w:r w:rsidRPr="00C40F78">
              <w:rPr>
                <w:rFonts w:ascii="Times New Roman" w:hAnsi="Times New Roman" w:cs="Times New Roman"/>
                <w:color w:val="FF0000"/>
                <w:sz w:val="28"/>
                <w:szCs w:val="28"/>
              </w:rPr>
              <w:t xml:space="preserve"> – краеведческой,</w:t>
            </w:r>
          </w:p>
        </w:tc>
        <w:tc>
          <w:tcPr>
            <w:tcW w:w="2092" w:type="dxa"/>
            <w:tcBorders>
              <w:top w:val="single" w:sz="4" w:space="0" w:color="auto"/>
              <w:left w:val="single" w:sz="4" w:space="0" w:color="auto"/>
              <w:bottom w:val="single" w:sz="4" w:space="0" w:color="auto"/>
              <w:right w:val="single" w:sz="4" w:space="0" w:color="auto"/>
            </w:tcBorders>
            <w:hideMark/>
          </w:tcPr>
          <w:p w:rsidR="009630B7" w:rsidRPr="00C40F78" w:rsidRDefault="009630B7" w:rsidP="00267709">
            <w:pPr>
              <w:spacing w:after="0" w:line="240" w:lineRule="auto"/>
              <w:jc w:val="both"/>
              <w:rPr>
                <w:rFonts w:ascii="Times New Roman" w:hAnsi="Times New Roman" w:cs="Times New Roman"/>
                <w:color w:val="FF0000"/>
                <w:sz w:val="28"/>
                <w:szCs w:val="28"/>
              </w:rPr>
            </w:pPr>
            <w:r w:rsidRPr="00C40F78">
              <w:rPr>
                <w:rFonts w:ascii="Times New Roman" w:hAnsi="Times New Roman" w:cs="Times New Roman"/>
                <w:color w:val="FF0000"/>
                <w:sz w:val="28"/>
                <w:szCs w:val="28"/>
              </w:rPr>
              <w:t>3  (13 %)</w:t>
            </w:r>
          </w:p>
        </w:tc>
        <w:tc>
          <w:tcPr>
            <w:tcW w:w="1941" w:type="dxa"/>
            <w:tcBorders>
              <w:top w:val="single" w:sz="4" w:space="0" w:color="auto"/>
              <w:left w:val="single" w:sz="4" w:space="0" w:color="auto"/>
              <w:bottom w:val="single" w:sz="4" w:space="0" w:color="auto"/>
              <w:right w:val="single" w:sz="4" w:space="0" w:color="auto"/>
            </w:tcBorders>
            <w:hideMark/>
          </w:tcPr>
          <w:p w:rsidR="009630B7" w:rsidRPr="00C40F78" w:rsidRDefault="009630B7" w:rsidP="00267709">
            <w:pPr>
              <w:spacing w:after="0" w:line="240" w:lineRule="auto"/>
              <w:jc w:val="both"/>
              <w:rPr>
                <w:rFonts w:ascii="Times New Roman" w:hAnsi="Times New Roman" w:cs="Times New Roman"/>
                <w:color w:val="FF0000"/>
                <w:sz w:val="28"/>
                <w:szCs w:val="28"/>
              </w:rPr>
            </w:pPr>
            <w:r w:rsidRPr="00C40F78">
              <w:rPr>
                <w:rFonts w:ascii="Times New Roman" w:hAnsi="Times New Roman" w:cs="Times New Roman"/>
                <w:color w:val="FF0000"/>
                <w:sz w:val="28"/>
                <w:szCs w:val="28"/>
              </w:rPr>
              <w:t>5   (6%)</w:t>
            </w:r>
          </w:p>
        </w:tc>
        <w:tc>
          <w:tcPr>
            <w:tcW w:w="1670" w:type="dxa"/>
            <w:tcBorders>
              <w:top w:val="single" w:sz="4" w:space="0" w:color="auto"/>
              <w:left w:val="single" w:sz="4" w:space="0" w:color="auto"/>
              <w:bottom w:val="single" w:sz="4" w:space="0" w:color="auto"/>
              <w:right w:val="single" w:sz="4" w:space="0" w:color="auto"/>
            </w:tcBorders>
            <w:hideMark/>
          </w:tcPr>
          <w:p w:rsidR="009630B7" w:rsidRPr="00C40F78" w:rsidRDefault="009630B7" w:rsidP="00267709">
            <w:pPr>
              <w:spacing w:after="0" w:line="240" w:lineRule="auto"/>
              <w:jc w:val="both"/>
              <w:rPr>
                <w:rFonts w:ascii="Times New Roman" w:hAnsi="Times New Roman" w:cs="Times New Roman"/>
                <w:color w:val="FF0000"/>
                <w:sz w:val="28"/>
                <w:szCs w:val="28"/>
              </w:rPr>
            </w:pPr>
            <w:r w:rsidRPr="00C40F78">
              <w:rPr>
                <w:rFonts w:ascii="Times New Roman" w:hAnsi="Times New Roman" w:cs="Times New Roman"/>
                <w:color w:val="FF0000"/>
                <w:sz w:val="28"/>
                <w:szCs w:val="28"/>
              </w:rPr>
              <w:t>60   (7%)</w:t>
            </w:r>
          </w:p>
        </w:tc>
      </w:tr>
      <w:tr w:rsidR="00C40F78" w:rsidRPr="00C40F78" w:rsidTr="00267709">
        <w:tc>
          <w:tcPr>
            <w:tcW w:w="3760" w:type="dxa"/>
            <w:tcBorders>
              <w:top w:val="single" w:sz="4" w:space="0" w:color="auto"/>
              <w:left w:val="single" w:sz="4" w:space="0" w:color="auto"/>
              <w:bottom w:val="single" w:sz="4" w:space="0" w:color="auto"/>
              <w:right w:val="single" w:sz="4" w:space="0" w:color="auto"/>
            </w:tcBorders>
            <w:hideMark/>
          </w:tcPr>
          <w:p w:rsidR="009630B7" w:rsidRPr="00C40F78" w:rsidRDefault="009630B7" w:rsidP="00267709">
            <w:pPr>
              <w:spacing w:after="0" w:line="240" w:lineRule="auto"/>
              <w:jc w:val="both"/>
              <w:rPr>
                <w:rFonts w:ascii="Times New Roman" w:hAnsi="Times New Roman" w:cs="Times New Roman"/>
                <w:color w:val="FF0000"/>
                <w:sz w:val="28"/>
                <w:szCs w:val="28"/>
              </w:rPr>
            </w:pPr>
            <w:r w:rsidRPr="00C40F78">
              <w:rPr>
                <w:rFonts w:ascii="Times New Roman" w:hAnsi="Times New Roman" w:cs="Times New Roman"/>
                <w:color w:val="FF0000"/>
                <w:sz w:val="28"/>
                <w:szCs w:val="28"/>
              </w:rPr>
              <w:t>художественно – эстетической</w:t>
            </w:r>
          </w:p>
        </w:tc>
        <w:tc>
          <w:tcPr>
            <w:tcW w:w="2092" w:type="dxa"/>
            <w:tcBorders>
              <w:top w:val="single" w:sz="4" w:space="0" w:color="auto"/>
              <w:left w:val="single" w:sz="4" w:space="0" w:color="auto"/>
              <w:bottom w:val="single" w:sz="4" w:space="0" w:color="auto"/>
              <w:right w:val="single" w:sz="4" w:space="0" w:color="auto"/>
            </w:tcBorders>
            <w:hideMark/>
          </w:tcPr>
          <w:p w:rsidR="009630B7" w:rsidRPr="00C40F78" w:rsidRDefault="009630B7" w:rsidP="00267709">
            <w:pPr>
              <w:spacing w:after="0" w:line="240" w:lineRule="auto"/>
              <w:jc w:val="both"/>
              <w:rPr>
                <w:rFonts w:ascii="Times New Roman" w:hAnsi="Times New Roman" w:cs="Times New Roman"/>
                <w:color w:val="FF0000"/>
                <w:sz w:val="28"/>
                <w:szCs w:val="28"/>
              </w:rPr>
            </w:pPr>
            <w:r w:rsidRPr="00C40F78">
              <w:rPr>
                <w:rFonts w:ascii="Times New Roman" w:hAnsi="Times New Roman" w:cs="Times New Roman"/>
                <w:color w:val="FF0000"/>
                <w:sz w:val="28"/>
                <w:szCs w:val="28"/>
              </w:rPr>
              <w:t>5  (20%)</w:t>
            </w:r>
          </w:p>
        </w:tc>
        <w:tc>
          <w:tcPr>
            <w:tcW w:w="1941" w:type="dxa"/>
            <w:tcBorders>
              <w:top w:val="single" w:sz="4" w:space="0" w:color="auto"/>
              <w:left w:val="single" w:sz="4" w:space="0" w:color="auto"/>
              <w:bottom w:val="single" w:sz="4" w:space="0" w:color="auto"/>
              <w:right w:val="single" w:sz="4" w:space="0" w:color="auto"/>
            </w:tcBorders>
            <w:hideMark/>
          </w:tcPr>
          <w:p w:rsidR="009630B7" w:rsidRPr="00C40F78" w:rsidRDefault="009630B7" w:rsidP="00267709">
            <w:pPr>
              <w:spacing w:after="0" w:line="240" w:lineRule="auto"/>
              <w:jc w:val="both"/>
              <w:rPr>
                <w:rFonts w:ascii="Times New Roman" w:hAnsi="Times New Roman" w:cs="Times New Roman"/>
                <w:color w:val="FF0000"/>
                <w:sz w:val="28"/>
                <w:szCs w:val="28"/>
              </w:rPr>
            </w:pPr>
            <w:r w:rsidRPr="00C40F78">
              <w:rPr>
                <w:rFonts w:ascii="Times New Roman" w:hAnsi="Times New Roman" w:cs="Times New Roman"/>
                <w:color w:val="FF0000"/>
                <w:sz w:val="28"/>
                <w:szCs w:val="28"/>
              </w:rPr>
              <w:t>17 (22%)</w:t>
            </w:r>
          </w:p>
        </w:tc>
        <w:tc>
          <w:tcPr>
            <w:tcW w:w="1670" w:type="dxa"/>
            <w:tcBorders>
              <w:top w:val="single" w:sz="4" w:space="0" w:color="auto"/>
              <w:left w:val="single" w:sz="4" w:space="0" w:color="auto"/>
              <w:bottom w:val="single" w:sz="4" w:space="0" w:color="auto"/>
              <w:right w:val="single" w:sz="4" w:space="0" w:color="auto"/>
            </w:tcBorders>
            <w:hideMark/>
          </w:tcPr>
          <w:p w:rsidR="009630B7" w:rsidRPr="00C40F78" w:rsidRDefault="009630B7" w:rsidP="00267709">
            <w:pPr>
              <w:spacing w:after="0" w:line="240" w:lineRule="auto"/>
              <w:jc w:val="both"/>
              <w:rPr>
                <w:rFonts w:ascii="Times New Roman" w:hAnsi="Times New Roman" w:cs="Times New Roman"/>
                <w:color w:val="FF0000"/>
                <w:sz w:val="28"/>
                <w:szCs w:val="28"/>
              </w:rPr>
            </w:pPr>
            <w:r w:rsidRPr="00C40F78">
              <w:rPr>
                <w:rFonts w:ascii="Times New Roman" w:hAnsi="Times New Roman" w:cs="Times New Roman"/>
                <w:color w:val="FF0000"/>
                <w:sz w:val="28"/>
                <w:szCs w:val="28"/>
              </w:rPr>
              <w:t>192 (21%)</w:t>
            </w:r>
          </w:p>
        </w:tc>
      </w:tr>
      <w:tr w:rsidR="00C40F78" w:rsidRPr="00C40F78" w:rsidTr="00267709">
        <w:tc>
          <w:tcPr>
            <w:tcW w:w="3760" w:type="dxa"/>
            <w:tcBorders>
              <w:top w:val="single" w:sz="4" w:space="0" w:color="auto"/>
              <w:left w:val="single" w:sz="4" w:space="0" w:color="auto"/>
              <w:bottom w:val="single" w:sz="4" w:space="0" w:color="auto"/>
              <w:right w:val="single" w:sz="4" w:space="0" w:color="auto"/>
            </w:tcBorders>
            <w:hideMark/>
          </w:tcPr>
          <w:p w:rsidR="009630B7" w:rsidRPr="00C40F78" w:rsidRDefault="009630B7" w:rsidP="00267709">
            <w:pPr>
              <w:spacing w:after="0" w:line="240" w:lineRule="auto"/>
              <w:jc w:val="both"/>
              <w:rPr>
                <w:rFonts w:ascii="Times New Roman" w:hAnsi="Times New Roman" w:cs="Times New Roman"/>
                <w:color w:val="FF0000"/>
                <w:sz w:val="28"/>
                <w:szCs w:val="28"/>
              </w:rPr>
            </w:pPr>
            <w:r w:rsidRPr="00C40F78">
              <w:rPr>
                <w:rFonts w:ascii="Times New Roman" w:hAnsi="Times New Roman" w:cs="Times New Roman"/>
                <w:color w:val="FF0000"/>
                <w:sz w:val="28"/>
                <w:szCs w:val="28"/>
              </w:rPr>
              <w:t>социально – педагогической</w:t>
            </w:r>
          </w:p>
        </w:tc>
        <w:tc>
          <w:tcPr>
            <w:tcW w:w="2092" w:type="dxa"/>
            <w:tcBorders>
              <w:top w:val="single" w:sz="4" w:space="0" w:color="auto"/>
              <w:left w:val="single" w:sz="4" w:space="0" w:color="auto"/>
              <w:bottom w:val="single" w:sz="4" w:space="0" w:color="auto"/>
              <w:right w:val="single" w:sz="4" w:space="0" w:color="auto"/>
            </w:tcBorders>
            <w:hideMark/>
          </w:tcPr>
          <w:p w:rsidR="009630B7" w:rsidRPr="00C40F78" w:rsidRDefault="009630B7" w:rsidP="00267709">
            <w:pPr>
              <w:spacing w:after="0" w:line="240" w:lineRule="auto"/>
              <w:jc w:val="both"/>
              <w:rPr>
                <w:rFonts w:ascii="Times New Roman" w:hAnsi="Times New Roman" w:cs="Times New Roman"/>
                <w:color w:val="FF0000"/>
                <w:sz w:val="28"/>
                <w:szCs w:val="28"/>
              </w:rPr>
            </w:pPr>
            <w:r w:rsidRPr="00C40F78">
              <w:rPr>
                <w:rFonts w:ascii="Times New Roman" w:hAnsi="Times New Roman" w:cs="Times New Roman"/>
                <w:color w:val="FF0000"/>
                <w:sz w:val="28"/>
                <w:szCs w:val="28"/>
              </w:rPr>
              <w:t>6 (25%)</w:t>
            </w:r>
          </w:p>
        </w:tc>
        <w:tc>
          <w:tcPr>
            <w:tcW w:w="1941" w:type="dxa"/>
            <w:tcBorders>
              <w:top w:val="single" w:sz="4" w:space="0" w:color="auto"/>
              <w:left w:val="single" w:sz="4" w:space="0" w:color="auto"/>
              <w:bottom w:val="single" w:sz="4" w:space="0" w:color="auto"/>
              <w:right w:val="single" w:sz="4" w:space="0" w:color="auto"/>
            </w:tcBorders>
            <w:hideMark/>
          </w:tcPr>
          <w:p w:rsidR="009630B7" w:rsidRPr="00C40F78" w:rsidRDefault="009630B7" w:rsidP="00267709">
            <w:pPr>
              <w:spacing w:after="0" w:line="240" w:lineRule="auto"/>
              <w:jc w:val="both"/>
              <w:rPr>
                <w:rFonts w:ascii="Times New Roman" w:hAnsi="Times New Roman" w:cs="Times New Roman"/>
                <w:color w:val="FF0000"/>
                <w:sz w:val="28"/>
                <w:szCs w:val="28"/>
              </w:rPr>
            </w:pPr>
            <w:r w:rsidRPr="00C40F78">
              <w:rPr>
                <w:rFonts w:ascii="Times New Roman" w:hAnsi="Times New Roman" w:cs="Times New Roman"/>
                <w:color w:val="FF0000"/>
                <w:sz w:val="28"/>
                <w:szCs w:val="28"/>
              </w:rPr>
              <w:t>32 (44%)</w:t>
            </w:r>
          </w:p>
        </w:tc>
        <w:tc>
          <w:tcPr>
            <w:tcW w:w="1670" w:type="dxa"/>
            <w:tcBorders>
              <w:top w:val="single" w:sz="4" w:space="0" w:color="auto"/>
              <w:left w:val="single" w:sz="4" w:space="0" w:color="auto"/>
              <w:bottom w:val="single" w:sz="4" w:space="0" w:color="auto"/>
              <w:right w:val="single" w:sz="4" w:space="0" w:color="auto"/>
            </w:tcBorders>
            <w:hideMark/>
          </w:tcPr>
          <w:p w:rsidR="009630B7" w:rsidRPr="00C40F78" w:rsidRDefault="009630B7" w:rsidP="00267709">
            <w:pPr>
              <w:spacing w:after="0" w:line="240" w:lineRule="auto"/>
              <w:jc w:val="both"/>
              <w:rPr>
                <w:rFonts w:ascii="Times New Roman" w:hAnsi="Times New Roman" w:cs="Times New Roman"/>
                <w:color w:val="FF0000"/>
                <w:sz w:val="28"/>
                <w:szCs w:val="28"/>
              </w:rPr>
            </w:pPr>
            <w:r w:rsidRPr="00C40F78">
              <w:rPr>
                <w:rFonts w:ascii="Times New Roman" w:hAnsi="Times New Roman" w:cs="Times New Roman"/>
                <w:color w:val="FF0000"/>
                <w:sz w:val="28"/>
                <w:szCs w:val="28"/>
              </w:rPr>
              <w:t>420 (46%)</w:t>
            </w:r>
          </w:p>
        </w:tc>
      </w:tr>
      <w:tr w:rsidR="009630B7" w:rsidRPr="00C40F78" w:rsidTr="00267709">
        <w:tc>
          <w:tcPr>
            <w:tcW w:w="3760" w:type="dxa"/>
            <w:tcBorders>
              <w:top w:val="single" w:sz="4" w:space="0" w:color="auto"/>
              <w:left w:val="single" w:sz="4" w:space="0" w:color="auto"/>
              <w:bottom w:val="single" w:sz="4" w:space="0" w:color="auto"/>
              <w:right w:val="single" w:sz="4" w:space="0" w:color="auto"/>
            </w:tcBorders>
            <w:hideMark/>
          </w:tcPr>
          <w:p w:rsidR="009630B7" w:rsidRPr="00C40F78" w:rsidRDefault="009630B7" w:rsidP="00267709">
            <w:pPr>
              <w:spacing w:after="0" w:line="240" w:lineRule="auto"/>
              <w:jc w:val="both"/>
              <w:rPr>
                <w:rFonts w:ascii="Times New Roman" w:hAnsi="Times New Roman" w:cs="Times New Roman"/>
                <w:color w:val="FF0000"/>
                <w:sz w:val="28"/>
                <w:szCs w:val="28"/>
              </w:rPr>
            </w:pPr>
            <w:r w:rsidRPr="00C40F78">
              <w:rPr>
                <w:rFonts w:ascii="Times New Roman" w:hAnsi="Times New Roman" w:cs="Times New Roman"/>
                <w:color w:val="FF0000"/>
                <w:sz w:val="28"/>
                <w:szCs w:val="28"/>
              </w:rPr>
              <w:t>ИТОГО:   кол-во направленностей - 5</w:t>
            </w:r>
          </w:p>
        </w:tc>
        <w:tc>
          <w:tcPr>
            <w:tcW w:w="2092" w:type="dxa"/>
            <w:tcBorders>
              <w:top w:val="single" w:sz="4" w:space="0" w:color="auto"/>
              <w:left w:val="single" w:sz="4" w:space="0" w:color="auto"/>
              <w:bottom w:val="single" w:sz="4" w:space="0" w:color="auto"/>
              <w:right w:val="single" w:sz="4" w:space="0" w:color="auto"/>
            </w:tcBorders>
            <w:hideMark/>
          </w:tcPr>
          <w:p w:rsidR="009630B7" w:rsidRPr="00C40F78" w:rsidRDefault="009630B7" w:rsidP="00267709">
            <w:pPr>
              <w:spacing w:after="0" w:line="240" w:lineRule="auto"/>
              <w:jc w:val="both"/>
              <w:rPr>
                <w:rFonts w:ascii="Times New Roman" w:hAnsi="Times New Roman" w:cs="Times New Roman"/>
                <w:color w:val="FF0000"/>
                <w:sz w:val="28"/>
                <w:szCs w:val="28"/>
              </w:rPr>
            </w:pPr>
            <w:r w:rsidRPr="00C40F78">
              <w:rPr>
                <w:rFonts w:ascii="Times New Roman" w:hAnsi="Times New Roman" w:cs="Times New Roman"/>
                <w:color w:val="FF0000"/>
                <w:sz w:val="28"/>
                <w:szCs w:val="28"/>
              </w:rPr>
              <w:t>24</w:t>
            </w:r>
          </w:p>
        </w:tc>
        <w:tc>
          <w:tcPr>
            <w:tcW w:w="1941" w:type="dxa"/>
            <w:tcBorders>
              <w:top w:val="single" w:sz="4" w:space="0" w:color="auto"/>
              <w:left w:val="single" w:sz="4" w:space="0" w:color="auto"/>
              <w:bottom w:val="single" w:sz="4" w:space="0" w:color="auto"/>
              <w:right w:val="single" w:sz="4" w:space="0" w:color="auto"/>
            </w:tcBorders>
            <w:hideMark/>
          </w:tcPr>
          <w:p w:rsidR="009630B7" w:rsidRPr="00C40F78" w:rsidRDefault="009630B7" w:rsidP="00267709">
            <w:pPr>
              <w:spacing w:after="0" w:line="240" w:lineRule="auto"/>
              <w:jc w:val="both"/>
              <w:rPr>
                <w:rFonts w:ascii="Times New Roman" w:hAnsi="Times New Roman" w:cs="Times New Roman"/>
                <w:color w:val="FF0000"/>
                <w:sz w:val="28"/>
                <w:szCs w:val="28"/>
              </w:rPr>
            </w:pPr>
            <w:r w:rsidRPr="00C40F78">
              <w:rPr>
                <w:rFonts w:ascii="Times New Roman" w:hAnsi="Times New Roman" w:cs="Times New Roman"/>
                <w:color w:val="FF0000"/>
                <w:sz w:val="28"/>
                <w:szCs w:val="28"/>
              </w:rPr>
              <w:t>76</w:t>
            </w:r>
          </w:p>
        </w:tc>
        <w:tc>
          <w:tcPr>
            <w:tcW w:w="1670" w:type="dxa"/>
            <w:tcBorders>
              <w:top w:val="single" w:sz="4" w:space="0" w:color="auto"/>
              <w:left w:val="single" w:sz="4" w:space="0" w:color="auto"/>
              <w:bottom w:val="single" w:sz="4" w:space="0" w:color="auto"/>
              <w:right w:val="single" w:sz="4" w:space="0" w:color="auto"/>
            </w:tcBorders>
            <w:hideMark/>
          </w:tcPr>
          <w:p w:rsidR="009630B7" w:rsidRPr="00C40F78" w:rsidRDefault="009630B7" w:rsidP="00267709">
            <w:pPr>
              <w:spacing w:after="0" w:line="240" w:lineRule="auto"/>
              <w:jc w:val="both"/>
              <w:rPr>
                <w:rFonts w:ascii="Times New Roman" w:hAnsi="Times New Roman" w:cs="Times New Roman"/>
                <w:color w:val="FF0000"/>
                <w:sz w:val="28"/>
                <w:szCs w:val="28"/>
              </w:rPr>
            </w:pPr>
            <w:r w:rsidRPr="00C40F78">
              <w:rPr>
                <w:rFonts w:ascii="Times New Roman" w:hAnsi="Times New Roman" w:cs="Times New Roman"/>
                <w:color w:val="FF0000"/>
                <w:sz w:val="28"/>
                <w:szCs w:val="28"/>
              </w:rPr>
              <w:t>904</w:t>
            </w:r>
          </w:p>
        </w:tc>
      </w:tr>
    </w:tbl>
    <w:p w:rsidR="009630B7" w:rsidRPr="00C40F78" w:rsidRDefault="009630B7" w:rsidP="009630B7">
      <w:pPr>
        <w:pStyle w:val="31"/>
        <w:spacing w:after="0" w:line="360" w:lineRule="auto"/>
        <w:ind w:left="57" w:firstLine="651"/>
        <w:jc w:val="both"/>
        <w:rPr>
          <w:color w:val="FF0000"/>
          <w:sz w:val="28"/>
          <w:szCs w:val="28"/>
        </w:rPr>
      </w:pPr>
    </w:p>
    <w:p w:rsidR="009630B7" w:rsidRPr="00C40F78" w:rsidRDefault="009630B7" w:rsidP="009630B7">
      <w:pPr>
        <w:pStyle w:val="aa"/>
        <w:spacing w:after="0" w:line="360" w:lineRule="auto"/>
        <w:ind w:firstLine="142"/>
        <w:jc w:val="both"/>
        <w:rPr>
          <w:rFonts w:ascii="Times New Roman" w:eastAsia="Calibri" w:hAnsi="Times New Roman" w:cs="Times New Roman"/>
          <w:color w:val="FF0000"/>
          <w:sz w:val="28"/>
          <w:szCs w:val="28"/>
        </w:rPr>
      </w:pPr>
      <w:r w:rsidRPr="00C40F78">
        <w:rPr>
          <w:rFonts w:ascii="Times New Roman" w:hAnsi="Times New Roman" w:cs="Times New Roman"/>
          <w:color w:val="FF0000"/>
          <w:spacing w:val="5"/>
          <w:sz w:val="28"/>
          <w:szCs w:val="28"/>
        </w:rPr>
        <w:tab/>
      </w:r>
      <w:r w:rsidRPr="00C40F78">
        <w:rPr>
          <w:rFonts w:ascii="Times New Roman" w:eastAsia="Calibri" w:hAnsi="Times New Roman" w:cs="Times New Roman"/>
          <w:color w:val="FF0000"/>
          <w:sz w:val="28"/>
          <w:szCs w:val="28"/>
        </w:rPr>
        <w:t>Образовательно-восп</w:t>
      </w:r>
      <w:r w:rsidR="002D7F60" w:rsidRPr="00C40F78">
        <w:rPr>
          <w:rFonts w:ascii="Times New Roman" w:eastAsia="Calibri" w:hAnsi="Times New Roman" w:cs="Times New Roman"/>
          <w:color w:val="FF0000"/>
          <w:sz w:val="28"/>
          <w:szCs w:val="28"/>
        </w:rPr>
        <w:t>итательную деятельность в Учреждении</w:t>
      </w:r>
      <w:r w:rsidRPr="00C40F78">
        <w:rPr>
          <w:rFonts w:ascii="Times New Roman" w:eastAsia="Calibri" w:hAnsi="Times New Roman" w:cs="Times New Roman"/>
          <w:color w:val="FF0000"/>
          <w:sz w:val="28"/>
          <w:szCs w:val="28"/>
        </w:rPr>
        <w:t xml:space="preserve"> осуществляют 25 педагогов дополнительного образования детей, из них </w:t>
      </w:r>
      <w:r w:rsidR="001E4B46" w:rsidRPr="00C40F78">
        <w:rPr>
          <w:rFonts w:ascii="Times New Roman" w:eastAsia="Calibri" w:hAnsi="Times New Roman" w:cs="Times New Roman"/>
          <w:color w:val="FF0000"/>
          <w:sz w:val="28"/>
          <w:szCs w:val="28"/>
        </w:rPr>
        <w:t>83% имеют высшее образование, 35</w:t>
      </w:r>
      <w:r w:rsidRPr="00C40F78">
        <w:rPr>
          <w:rFonts w:ascii="Times New Roman" w:eastAsia="Calibri" w:hAnsi="Times New Roman" w:cs="Times New Roman"/>
          <w:color w:val="FF0000"/>
          <w:sz w:val="28"/>
          <w:szCs w:val="28"/>
        </w:rPr>
        <w:t>% высшую и первую квалификационную категорию, 2 «Кандидата биологических наук», 1 – «Доктор биологических наук», 2- «Отличник образования Республики Башкортостан».</w:t>
      </w:r>
    </w:p>
    <w:p w:rsidR="009630B7" w:rsidRPr="00C40F78" w:rsidRDefault="009630B7" w:rsidP="009630B7">
      <w:pPr>
        <w:shd w:val="clear" w:color="auto" w:fill="FFFFFF"/>
        <w:tabs>
          <w:tab w:val="left" w:pos="540"/>
        </w:tabs>
        <w:spacing w:after="0" w:line="360" w:lineRule="auto"/>
        <w:jc w:val="both"/>
        <w:rPr>
          <w:rFonts w:ascii="Times New Roman" w:hAnsi="Times New Roman" w:cs="Times New Roman"/>
          <w:color w:val="FF0000"/>
          <w:sz w:val="28"/>
          <w:szCs w:val="28"/>
        </w:rPr>
      </w:pPr>
      <w:r w:rsidRPr="00C40F78">
        <w:rPr>
          <w:rFonts w:ascii="Times New Roman" w:hAnsi="Times New Roman" w:cs="Times New Roman"/>
          <w:color w:val="FF0000"/>
          <w:spacing w:val="5"/>
          <w:sz w:val="28"/>
          <w:szCs w:val="28"/>
        </w:rPr>
        <w:tab/>
        <w:t xml:space="preserve">Учебные занятия в Учреждении проводятся по расписанию в соответствии с учебными </w:t>
      </w:r>
      <w:r w:rsidRPr="00C40F78">
        <w:rPr>
          <w:rFonts w:ascii="Times New Roman" w:hAnsi="Times New Roman" w:cs="Times New Roman"/>
          <w:color w:val="FF0000"/>
          <w:spacing w:val="-2"/>
          <w:sz w:val="28"/>
          <w:szCs w:val="28"/>
        </w:rPr>
        <w:t>планами дополнительных образовательных программ.</w:t>
      </w:r>
      <w:r w:rsidRPr="00C40F78">
        <w:rPr>
          <w:rFonts w:ascii="Times New Roman" w:hAnsi="Times New Roman" w:cs="Times New Roman"/>
          <w:snapToGrid w:val="0"/>
          <w:color w:val="FF0000"/>
          <w:sz w:val="28"/>
          <w:szCs w:val="28"/>
        </w:rPr>
        <w:t xml:space="preserve"> Расписание занятий объединений по интересам составляется для создания наиболее благоприятного режима труда и отдыха детей </w:t>
      </w:r>
      <w:r w:rsidRPr="00C40F78">
        <w:rPr>
          <w:rFonts w:ascii="Times New Roman" w:hAnsi="Times New Roman" w:cs="Times New Roman"/>
          <w:snapToGrid w:val="0"/>
          <w:color w:val="FF0000"/>
          <w:sz w:val="28"/>
          <w:szCs w:val="28"/>
        </w:rPr>
        <w:lastRenderedPageBreak/>
        <w:t xml:space="preserve">администрацией учреждения по представлению педагогических работников  с учетом пожеланий родителей (законных представителей), возрастных особенностей детей и установленных санитарно-гигиенических норм. </w:t>
      </w:r>
      <w:r w:rsidRPr="00C40F78">
        <w:rPr>
          <w:rFonts w:ascii="Times New Roman" w:hAnsi="Times New Roman" w:cs="Times New Roman"/>
          <w:color w:val="FF0000"/>
          <w:spacing w:val="4"/>
          <w:sz w:val="28"/>
          <w:szCs w:val="28"/>
        </w:rPr>
        <w:t>Расписание занятий утверждается Руководителем Учреждения по согласованию с профсоюзной организацией Учреждения.</w:t>
      </w:r>
      <w:r w:rsidRPr="00C40F78">
        <w:rPr>
          <w:rFonts w:ascii="Times New Roman" w:hAnsi="Times New Roman" w:cs="Times New Roman"/>
          <w:b/>
          <w:color w:val="FF0000"/>
          <w:sz w:val="28"/>
          <w:szCs w:val="28"/>
        </w:rPr>
        <w:t xml:space="preserve">               </w:t>
      </w:r>
    </w:p>
    <w:p w:rsidR="009630B7" w:rsidRPr="00C40F78" w:rsidRDefault="001E4B46" w:rsidP="009630B7">
      <w:pPr>
        <w:pStyle w:val="aa"/>
        <w:spacing w:after="0" w:line="360" w:lineRule="auto"/>
        <w:ind w:firstLine="142"/>
        <w:jc w:val="both"/>
        <w:rPr>
          <w:rFonts w:ascii="Times New Roman" w:eastAsia="Calibri" w:hAnsi="Times New Roman" w:cs="Times New Roman"/>
          <w:color w:val="FF0000"/>
          <w:sz w:val="28"/>
          <w:szCs w:val="28"/>
        </w:rPr>
      </w:pPr>
      <w:r w:rsidRPr="00C40F78">
        <w:rPr>
          <w:rFonts w:ascii="Times New Roman" w:eastAsia="Calibri" w:hAnsi="Times New Roman" w:cs="Times New Roman"/>
          <w:color w:val="FF0000"/>
          <w:sz w:val="28"/>
          <w:szCs w:val="28"/>
        </w:rPr>
        <w:t xml:space="preserve">       Учреждение</w:t>
      </w:r>
      <w:r w:rsidR="009630B7" w:rsidRPr="00C40F78">
        <w:rPr>
          <w:rFonts w:ascii="Times New Roman" w:eastAsia="Calibri" w:hAnsi="Times New Roman" w:cs="Times New Roman"/>
          <w:color w:val="FF0000"/>
          <w:sz w:val="28"/>
          <w:szCs w:val="28"/>
        </w:rPr>
        <w:t xml:space="preserve"> сотрудничает с учеными БГУ, которые осуществляют подготовку детей к слетам, олимпиадам, конкурсам, конференциям. Участники Научного общества активно занимаются учебно-исследовательской  деятельностью,  представляют </w:t>
      </w:r>
      <w:proofErr w:type="gramStart"/>
      <w:r w:rsidR="009630B7" w:rsidRPr="00C40F78">
        <w:rPr>
          <w:rFonts w:ascii="Times New Roman" w:eastAsia="Calibri" w:hAnsi="Times New Roman" w:cs="Times New Roman"/>
          <w:color w:val="FF0000"/>
          <w:sz w:val="28"/>
          <w:szCs w:val="28"/>
        </w:rPr>
        <w:t>свою</w:t>
      </w:r>
      <w:proofErr w:type="gramEnd"/>
      <w:r w:rsidR="009630B7" w:rsidRPr="00C40F78">
        <w:rPr>
          <w:rFonts w:ascii="Times New Roman" w:eastAsia="Calibri" w:hAnsi="Times New Roman" w:cs="Times New Roman"/>
          <w:color w:val="FF0000"/>
          <w:sz w:val="28"/>
          <w:szCs w:val="28"/>
        </w:rPr>
        <w:t xml:space="preserve"> работы на научно-практических конференциях и МАН.</w:t>
      </w:r>
    </w:p>
    <w:p w:rsidR="009630B7" w:rsidRPr="00C40F78" w:rsidRDefault="009630B7" w:rsidP="009630B7">
      <w:pPr>
        <w:pStyle w:val="aa"/>
        <w:spacing w:after="0" w:line="360" w:lineRule="auto"/>
        <w:ind w:firstLine="180"/>
        <w:jc w:val="both"/>
        <w:rPr>
          <w:rFonts w:ascii="Times New Roman" w:eastAsia="Calibri" w:hAnsi="Times New Roman" w:cs="Times New Roman"/>
          <w:color w:val="FF0000"/>
          <w:sz w:val="28"/>
          <w:szCs w:val="28"/>
        </w:rPr>
      </w:pPr>
      <w:r w:rsidRPr="00C40F78">
        <w:rPr>
          <w:rFonts w:ascii="Times New Roman" w:eastAsia="Calibri" w:hAnsi="Times New Roman" w:cs="Times New Roman"/>
          <w:i/>
          <w:color w:val="FF0000"/>
          <w:sz w:val="28"/>
          <w:szCs w:val="28"/>
        </w:rPr>
        <w:t xml:space="preserve">       </w:t>
      </w:r>
      <w:r w:rsidR="001E4B46" w:rsidRPr="00C40F78">
        <w:rPr>
          <w:rFonts w:ascii="Times New Roman" w:eastAsia="Calibri" w:hAnsi="Times New Roman" w:cs="Times New Roman"/>
          <w:color w:val="FF0000"/>
          <w:sz w:val="28"/>
          <w:szCs w:val="28"/>
        </w:rPr>
        <w:t xml:space="preserve">Учреждение </w:t>
      </w:r>
      <w:r w:rsidRPr="00C40F78">
        <w:rPr>
          <w:rFonts w:ascii="Times New Roman" w:eastAsia="Calibri" w:hAnsi="Times New Roman" w:cs="Times New Roman"/>
          <w:color w:val="FF0000"/>
          <w:sz w:val="28"/>
          <w:szCs w:val="28"/>
        </w:rPr>
        <w:t xml:space="preserve"> – организатор  и участник природоохранных мероприятий</w:t>
      </w:r>
      <w:r w:rsidRPr="00C40F78">
        <w:rPr>
          <w:rFonts w:ascii="Times New Roman" w:eastAsia="Calibri" w:hAnsi="Times New Roman" w:cs="Times New Roman"/>
          <w:i/>
          <w:color w:val="FF0000"/>
          <w:sz w:val="28"/>
          <w:szCs w:val="28"/>
        </w:rPr>
        <w:t xml:space="preserve">: </w:t>
      </w:r>
      <w:r w:rsidRPr="00C40F78">
        <w:rPr>
          <w:rFonts w:ascii="Times New Roman" w:eastAsia="Calibri" w:hAnsi="Times New Roman" w:cs="Times New Roman"/>
          <w:color w:val="FF0000"/>
          <w:sz w:val="28"/>
          <w:szCs w:val="28"/>
        </w:rPr>
        <w:t xml:space="preserve">«Зеленый наряд школы», «Учебно-опытный участок», «Природа дарит вдохновенье», акций: </w:t>
      </w:r>
      <w:proofErr w:type="gramStart"/>
      <w:r w:rsidRPr="00C40F78">
        <w:rPr>
          <w:rFonts w:ascii="Times New Roman" w:eastAsia="Calibri" w:hAnsi="Times New Roman" w:cs="Times New Roman"/>
          <w:color w:val="FF0000"/>
          <w:sz w:val="28"/>
          <w:szCs w:val="28"/>
        </w:rPr>
        <w:t>«Природа и человек», «Марш парков», «Росток в будущее», «Птицы родного края»; фотоконкурсов «Окно в природу», «Башкортостан мой заповедный», мероприятий «</w:t>
      </w:r>
      <w:proofErr w:type="spellStart"/>
      <w:r w:rsidRPr="00C40F78">
        <w:rPr>
          <w:rFonts w:ascii="Times New Roman" w:eastAsia="Calibri" w:hAnsi="Times New Roman" w:cs="Times New Roman"/>
          <w:color w:val="FF0000"/>
          <w:sz w:val="28"/>
          <w:szCs w:val="28"/>
        </w:rPr>
        <w:t>Экорегион</w:t>
      </w:r>
      <w:proofErr w:type="spellEnd"/>
      <w:r w:rsidRPr="00C40F78">
        <w:rPr>
          <w:rFonts w:ascii="Times New Roman" w:eastAsia="Calibri" w:hAnsi="Times New Roman" w:cs="Times New Roman"/>
          <w:color w:val="FF0000"/>
          <w:sz w:val="28"/>
          <w:szCs w:val="28"/>
        </w:rPr>
        <w:t xml:space="preserve"> – 200 сокровищ мира», «Зеленая планета глазами детей»; «Зеленый нимб Уфы», «В гармонии с природой», «Юннат»; МАН, «Человек на земле», «Молодежь Башкортостана исследует окружающую среду», «Юный исследователь»; «Экология.</w:t>
      </w:r>
      <w:proofErr w:type="gramEnd"/>
      <w:r w:rsidRPr="00C40F78">
        <w:rPr>
          <w:rFonts w:ascii="Times New Roman" w:eastAsia="Calibri" w:hAnsi="Times New Roman" w:cs="Times New Roman"/>
          <w:color w:val="FF0000"/>
          <w:sz w:val="28"/>
          <w:szCs w:val="28"/>
        </w:rPr>
        <w:t xml:space="preserve"> Творчество. Дети», слета юных экологов России, олимпиады школьников по экологии и биологии; «Посвящение в экологи».</w:t>
      </w:r>
    </w:p>
    <w:p w:rsidR="009630B7" w:rsidRPr="00C40F78" w:rsidRDefault="009630B7" w:rsidP="009630B7">
      <w:pPr>
        <w:pStyle w:val="31"/>
        <w:spacing w:after="0" w:line="360" w:lineRule="auto"/>
        <w:ind w:left="57" w:firstLine="651"/>
        <w:jc w:val="both"/>
        <w:rPr>
          <w:color w:val="FF0000"/>
          <w:sz w:val="28"/>
          <w:szCs w:val="28"/>
        </w:rPr>
      </w:pPr>
      <w:r w:rsidRPr="00C40F78">
        <w:rPr>
          <w:color w:val="FF0000"/>
          <w:sz w:val="28"/>
          <w:szCs w:val="28"/>
        </w:rPr>
        <w:t xml:space="preserve">Для определения основных направлений и системообразующих принципов функционирования МБОУДОД ДЭБЦ в соответствии с мировыми стандартами образования и социальными запросами общества, дальнейшего эффективного развития МБОУДОД ДЭБЦ, разработана Программа развития на 2011 – 2015 годы.                         </w:t>
      </w:r>
    </w:p>
    <w:p w:rsidR="009630B7" w:rsidRPr="00C40F78" w:rsidRDefault="009630B7" w:rsidP="009630B7">
      <w:pPr>
        <w:pStyle w:val="31"/>
        <w:spacing w:after="0" w:line="360" w:lineRule="auto"/>
        <w:ind w:left="57" w:firstLine="651"/>
        <w:jc w:val="both"/>
        <w:rPr>
          <w:color w:val="FF0000"/>
          <w:sz w:val="28"/>
          <w:szCs w:val="28"/>
        </w:rPr>
      </w:pPr>
      <w:r w:rsidRPr="00C40F78">
        <w:rPr>
          <w:color w:val="FF0000"/>
          <w:sz w:val="28"/>
          <w:szCs w:val="28"/>
        </w:rPr>
        <w:t xml:space="preserve">Программа развития – нормативно-управленческий документ, характеризующий имеющиеся достижения и проблемы, основные тенденции, главные цели, задачи и направления обучения, воспитания, развития обучающихся, особенности организации, кадрового и методического обеспечения педагогического процесса и инновационных </w:t>
      </w:r>
      <w:r w:rsidRPr="00C40F78">
        <w:rPr>
          <w:color w:val="FF0000"/>
          <w:sz w:val="28"/>
          <w:szCs w:val="28"/>
        </w:rPr>
        <w:lastRenderedPageBreak/>
        <w:t>преобразований учебно-воспитательной системы, критерии, основные планируемые конечные результаты, представляющий единую, целостную модель образования и воспитания детей в учреждении. Это необходимый инструмент самоидентификации учреждения, его самоопределения и, одновременно, форма фиксации осваиваемых новшеств.</w:t>
      </w:r>
    </w:p>
    <w:p w:rsidR="009630B7" w:rsidRPr="00C40F78" w:rsidRDefault="009630B7" w:rsidP="009630B7">
      <w:pPr>
        <w:pStyle w:val="31"/>
        <w:spacing w:after="0" w:line="360" w:lineRule="auto"/>
        <w:ind w:left="57" w:firstLine="651"/>
        <w:jc w:val="both"/>
        <w:rPr>
          <w:color w:val="FF0000"/>
          <w:sz w:val="28"/>
          <w:szCs w:val="28"/>
        </w:rPr>
      </w:pPr>
      <w:r w:rsidRPr="00C40F78">
        <w:rPr>
          <w:color w:val="FF0000"/>
          <w:sz w:val="28"/>
          <w:szCs w:val="28"/>
        </w:rPr>
        <w:t>Программа развития МБОУДОД ДЭБЦ на 2011 – 2015 является организационной основой деятельности, определяет стратегию совершенствования системы образования и воспитания в соответствии с развитием системы образования Советского района, города Уфа и Республики Башкортостан. Программа развития МБОУДОД ДЭБЦ на 2011 – 2015 годы является преемственной по отношению к основным идеям Программы развития МБОУДОД ДЭБЦ на 2006 – 2010 годы и учитывает результаты ее реализации.</w:t>
      </w:r>
    </w:p>
    <w:p w:rsidR="009630B7" w:rsidRPr="00C40F78" w:rsidRDefault="009630B7" w:rsidP="009630B7">
      <w:pPr>
        <w:pStyle w:val="31"/>
        <w:spacing w:after="0" w:line="360" w:lineRule="auto"/>
        <w:ind w:left="57" w:firstLine="651"/>
        <w:jc w:val="both"/>
        <w:rPr>
          <w:color w:val="FF0000"/>
          <w:sz w:val="28"/>
          <w:szCs w:val="28"/>
        </w:rPr>
      </w:pPr>
      <w:r w:rsidRPr="00C40F78">
        <w:rPr>
          <w:color w:val="FF0000"/>
          <w:sz w:val="28"/>
          <w:szCs w:val="28"/>
        </w:rPr>
        <w:t xml:space="preserve">Цель Программы: Совершенствование условий для формирования экологической культуры, социальной активности и навыков позитивного творчества, посредством реализации дополнительных образовательных услуг в интересах личности, общества, государства. </w:t>
      </w:r>
    </w:p>
    <w:p w:rsidR="009630B7" w:rsidRPr="00C40F78" w:rsidRDefault="009630B7" w:rsidP="009630B7">
      <w:pPr>
        <w:spacing w:after="0" w:line="360" w:lineRule="auto"/>
        <w:jc w:val="both"/>
        <w:rPr>
          <w:rFonts w:ascii="Times New Roman" w:hAnsi="Times New Roman" w:cs="Times New Roman"/>
          <w:color w:val="FF0000"/>
          <w:sz w:val="28"/>
          <w:szCs w:val="28"/>
        </w:rPr>
      </w:pPr>
      <w:r w:rsidRPr="00C40F78">
        <w:rPr>
          <w:rFonts w:ascii="Times New Roman" w:hAnsi="Times New Roman" w:cs="Times New Roman"/>
          <w:color w:val="FF0000"/>
          <w:sz w:val="28"/>
          <w:szCs w:val="28"/>
        </w:rPr>
        <w:t xml:space="preserve">Задачи Программы: </w:t>
      </w:r>
    </w:p>
    <w:p w:rsidR="009630B7" w:rsidRPr="00C40F78" w:rsidRDefault="009630B7" w:rsidP="009630B7">
      <w:pPr>
        <w:spacing w:after="0" w:line="360" w:lineRule="auto"/>
        <w:jc w:val="both"/>
        <w:rPr>
          <w:rFonts w:ascii="Times New Roman" w:hAnsi="Times New Roman" w:cs="Times New Roman"/>
          <w:color w:val="FF0000"/>
          <w:sz w:val="28"/>
          <w:szCs w:val="28"/>
        </w:rPr>
      </w:pPr>
      <w:r w:rsidRPr="00C40F78">
        <w:rPr>
          <w:rFonts w:ascii="Times New Roman" w:hAnsi="Times New Roman" w:cs="Times New Roman"/>
          <w:color w:val="FF0000"/>
          <w:sz w:val="28"/>
          <w:szCs w:val="28"/>
        </w:rPr>
        <w:t xml:space="preserve">1. Обеспечивать реализацию  прав детей на качественное дополнительное образование, удовлетворяя социальный заказ. </w:t>
      </w:r>
    </w:p>
    <w:p w:rsidR="009630B7" w:rsidRPr="00C40F78" w:rsidRDefault="009630B7" w:rsidP="009630B7">
      <w:pPr>
        <w:pStyle w:val="31"/>
        <w:spacing w:after="0" w:line="360" w:lineRule="auto"/>
        <w:ind w:left="0"/>
        <w:jc w:val="both"/>
        <w:rPr>
          <w:color w:val="FF0000"/>
          <w:sz w:val="28"/>
          <w:szCs w:val="28"/>
        </w:rPr>
      </w:pPr>
      <w:r w:rsidRPr="00C40F78">
        <w:rPr>
          <w:color w:val="FF0000"/>
          <w:sz w:val="28"/>
          <w:szCs w:val="28"/>
        </w:rPr>
        <w:t xml:space="preserve">2. Способствовать формированию социально активной творческой личности, обладающей основами экологической культуры путем реализации дополнительных образовательных программ эколого-биологической, </w:t>
      </w:r>
      <w:proofErr w:type="gramStart"/>
      <w:r w:rsidRPr="00C40F78">
        <w:rPr>
          <w:color w:val="FF0000"/>
          <w:sz w:val="28"/>
          <w:szCs w:val="28"/>
        </w:rPr>
        <w:t>естественно-научной</w:t>
      </w:r>
      <w:proofErr w:type="gramEnd"/>
      <w:r w:rsidRPr="00C40F78">
        <w:rPr>
          <w:color w:val="FF0000"/>
          <w:sz w:val="28"/>
          <w:szCs w:val="28"/>
        </w:rPr>
        <w:t>, художественно-эстетической, туристско-краеведческой, социально-педагогической направленностей.</w:t>
      </w:r>
    </w:p>
    <w:p w:rsidR="009630B7" w:rsidRPr="00C40F78" w:rsidRDefault="009630B7" w:rsidP="009630B7">
      <w:pPr>
        <w:spacing w:after="0" w:line="360" w:lineRule="auto"/>
        <w:jc w:val="both"/>
        <w:rPr>
          <w:rFonts w:ascii="Times New Roman" w:hAnsi="Times New Roman" w:cs="Times New Roman"/>
          <w:color w:val="FF0000"/>
          <w:sz w:val="28"/>
          <w:szCs w:val="28"/>
        </w:rPr>
      </w:pPr>
      <w:r w:rsidRPr="00C40F78">
        <w:rPr>
          <w:rFonts w:ascii="Times New Roman" w:hAnsi="Times New Roman" w:cs="Times New Roman"/>
          <w:color w:val="FF0000"/>
          <w:sz w:val="28"/>
          <w:szCs w:val="28"/>
        </w:rPr>
        <w:t xml:space="preserve">3. Воспитывать патриотизм и активную гражданскую позицию в решении проблем охраны окружающей среды, пропагандируя эколого-натуралистическую и природоохранную деятельность в социуме. </w:t>
      </w:r>
    </w:p>
    <w:p w:rsidR="009630B7" w:rsidRPr="00C40F78" w:rsidRDefault="009630B7" w:rsidP="009630B7">
      <w:pPr>
        <w:spacing w:after="0" w:line="360" w:lineRule="auto"/>
        <w:jc w:val="both"/>
        <w:rPr>
          <w:rFonts w:ascii="Times New Roman" w:hAnsi="Times New Roman" w:cs="Times New Roman"/>
          <w:color w:val="FF0000"/>
          <w:sz w:val="28"/>
          <w:szCs w:val="28"/>
        </w:rPr>
      </w:pPr>
      <w:r w:rsidRPr="00C40F78">
        <w:rPr>
          <w:rFonts w:ascii="Times New Roman" w:hAnsi="Times New Roman" w:cs="Times New Roman"/>
          <w:color w:val="FF0000"/>
          <w:sz w:val="28"/>
          <w:szCs w:val="28"/>
        </w:rPr>
        <w:t xml:space="preserve">4. Формировать навыки </w:t>
      </w:r>
      <w:proofErr w:type="spellStart"/>
      <w:r w:rsidRPr="00C40F78">
        <w:rPr>
          <w:rFonts w:ascii="Times New Roman" w:hAnsi="Times New Roman" w:cs="Times New Roman"/>
          <w:color w:val="FF0000"/>
          <w:sz w:val="28"/>
          <w:szCs w:val="28"/>
        </w:rPr>
        <w:t>здоровьесберегающего</w:t>
      </w:r>
      <w:proofErr w:type="spellEnd"/>
      <w:r w:rsidRPr="00C40F78">
        <w:rPr>
          <w:rFonts w:ascii="Times New Roman" w:hAnsi="Times New Roman" w:cs="Times New Roman"/>
          <w:color w:val="FF0000"/>
          <w:sz w:val="28"/>
          <w:szCs w:val="28"/>
        </w:rPr>
        <w:t xml:space="preserve"> и безопасного поведения, обеспечивая условия для сохранения и укрепления здоровья. </w:t>
      </w:r>
    </w:p>
    <w:p w:rsidR="009630B7" w:rsidRPr="00C40F78" w:rsidRDefault="009630B7" w:rsidP="009630B7">
      <w:pPr>
        <w:spacing w:after="0" w:line="360" w:lineRule="auto"/>
        <w:jc w:val="both"/>
        <w:rPr>
          <w:rFonts w:ascii="Times New Roman" w:hAnsi="Times New Roman" w:cs="Times New Roman"/>
          <w:color w:val="FF0000"/>
          <w:sz w:val="28"/>
          <w:szCs w:val="28"/>
        </w:rPr>
      </w:pPr>
      <w:r w:rsidRPr="00C40F78">
        <w:rPr>
          <w:rFonts w:ascii="Times New Roman" w:hAnsi="Times New Roman" w:cs="Times New Roman"/>
          <w:color w:val="FF0000"/>
          <w:sz w:val="28"/>
          <w:szCs w:val="28"/>
        </w:rPr>
        <w:lastRenderedPageBreak/>
        <w:t xml:space="preserve">5. Выявлять и поддерживать одаренных детей путем вовлечения их в </w:t>
      </w:r>
      <w:proofErr w:type="spellStart"/>
      <w:r w:rsidRPr="00C40F78">
        <w:rPr>
          <w:rFonts w:ascii="Times New Roman" w:hAnsi="Times New Roman" w:cs="Times New Roman"/>
          <w:color w:val="FF0000"/>
          <w:sz w:val="28"/>
          <w:szCs w:val="28"/>
        </w:rPr>
        <w:t>учебно</w:t>
      </w:r>
      <w:proofErr w:type="spellEnd"/>
      <w:r w:rsidRPr="00C40F78">
        <w:rPr>
          <w:rFonts w:ascii="Times New Roman" w:hAnsi="Times New Roman" w:cs="Times New Roman"/>
          <w:color w:val="FF0000"/>
          <w:sz w:val="28"/>
          <w:szCs w:val="28"/>
        </w:rPr>
        <w:t xml:space="preserve"> - исследовательскую деятельность и участие в мероприятиях эколого-биологической направленности;</w:t>
      </w:r>
    </w:p>
    <w:p w:rsidR="009630B7" w:rsidRPr="00C40F78" w:rsidRDefault="009630B7" w:rsidP="009630B7">
      <w:pPr>
        <w:pStyle w:val="31"/>
        <w:spacing w:after="0" w:line="360" w:lineRule="auto"/>
        <w:ind w:left="0"/>
        <w:jc w:val="both"/>
        <w:rPr>
          <w:color w:val="FF0000"/>
          <w:sz w:val="28"/>
          <w:szCs w:val="28"/>
        </w:rPr>
      </w:pPr>
      <w:r w:rsidRPr="00C40F78">
        <w:rPr>
          <w:color w:val="FF0000"/>
          <w:sz w:val="28"/>
          <w:szCs w:val="28"/>
        </w:rPr>
        <w:t xml:space="preserve">6. Содействовать  </w:t>
      </w:r>
      <w:proofErr w:type="spellStart"/>
      <w:r w:rsidRPr="00C40F78">
        <w:rPr>
          <w:color w:val="FF0000"/>
          <w:sz w:val="28"/>
          <w:szCs w:val="28"/>
        </w:rPr>
        <w:t>допрофессиональному</w:t>
      </w:r>
      <w:proofErr w:type="spellEnd"/>
      <w:r w:rsidRPr="00C40F78">
        <w:rPr>
          <w:color w:val="FF0000"/>
          <w:sz w:val="28"/>
          <w:szCs w:val="28"/>
        </w:rPr>
        <w:t xml:space="preserve"> самоопределению личности, осуществляя </w:t>
      </w:r>
      <w:proofErr w:type="spellStart"/>
      <w:r w:rsidRPr="00C40F78">
        <w:rPr>
          <w:color w:val="FF0000"/>
          <w:sz w:val="28"/>
          <w:szCs w:val="28"/>
        </w:rPr>
        <w:t>предпрофильную</w:t>
      </w:r>
      <w:proofErr w:type="spellEnd"/>
      <w:r w:rsidRPr="00C40F78">
        <w:rPr>
          <w:color w:val="FF0000"/>
          <w:sz w:val="28"/>
          <w:szCs w:val="28"/>
        </w:rPr>
        <w:t xml:space="preserve"> подготовку детей.</w:t>
      </w:r>
    </w:p>
    <w:p w:rsidR="009630B7" w:rsidRPr="00C40F78" w:rsidRDefault="009630B7" w:rsidP="009630B7">
      <w:pPr>
        <w:spacing w:after="0" w:line="360" w:lineRule="auto"/>
        <w:jc w:val="both"/>
        <w:rPr>
          <w:rFonts w:ascii="Times New Roman" w:hAnsi="Times New Roman" w:cs="Times New Roman"/>
          <w:color w:val="FF0000"/>
          <w:sz w:val="28"/>
          <w:szCs w:val="28"/>
        </w:rPr>
      </w:pPr>
      <w:r w:rsidRPr="00C40F78">
        <w:rPr>
          <w:rFonts w:ascii="Times New Roman" w:hAnsi="Times New Roman" w:cs="Times New Roman"/>
          <w:color w:val="FF0000"/>
          <w:sz w:val="28"/>
          <w:szCs w:val="28"/>
        </w:rPr>
        <w:t>7. Повышать качество дополнительного образования путем совершенствования  кадрового и методического обеспечения, внедрения  инновационных методик и технологии воспитания и обучения с учётом региональных тенденций, распространения передовой педагогический опыт.</w:t>
      </w:r>
    </w:p>
    <w:p w:rsidR="009630B7" w:rsidRPr="00C40F78" w:rsidRDefault="009630B7" w:rsidP="009630B7">
      <w:pPr>
        <w:spacing w:after="0" w:line="360" w:lineRule="auto"/>
        <w:jc w:val="both"/>
        <w:rPr>
          <w:rFonts w:ascii="Times New Roman" w:hAnsi="Times New Roman" w:cs="Times New Roman"/>
          <w:color w:val="FF0000"/>
          <w:sz w:val="28"/>
          <w:szCs w:val="28"/>
        </w:rPr>
      </w:pPr>
      <w:r w:rsidRPr="00C40F78">
        <w:rPr>
          <w:rFonts w:ascii="Times New Roman" w:hAnsi="Times New Roman" w:cs="Times New Roman"/>
          <w:color w:val="FF0000"/>
          <w:sz w:val="28"/>
          <w:szCs w:val="28"/>
        </w:rPr>
        <w:t>8. Совершенствовать материально-техническую базу, осуществляя деятельность приобретению материально-технических средств и благоустройству в соответствии с требованиями, нормами и правилами, установленными в области охраны труда и охраны окружающей среды;</w:t>
      </w:r>
    </w:p>
    <w:p w:rsidR="009630B7" w:rsidRPr="00C40F78" w:rsidRDefault="009630B7" w:rsidP="009630B7">
      <w:pPr>
        <w:spacing w:after="0" w:line="360" w:lineRule="auto"/>
        <w:jc w:val="both"/>
        <w:rPr>
          <w:rFonts w:ascii="Times New Roman" w:hAnsi="Times New Roman" w:cs="Times New Roman"/>
          <w:color w:val="FF0000"/>
          <w:sz w:val="28"/>
          <w:szCs w:val="28"/>
        </w:rPr>
      </w:pPr>
      <w:r w:rsidRPr="00C40F78">
        <w:rPr>
          <w:rFonts w:ascii="Times New Roman" w:hAnsi="Times New Roman" w:cs="Times New Roman"/>
          <w:color w:val="FF0000"/>
          <w:sz w:val="28"/>
          <w:szCs w:val="28"/>
        </w:rPr>
        <w:t xml:space="preserve">9. Совершенствовать механизмы эффективного взаимодействия с семьей и образовательными учреждениями района, города на основе взаимовыгодного сотрудничества. </w:t>
      </w:r>
    </w:p>
    <w:p w:rsidR="009630B7" w:rsidRPr="00C40F78" w:rsidRDefault="009630B7" w:rsidP="009630B7">
      <w:pPr>
        <w:spacing w:after="0" w:line="360" w:lineRule="auto"/>
        <w:jc w:val="center"/>
        <w:rPr>
          <w:rFonts w:ascii="Times New Roman" w:hAnsi="Times New Roman" w:cs="Times New Roman"/>
          <w:color w:val="FF0000"/>
          <w:sz w:val="28"/>
          <w:szCs w:val="28"/>
        </w:rPr>
      </w:pPr>
      <w:r w:rsidRPr="00C40F78">
        <w:rPr>
          <w:rFonts w:ascii="Times New Roman" w:hAnsi="Times New Roman" w:cs="Times New Roman"/>
          <w:color w:val="FF0000"/>
          <w:sz w:val="28"/>
          <w:szCs w:val="28"/>
        </w:rPr>
        <w:t>Механизм управления реализацией Программы.</w:t>
      </w:r>
    </w:p>
    <w:p w:rsidR="009630B7" w:rsidRPr="00C40F78" w:rsidRDefault="009630B7" w:rsidP="009630B7">
      <w:pPr>
        <w:spacing w:after="0" w:line="360" w:lineRule="auto"/>
        <w:jc w:val="center"/>
        <w:rPr>
          <w:rFonts w:ascii="Times New Roman" w:hAnsi="Times New Roman" w:cs="Times New Roman"/>
          <w:b/>
          <w:color w:val="FF0000"/>
          <w:sz w:val="28"/>
          <w:szCs w:val="28"/>
        </w:rPr>
      </w:pPr>
      <w:r w:rsidRPr="00C40F78">
        <w:rPr>
          <w:rFonts w:ascii="Times New Roman" w:hAnsi="Times New Roman" w:cs="Times New Roman"/>
          <w:color w:val="FF0000"/>
          <w:sz w:val="28"/>
          <w:szCs w:val="28"/>
          <w:lang w:eastAsia="ar-SA"/>
        </w:rPr>
        <w:t>Управление процессом реализации Программы развития предусматривает:</w:t>
      </w:r>
    </w:p>
    <w:p w:rsidR="009630B7" w:rsidRPr="00C40F78" w:rsidRDefault="009630B7" w:rsidP="009630B7">
      <w:pPr>
        <w:tabs>
          <w:tab w:val="left" w:pos="0"/>
        </w:tabs>
        <w:suppressAutoHyphens/>
        <w:spacing w:after="0" w:line="360" w:lineRule="auto"/>
        <w:jc w:val="both"/>
        <w:rPr>
          <w:rFonts w:ascii="Times New Roman" w:hAnsi="Times New Roman" w:cs="Times New Roman"/>
          <w:color w:val="FF0000"/>
          <w:sz w:val="28"/>
          <w:szCs w:val="28"/>
          <w:lang w:eastAsia="ar-SA"/>
        </w:rPr>
      </w:pPr>
      <w:r w:rsidRPr="00C40F78">
        <w:rPr>
          <w:rFonts w:ascii="Times New Roman" w:hAnsi="Times New Roman" w:cs="Times New Roman"/>
          <w:color w:val="FF0000"/>
          <w:sz w:val="28"/>
          <w:szCs w:val="28"/>
          <w:lang w:eastAsia="ar-SA"/>
        </w:rPr>
        <w:t>- уяснение целей и задач Программы развития всеми участниками образовательного процесса;</w:t>
      </w:r>
    </w:p>
    <w:p w:rsidR="009630B7" w:rsidRPr="00C40F78" w:rsidRDefault="009630B7" w:rsidP="009630B7">
      <w:pPr>
        <w:tabs>
          <w:tab w:val="left" w:pos="0"/>
        </w:tabs>
        <w:suppressAutoHyphens/>
        <w:spacing w:after="0" w:line="360" w:lineRule="auto"/>
        <w:jc w:val="both"/>
        <w:rPr>
          <w:rFonts w:ascii="Times New Roman" w:hAnsi="Times New Roman" w:cs="Times New Roman"/>
          <w:color w:val="FF0000"/>
          <w:sz w:val="28"/>
          <w:szCs w:val="28"/>
          <w:lang w:eastAsia="ar-SA"/>
        </w:rPr>
      </w:pPr>
      <w:r w:rsidRPr="00C40F78">
        <w:rPr>
          <w:rFonts w:ascii="Times New Roman" w:hAnsi="Times New Roman" w:cs="Times New Roman"/>
          <w:color w:val="FF0000"/>
          <w:sz w:val="28"/>
          <w:szCs w:val="28"/>
          <w:lang w:eastAsia="ar-SA"/>
        </w:rPr>
        <w:t>- ведение постоянной экспертизы программ и проектов, определение социальной значимости и экономической доступности предполагаемых результатов;</w:t>
      </w:r>
    </w:p>
    <w:p w:rsidR="009630B7" w:rsidRPr="00C40F78" w:rsidRDefault="009630B7" w:rsidP="009630B7">
      <w:pPr>
        <w:tabs>
          <w:tab w:val="left" w:pos="0"/>
        </w:tabs>
        <w:suppressAutoHyphens/>
        <w:spacing w:after="0" w:line="360" w:lineRule="auto"/>
        <w:jc w:val="both"/>
        <w:rPr>
          <w:rFonts w:ascii="Times New Roman" w:hAnsi="Times New Roman" w:cs="Times New Roman"/>
          <w:color w:val="FF0000"/>
          <w:sz w:val="28"/>
          <w:szCs w:val="28"/>
          <w:lang w:eastAsia="ar-SA"/>
        </w:rPr>
      </w:pPr>
      <w:r w:rsidRPr="00C40F78">
        <w:rPr>
          <w:rFonts w:ascii="Times New Roman" w:hAnsi="Times New Roman" w:cs="Times New Roman"/>
          <w:color w:val="FF0000"/>
          <w:sz w:val="28"/>
          <w:szCs w:val="28"/>
          <w:lang w:eastAsia="ar-SA"/>
        </w:rPr>
        <w:t>- определение возможных источников финансирования, стимулирования инвестиционных проектов;</w:t>
      </w:r>
    </w:p>
    <w:p w:rsidR="009630B7" w:rsidRPr="00C40F78" w:rsidRDefault="009630B7" w:rsidP="009630B7">
      <w:pPr>
        <w:tabs>
          <w:tab w:val="left" w:pos="0"/>
        </w:tabs>
        <w:suppressAutoHyphens/>
        <w:spacing w:after="0" w:line="360" w:lineRule="auto"/>
        <w:jc w:val="both"/>
        <w:rPr>
          <w:rFonts w:ascii="Times New Roman" w:hAnsi="Times New Roman" w:cs="Times New Roman"/>
          <w:color w:val="FF0000"/>
          <w:sz w:val="28"/>
          <w:szCs w:val="28"/>
          <w:lang w:eastAsia="ar-SA"/>
        </w:rPr>
      </w:pPr>
      <w:r w:rsidRPr="00C40F78">
        <w:rPr>
          <w:rFonts w:ascii="Times New Roman" w:hAnsi="Times New Roman" w:cs="Times New Roman"/>
          <w:color w:val="FF0000"/>
          <w:sz w:val="28"/>
          <w:szCs w:val="28"/>
          <w:lang w:eastAsia="ar-SA"/>
        </w:rPr>
        <w:t>- создание условий, необходимых для реализации Программы развития;</w:t>
      </w:r>
    </w:p>
    <w:p w:rsidR="009630B7" w:rsidRPr="00C40F78" w:rsidRDefault="009630B7" w:rsidP="009630B7">
      <w:pPr>
        <w:tabs>
          <w:tab w:val="left" w:pos="0"/>
        </w:tabs>
        <w:suppressAutoHyphens/>
        <w:spacing w:after="0" w:line="360" w:lineRule="auto"/>
        <w:jc w:val="both"/>
        <w:rPr>
          <w:rFonts w:ascii="Times New Roman" w:hAnsi="Times New Roman" w:cs="Times New Roman"/>
          <w:color w:val="FF0000"/>
          <w:sz w:val="28"/>
          <w:szCs w:val="28"/>
          <w:lang w:eastAsia="ar-SA"/>
        </w:rPr>
      </w:pPr>
      <w:r w:rsidRPr="00C40F78">
        <w:rPr>
          <w:rFonts w:ascii="Times New Roman" w:hAnsi="Times New Roman" w:cs="Times New Roman"/>
          <w:color w:val="FF0000"/>
          <w:sz w:val="28"/>
          <w:szCs w:val="28"/>
          <w:lang w:eastAsia="ar-SA"/>
        </w:rPr>
        <w:t>подбор и организацию труда исполнителей;</w:t>
      </w:r>
    </w:p>
    <w:p w:rsidR="009630B7" w:rsidRPr="00C40F78" w:rsidRDefault="009630B7" w:rsidP="009630B7">
      <w:pPr>
        <w:tabs>
          <w:tab w:val="left" w:pos="0"/>
        </w:tabs>
        <w:suppressAutoHyphens/>
        <w:spacing w:after="0" w:line="360" w:lineRule="auto"/>
        <w:jc w:val="both"/>
        <w:rPr>
          <w:rFonts w:ascii="Times New Roman" w:hAnsi="Times New Roman" w:cs="Times New Roman"/>
          <w:color w:val="FF0000"/>
          <w:sz w:val="28"/>
          <w:szCs w:val="28"/>
          <w:lang w:eastAsia="ar-SA"/>
        </w:rPr>
      </w:pPr>
      <w:r w:rsidRPr="00C40F78">
        <w:rPr>
          <w:rFonts w:ascii="Times New Roman" w:hAnsi="Times New Roman" w:cs="Times New Roman"/>
          <w:color w:val="FF0000"/>
          <w:sz w:val="28"/>
          <w:szCs w:val="28"/>
          <w:lang w:eastAsia="ar-SA"/>
        </w:rPr>
        <w:t xml:space="preserve">- создание необходимой управленческой (нормативно-правовой и ресурсно-кадровой) </w:t>
      </w:r>
      <w:proofErr w:type="gramStart"/>
      <w:r w:rsidRPr="00C40F78">
        <w:rPr>
          <w:rFonts w:ascii="Times New Roman" w:hAnsi="Times New Roman" w:cs="Times New Roman"/>
          <w:color w:val="FF0000"/>
          <w:sz w:val="28"/>
          <w:szCs w:val="28"/>
          <w:lang w:eastAsia="ar-SA"/>
        </w:rPr>
        <w:t>базы  Программы</w:t>
      </w:r>
      <w:proofErr w:type="gramEnd"/>
      <w:r w:rsidRPr="00C40F78">
        <w:rPr>
          <w:rFonts w:ascii="Times New Roman" w:hAnsi="Times New Roman" w:cs="Times New Roman"/>
          <w:color w:val="FF0000"/>
          <w:sz w:val="28"/>
          <w:szCs w:val="28"/>
          <w:lang w:eastAsia="ar-SA"/>
        </w:rPr>
        <w:t xml:space="preserve"> развития;</w:t>
      </w:r>
    </w:p>
    <w:p w:rsidR="009630B7" w:rsidRPr="00C40F78" w:rsidRDefault="009630B7" w:rsidP="009630B7">
      <w:pPr>
        <w:tabs>
          <w:tab w:val="left" w:pos="0"/>
        </w:tabs>
        <w:suppressAutoHyphens/>
        <w:spacing w:after="0" w:line="360" w:lineRule="auto"/>
        <w:jc w:val="both"/>
        <w:rPr>
          <w:rFonts w:ascii="Times New Roman" w:hAnsi="Times New Roman" w:cs="Times New Roman"/>
          <w:color w:val="FF0000"/>
          <w:sz w:val="28"/>
          <w:szCs w:val="28"/>
          <w:lang w:eastAsia="ar-SA"/>
        </w:rPr>
      </w:pPr>
      <w:r w:rsidRPr="00C40F78">
        <w:rPr>
          <w:rFonts w:ascii="Times New Roman" w:hAnsi="Times New Roman" w:cs="Times New Roman"/>
          <w:color w:val="FF0000"/>
          <w:sz w:val="28"/>
          <w:szCs w:val="28"/>
          <w:lang w:eastAsia="ar-SA"/>
        </w:rPr>
        <w:t>- организацию поэтапного ресурсного обеспечения реализуемых проектов;</w:t>
      </w:r>
    </w:p>
    <w:p w:rsidR="009630B7" w:rsidRPr="00C40F78" w:rsidRDefault="009630B7" w:rsidP="009630B7">
      <w:pPr>
        <w:tabs>
          <w:tab w:val="left" w:pos="0"/>
        </w:tabs>
        <w:suppressAutoHyphens/>
        <w:spacing w:after="0" w:line="360" w:lineRule="auto"/>
        <w:jc w:val="both"/>
        <w:rPr>
          <w:rFonts w:ascii="Times New Roman" w:hAnsi="Times New Roman" w:cs="Times New Roman"/>
          <w:color w:val="FF0000"/>
          <w:sz w:val="28"/>
          <w:szCs w:val="28"/>
          <w:lang w:eastAsia="ar-SA"/>
        </w:rPr>
      </w:pPr>
      <w:r w:rsidRPr="00C40F78">
        <w:rPr>
          <w:rFonts w:ascii="Times New Roman" w:hAnsi="Times New Roman" w:cs="Times New Roman"/>
          <w:color w:val="FF0000"/>
          <w:sz w:val="28"/>
          <w:szCs w:val="28"/>
          <w:lang w:eastAsia="ar-SA"/>
        </w:rPr>
        <w:lastRenderedPageBreak/>
        <w:t>- выявление на раннем этапе проблем в решении задач Программы развития, анализ причин их возникновения, внесение необходимых корректив в планы работы и организационную деятельность.</w:t>
      </w:r>
    </w:p>
    <w:p w:rsidR="009630B7" w:rsidRPr="00C40F78" w:rsidRDefault="009630B7" w:rsidP="009630B7">
      <w:pPr>
        <w:spacing w:after="0" w:line="360" w:lineRule="auto"/>
        <w:ind w:firstLine="708"/>
        <w:jc w:val="both"/>
        <w:rPr>
          <w:rFonts w:ascii="Times New Roman" w:hAnsi="Times New Roman" w:cs="Times New Roman"/>
          <w:color w:val="FF0000"/>
          <w:sz w:val="28"/>
          <w:szCs w:val="28"/>
        </w:rPr>
      </w:pPr>
      <w:r w:rsidRPr="00C40F78">
        <w:rPr>
          <w:rFonts w:ascii="Times New Roman" w:hAnsi="Times New Roman" w:cs="Times New Roman"/>
          <w:color w:val="FF0000"/>
          <w:sz w:val="28"/>
          <w:szCs w:val="28"/>
        </w:rPr>
        <w:t>Управление разработкой и реализацией Программы развития осуществляется на основе механизмов, включающей следующие основные компоненты:</w:t>
      </w:r>
    </w:p>
    <w:p w:rsidR="009630B7" w:rsidRPr="00C40F78" w:rsidRDefault="009630B7" w:rsidP="009630B7">
      <w:pPr>
        <w:spacing w:after="0" w:line="360" w:lineRule="auto"/>
        <w:ind w:firstLine="708"/>
        <w:jc w:val="both"/>
        <w:rPr>
          <w:rFonts w:ascii="Times New Roman" w:hAnsi="Times New Roman" w:cs="Times New Roman"/>
          <w:color w:val="FF0000"/>
          <w:sz w:val="28"/>
          <w:szCs w:val="28"/>
        </w:rPr>
      </w:pPr>
      <w:r w:rsidRPr="00C40F78">
        <w:rPr>
          <w:rFonts w:ascii="Times New Roman" w:hAnsi="Times New Roman" w:cs="Times New Roman"/>
          <w:color w:val="FF0000"/>
          <w:sz w:val="28"/>
          <w:szCs w:val="28"/>
        </w:rPr>
        <w:t xml:space="preserve">1. Стратегическая команда МБОУДОД ДЭБЦ. Во главе команды находится директор МБОУДОД ДЭБЦ, также в нее входят заместитель директора, методисты. Стратегическая команда осуществляет контроль и регулирование процесса реализации Программы развития. </w:t>
      </w:r>
    </w:p>
    <w:p w:rsidR="009630B7" w:rsidRPr="00C40F78" w:rsidRDefault="009630B7" w:rsidP="009630B7">
      <w:pPr>
        <w:spacing w:after="0" w:line="360" w:lineRule="auto"/>
        <w:ind w:firstLine="708"/>
        <w:jc w:val="both"/>
        <w:rPr>
          <w:rFonts w:ascii="Times New Roman" w:hAnsi="Times New Roman" w:cs="Times New Roman"/>
          <w:color w:val="FF0000"/>
          <w:sz w:val="28"/>
        </w:rPr>
      </w:pPr>
      <w:r w:rsidRPr="00C40F78">
        <w:rPr>
          <w:rFonts w:ascii="Times New Roman" w:hAnsi="Times New Roman" w:cs="Times New Roman"/>
          <w:color w:val="FF0000"/>
          <w:sz w:val="28"/>
        </w:rPr>
        <w:t xml:space="preserve">Ее функции: </w:t>
      </w:r>
    </w:p>
    <w:p w:rsidR="009630B7" w:rsidRPr="00C40F78" w:rsidRDefault="009630B7" w:rsidP="009630B7">
      <w:pPr>
        <w:spacing w:after="0" w:line="360" w:lineRule="auto"/>
        <w:jc w:val="both"/>
        <w:rPr>
          <w:rFonts w:ascii="Times New Roman" w:hAnsi="Times New Roman" w:cs="Times New Roman"/>
          <w:color w:val="FF0000"/>
          <w:sz w:val="28"/>
        </w:rPr>
      </w:pPr>
      <w:r w:rsidRPr="00C40F78">
        <w:rPr>
          <w:rFonts w:ascii="Times New Roman" w:hAnsi="Times New Roman" w:cs="Times New Roman"/>
          <w:color w:val="FF0000"/>
          <w:sz w:val="28"/>
        </w:rPr>
        <w:t xml:space="preserve">- </w:t>
      </w:r>
      <w:proofErr w:type="spellStart"/>
      <w:r w:rsidRPr="00C40F78">
        <w:rPr>
          <w:rFonts w:ascii="Times New Roman" w:hAnsi="Times New Roman" w:cs="Times New Roman"/>
          <w:color w:val="FF0000"/>
          <w:sz w:val="28"/>
        </w:rPr>
        <w:t>планово</w:t>
      </w:r>
      <w:proofErr w:type="spellEnd"/>
      <w:r w:rsidRPr="00C40F78">
        <w:rPr>
          <w:rFonts w:ascii="Times New Roman" w:hAnsi="Times New Roman" w:cs="Times New Roman"/>
          <w:color w:val="FF0000"/>
          <w:sz w:val="28"/>
        </w:rPr>
        <w:t xml:space="preserve"> - прогностическая;</w:t>
      </w:r>
    </w:p>
    <w:p w:rsidR="009630B7" w:rsidRPr="00C40F78" w:rsidRDefault="009630B7" w:rsidP="009630B7">
      <w:pPr>
        <w:spacing w:after="0" w:line="360" w:lineRule="auto"/>
        <w:jc w:val="both"/>
        <w:rPr>
          <w:rFonts w:ascii="Times New Roman" w:hAnsi="Times New Roman" w:cs="Times New Roman"/>
          <w:color w:val="FF0000"/>
          <w:sz w:val="28"/>
        </w:rPr>
      </w:pPr>
      <w:r w:rsidRPr="00C40F78">
        <w:rPr>
          <w:rFonts w:ascii="Times New Roman" w:hAnsi="Times New Roman" w:cs="Times New Roman"/>
          <w:color w:val="FF0000"/>
          <w:sz w:val="28"/>
        </w:rPr>
        <w:t>- организационно - координационная;</w:t>
      </w:r>
    </w:p>
    <w:p w:rsidR="009630B7" w:rsidRPr="00C40F78" w:rsidRDefault="009630B7" w:rsidP="009630B7">
      <w:pPr>
        <w:spacing w:after="0" w:line="360" w:lineRule="auto"/>
        <w:jc w:val="both"/>
        <w:rPr>
          <w:rFonts w:ascii="Times New Roman" w:hAnsi="Times New Roman" w:cs="Times New Roman"/>
          <w:color w:val="FF0000"/>
          <w:sz w:val="28"/>
        </w:rPr>
      </w:pPr>
      <w:r w:rsidRPr="00C40F78">
        <w:rPr>
          <w:rFonts w:ascii="Times New Roman" w:hAnsi="Times New Roman" w:cs="Times New Roman"/>
          <w:color w:val="FF0000"/>
          <w:sz w:val="28"/>
        </w:rPr>
        <w:t xml:space="preserve">- </w:t>
      </w:r>
      <w:proofErr w:type="spellStart"/>
      <w:r w:rsidRPr="00C40F78">
        <w:rPr>
          <w:rFonts w:ascii="Times New Roman" w:hAnsi="Times New Roman" w:cs="Times New Roman"/>
          <w:color w:val="FF0000"/>
          <w:sz w:val="28"/>
        </w:rPr>
        <w:t>контрольно</w:t>
      </w:r>
      <w:proofErr w:type="spellEnd"/>
      <w:r w:rsidRPr="00C40F78">
        <w:rPr>
          <w:rFonts w:ascii="Times New Roman" w:hAnsi="Times New Roman" w:cs="Times New Roman"/>
          <w:color w:val="FF0000"/>
          <w:sz w:val="28"/>
        </w:rPr>
        <w:t xml:space="preserve"> – регулировочная; </w:t>
      </w:r>
    </w:p>
    <w:p w:rsidR="009630B7" w:rsidRPr="00C40F78" w:rsidRDefault="009630B7" w:rsidP="009630B7">
      <w:pPr>
        <w:spacing w:after="0" w:line="360" w:lineRule="auto"/>
        <w:jc w:val="both"/>
        <w:rPr>
          <w:rFonts w:ascii="Times New Roman" w:hAnsi="Times New Roman" w:cs="Times New Roman"/>
          <w:color w:val="FF0000"/>
          <w:sz w:val="28"/>
        </w:rPr>
      </w:pPr>
      <w:r w:rsidRPr="00C40F78">
        <w:rPr>
          <w:rFonts w:ascii="Times New Roman" w:hAnsi="Times New Roman" w:cs="Times New Roman"/>
          <w:color w:val="FF0000"/>
          <w:sz w:val="28"/>
        </w:rPr>
        <w:t>- оценочно-результативная.</w:t>
      </w:r>
    </w:p>
    <w:p w:rsidR="009630B7" w:rsidRPr="00C40F78" w:rsidRDefault="009630B7" w:rsidP="009630B7">
      <w:pPr>
        <w:spacing w:after="0" w:line="360" w:lineRule="auto"/>
        <w:ind w:firstLine="708"/>
        <w:jc w:val="both"/>
        <w:rPr>
          <w:rFonts w:ascii="Times New Roman" w:hAnsi="Times New Roman" w:cs="Times New Roman"/>
          <w:color w:val="FF0000"/>
          <w:sz w:val="28"/>
          <w:szCs w:val="28"/>
        </w:rPr>
      </w:pPr>
      <w:r w:rsidRPr="00C40F78">
        <w:rPr>
          <w:rFonts w:ascii="Times New Roman" w:hAnsi="Times New Roman" w:cs="Times New Roman"/>
          <w:color w:val="FF0000"/>
          <w:sz w:val="28"/>
          <w:szCs w:val="28"/>
        </w:rPr>
        <w:t xml:space="preserve">3. Педагогический совет </w:t>
      </w:r>
      <w:r w:rsidRPr="00C40F78">
        <w:rPr>
          <w:rFonts w:ascii="Times New Roman" w:hAnsi="Times New Roman" w:cs="Times New Roman"/>
          <w:color w:val="FF0000"/>
          <w:sz w:val="28"/>
          <w:szCs w:val="28"/>
          <w:lang w:val="be-BY"/>
        </w:rPr>
        <w:t xml:space="preserve">определяет </w:t>
      </w:r>
      <w:r w:rsidRPr="00C40F78">
        <w:rPr>
          <w:rFonts w:ascii="Times New Roman" w:hAnsi="Times New Roman" w:cs="Times New Roman"/>
          <w:color w:val="FF0000"/>
          <w:sz w:val="28"/>
          <w:szCs w:val="28"/>
        </w:rPr>
        <w:t>цели, задач,</w:t>
      </w:r>
      <w:r w:rsidRPr="00C40F78">
        <w:rPr>
          <w:rFonts w:ascii="Times New Roman" w:hAnsi="Times New Roman" w:cs="Times New Roman"/>
          <w:color w:val="FF0000"/>
          <w:sz w:val="28"/>
          <w:szCs w:val="28"/>
          <w:lang w:val="be-BY"/>
        </w:rPr>
        <w:t xml:space="preserve"> стратегии и тактику развития МБОУДОД ДЭБЦ, анализ хода реализации и </w:t>
      </w:r>
      <w:r w:rsidRPr="00C40F78">
        <w:rPr>
          <w:rFonts w:ascii="Times New Roman" w:hAnsi="Times New Roman" w:cs="Times New Roman"/>
          <w:color w:val="FF0000"/>
          <w:sz w:val="28"/>
          <w:szCs w:val="28"/>
        </w:rPr>
        <w:t xml:space="preserve">достигнутых результатах </w:t>
      </w:r>
      <w:r w:rsidRPr="00C40F78">
        <w:rPr>
          <w:rFonts w:ascii="Times New Roman" w:hAnsi="Times New Roman" w:cs="Times New Roman"/>
          <w:color w:val="FF0000"/>
          <w:sz w:val="28"/>
          <w:szCs w:val="28"/>
          <w:lang w:val="be-BY"/>
        </w:rPr>
        <w:t xml:space="preserve">Программы развития в форме </w:t>
      </w:r>
      <w:r w:rsidRPr="00C40F78">
        <w:rPr>
          <w:rFonts w:ascii="Times New Roman" w:hAnsi="Times New Roman" w:cs="Times New Roman"/>
          <w:color w:val="FF0000"/>
          <w:sz w:val="28"/>
          <w:szCs w:val="28"/>
        </w:rPr>
        <w:t xml:space="preserve">Публичного доклада </w:t>
      </w:r>
      <w:r w:rsidRPr="00C40F78">
        <w:rPr>
          <w:rFonts w:ascii="Times New Roman" w:hAnsi="Times New Roman" w:cs="Times New Roman"/>
          <w:color w:val="FF0000"/>
          <w:sz w:val="28"/>
          <w:szCs w:val="28"/>
          <w:lang w:val="be-BY"/>
        </w:rPr>
        <w:t>в конце каждого учебного года.</w:t>
      </w:r>
    </w:p>
    <w:p w:rsidR="009630B7" w:rsidRPr="00C40F78" w:rsidRDefault="009630B7" w:rsidP="009630B7">
      <w:pPr>
        <w:spacing w:after="0" w:line="360" w:lineRule="auto"/>
        <w:ind w:firstLine="708"/>
        <w:jc w:val="both"/>
        <w:rPr>
          <w:rFonts w:ascii="Times New Roman" w:hAnsi="Times New Roman" w:cs="Times New Roman"/>
          <w:color w:val="FF0000"/>
          <w:sz w:val="28"/>
          <w:szCs w:val="28"/>
        </w:rPr>
      </w:pPr>
      <w:r w:rsidRPr="00C40F78">
        <w:rPr>
          <w:rFonts w:ascii="Times New Roman" w:hAnsi="Times New Roman" w:cs="Times New Roman"/>
          <w:color w:val="FF0000"/>
          <w:sz w:val="28"/>
          <w:szCs w:val="28"/>
        </w:rPr>
        <w:t>4. Научно-методическое сопровождение Программы развития осуществляется педагогическим и методическим советами. Корректировка программы осуществляется педагогическим советом учреждения. Содержание программы  подлежит корректировке в зависимости от результатов, получаемых по итогам года в ходе реализации Программы развития. Разрабатываются локальные акты для регламентирования процессов реализации Программы развития.</w:t>
      </w:r>
    </w:p>
    <w:p w:rsidR="009630B7" w:rsidRPr="00C40F78" w:rsidRDefault="009630B7" w:rsidP="009630B7">
      <w:pPr>
        <w:spacing w:after="0" w:line="360" w:lineRule="auto"/>
        <w:ind w:firstLine="708"/>
        <w:jc w:val="both"/>
        <w:rPr>
          <w:rFonts w:ascii="Times New Roman" w:hAnsi="Times New Roman" w:cs="Times New Roman"/>
          <w:color w:val="FF0000"/>
          <w:sz w:val="28"/>
          <w:szCs w:val="28"/>
        </w:rPr>
      </w:pPr>
      <w:r w:rsidRPr="00C40F78">
        <w:rPr>
          <w:rFonts w:ascii="Times New Roman" w:hAnsi="Times New Roman" w:cs="Times New Roman"/>
          <w:color w:val="FF0000"/>
          <w:sz w:val="28"/>
          <w:szCs w:val="28"/>
        </w:rPr>
        <w:t xml:space="preserve">5. Мониторинг реализации Программы развития предполагает постоянный анализ достигнутых результатов, информирование всех участников о ходе реализации программы, коллегиальное и открытое </w:t>
      </w:r>
      <w:r w:rsidRPr="00C40F78">
        <w:rPr>
          <w:rFonts w:ascii="Times New Roman" w:hAnsi="Times New Roman" w:cs="Times New Roman"/>
          <w:color w:val="FF0000"/>
          <w:sz w:val="28"/>
          <w:szCs w:val="28"/>
        </w:rPr>
        <w:lastRenderedPageBreak/>
        <w:t>обсуждение итогов на заседаниях методического совета, методических объединениях, педагогических советах, родительских собраниях.</w:t>
      </w:r>
    </w:p>
    <w:p w:rsidR="009630B7" w:rsidRPr="00C40F78" w:rsidRDefault="009630B7" w:rsidP="009630B7">
      <w:pPr>
        <w:spacing w:after="0" w:line="360" w:lineRule="auto"/>
        <w:ind w:firstLine="708"/>
        <w:jc w:val="both"/>
        <w:rPr>
          <w:rFonts w:ascii="Times New Roman" w:hAnsi="Times New Roman" w:cs="Times New Roman"/>
          <w:color w:val="FF0000"/>
          <w:sz w:val="28"/>
          <w:szCs w:val="28"/>
        </w:rPr>
      </w:pPr>
      <w:r w:rsidRPr="00C40F78">
        <w:rPr>
          <w:rFonts w:ascii="Times New Roman" w:hAnsi="Times New Roman" w:cs="Times New Roman"/>
          <w:color w:val="FF0000"/>
          <w:sz w:val="28"/>
          <w:szCs w:val="28"/>
        </w:rPr>
        <w:t xml:space="preserve">6. Осуществляется активное вовлечение педагогических работников в практическую деятельность по реализации основных программных мероприятий. По итогам полугодия, года, по завершению этапов программы оценивается участие педагогов в реализации Программы развития. </w:t>
      </w:r>
    </w:p>
    <w:p w:rsidR="009630B7" w:rsidRPr="00C40F78" w:rsidRDefault="009630B7" w:rsidP="009630B7">
      <w:pPr>
        <w:spacing w:after="0" w:line="360" w:lineRule="auto"/>
        <w:jc w:val="center"/>
        <w:rPr>
          <w:rFonts w:ascii="Times New Roman" w:hAnsi="Times New Roman" w:cs="Times New Roman"/>
          <w:bCs/>
          <w:color w:val="FF0000"/>
          <w:sz w:val="28"/>
          <w:szCs w:val="28"/>
        </w:rPr>
      </w:pPr>
      <w:r w:rsidRPr="00C40F78">
        <w:rPr>
          <w:rFonts w:ascii="Times New Roman" w:hAnsi="Times New Roman" w:cs="Times New Roman"/>
          <w:bCs/>
          <w:color w:val="FF0000"/>
          <w:sz w:val="28"/>
          <w:szCs w:val="28"/>
        </w:rPr>
        <w:t>Ожидаемые результаты реализации Программы</w:t>
      </w:r>
    </w:p>
    <w:p w:rsidR="009630B7" w:rsidRPr="00C40F78" w:rsidRDefault="009630B7" w:rsidP="009630B7">
      <w:pPr>
        <w:spacing w:after="0" w:line="360" w:lineRule="auto"/>
        <w:jc w:val="both"/>
        <w:rPr>
          <w:rFonts w:ascii="Times New Roman" w:hAnsi="Times New Roman" w:cs="Times New Roman"/>
          <w:color w:val="FF0000"/>
          <w:sz w:val="28"/>
          <w:szCs w:val="28"/>
        </w:rPr>
      </w:pPr>
      <w:r w:rsidRPr="00C40F78">
        <w:rPr>
          <w:rFonts w:ascii="Times New Roman" w:hAnsi="Times New Roman" w:cs="Times New Roman"/>
          <w:color w:val="FF0000"/>
          <w:sz w:val="28"/>
          <w:szCs w:val="28"/>
        </w:rPr>
        <w:t xml:space="preserve">1. Реализуются права детей на качественное дополнительное образование, с учетом социального заказа. </w:t>
      </w:r>
    </w:p>
    <w:p w:rsidR="009630B7" w:rsidRPr="00C40F78" w:rsidRDefault="009630B7" w:rsidP="009630B7">
      <w:pPr>
        <w:spacing w:after="0" w:line="360" w:lineRule="auto"/>
        <w:jc w:val="both"/>
        <w:rPr>
          <w:rFonts w:ascii="Times New Roman" w:hAnsi="Times New Roman" w:cs="Times New Roman"/>
          <w:color w:val="FF0000"/>
          <w:sz w:val="28"/>
          <w:szCs w:val="28"/>
        </w:rPr>
      </w:pPr>
      <w:r w:rsidRPr="00C40F78">
        <w:rPr>
          <w:rFonts w:ascii="Times New Roman" w:hAnsi="Times New Roman" w:cs="Times New Roman"/>
          <w:color w:val="FF0000"/>
          <w:sz w:val="28"/>
          <w:szCs w:val="28"/>
        </w:rPr>
        <w:t>2. В МБОУДОД ДЭБЦ происходит формирование социально активной творческой личности, обладающей основами экологической культуры с активной гражданской позицией в решении проблем охраны окружающей среды, посредством активного участия в природоохранных акциях «Природа и человек», «Марш парков», «Росток в будущее», экологическом фестивале «Экология. Творчество. Дети».</w:t>
      </w:r>
    </w:p>
    <w:p w:rsidR="009630B7" w:rsidRPr="00C40F78" w:rsidRDefault="009630B7" w:rsidP="009630B7">
      <w:pPr>
        <w:spacing w:after="0" w:line="360" w:lineRule="auto"/>
        <w:jc w:val="both"/>
        <w:rPr>
          <w:rFonts w:ascii="Times New Roman" w:hAnsi="Times New Roman" w:cs="Times New Roman"/>
          <w:color w:val="FF0000"/>
          <w:sz w:val="28"/>
          <w:szCs w:val="28"/>
        </w:rPr>
      </w:pPr>
      <w:r w:rsidRPr="00C40F78">
        <w:rPr>
          <w:rFonts w:ascii="Times New Roman" w:hAnsi="Times New Roman" w:cs="Times New Roman"/>
          <w:color w:val="FF0000"/>
          <w:sz w:val="28"/>
          <w:szCs w:val="28"/>
        </w:rPr>
        <w:t xml:space="preserve">5. Выявляются, поддерживаются и вовлекаются в </w:t>
      </w:r>
      <w:proofErr w:type="spellStart"/>
      <w:r w:rsidRPr="00C40F78">
        <w:rPr>
          <w:rFonts w:ascii="Times New Roman" w:hAnsi="Times New Roman" w:cs="Times New Roman"/>
          <w:color w:val="FF0000"/>
          <w:sz w:val="28"/>
          <w:szCs w:val="28"/>
        </w:rPr>
        <w:t>учебно</w:t>
      </w:r>
      <w:proofErr w:type="spellEnd"/>
      <w:r w:rsidRPr="00C40F78">
        <w:rPr>
          <w:rFonts w:ascii="Times New Roman" w:hAnsi="Times New Roman" w:cs="Times New Roman"/>
          <w:color w:val="FF0000"/>
          <w:sz w:val="28"/>
          <w:szCs w:val="28"/>
        </w:rPr>
        <w:t xml:space="preserve"> - исследовательскую деятельность одаренные детей, путем участия в МАН, конкурсе учебно-исследовательских работ «Человек на земле», научно-практических конференциях. </w:t>
      </w:r>
    </w:p>
    <w:p w:rsidR="009630B7" w:rsidRPr="00C40F78" w:rsidRDefault="009630B7" w:rsidP="009630B7">
      <w:pPr>
        <w:pStyle w:val="31"/>
        <w:spacing w:after="0" w:line="360" w:lineRule="auto"/>
        <w:ind w:left="0"/>
        <w:jc w:val="both"/>
        <w:rPr>
          <w:color w:val="FF0000"/>
          <w:sz w:val="28"/>
          <w:szCs w:val="28"/>
        </w:rPr>
      </w:pPr>
      <w:r w:rsidRPr="00C40F78">
        <w:rPr>
          <w:color w:val="FF0000"/>
          <w:sz w:val="28"/>
          <w:szCs w:val="28"/>
        </w:rPr>
        <w:t>6. Увеличивается количество выпускников МБОУДОД ДЭБЦ, продолжающих обучение в ВУЗах и Сузах по профилю с 45 до 95 человек.</w:t>
      </w:r>
    </w:p>
    <w:p w:rsidR="009630B7" w:rsidRPr="00C40F78" w:rsidRDefault="009630B7" w:rsidP="009630B7">
      <w:pPr>
        <w:spacing w:after="0" w:line="360" w:lineRule="auto"/>
        <w:jc w:val="both"/>
        <w:rPr>
          <w:rFonts w:ascii="Times New Roman" w:hAnsi="Times New Roman" w:cs="Times New Roman"/>
          <w:color w:val="FF0000"/>
          <w:sz w:val="28"/>
          <w:szCs w:val="28"/>
        </w:rPr>
      </w:pPr>
      <w:r w:rsidRPr="00C40F78">
        <w:rPr>
          <w:rFonts w:ascii="Times New Roman" w:hAnsi="Times New Roman" w:cs="Times New Roman"/>
          <w:color w:val="FF0000"/>
          <w:sz w:val="28"/>
          <w:szCs w:val="28"/>
        </w:rPr>
        <w:t>7. Совершенствуется  кадровое и методическое обеспечение, внедряются  инновационные методики и технологии воспитания и обучения с учётом региональных тенденций, распространяется передовой педагогический опыт посредством участия в семинарах, круглых столах, мастер-классах.</w:t>
      </w:r>
    </w:p>
    <w:p w:rsidR="009630B7" w:rsidRPr="00C40F78" w:rsidRDefault="009630B7" w:rsidP="009630B7">
      <w:pPr>
        <w:spacing w:after="0" w:line="360" w:lineRule="auto"/>
        <w:jc w:val="both"/>
        <w:rPr>
          <w:rFonts w:ascii="Times New Roman" w:hAnsi="Times New Roman" w:cs="Times New Roman"/>
          <w:color w:val="FF0000"/>
          <w:sz w:val="28"/>
          <w:szCs w:val="28"/>
        </w:rPr>
      </w:pPr>
      <w:r w:rsidRPr="00C40F78">
        <w:rPr>
          <w:rFonts w:ascii="Times New Roman" w:hAnsi="Times New Roman" w:cs="Times New Roman"/>
          <w:color w:val="FF0000"/>
          <w:sz w:val="28"/>
          <w:szCs w:val="28"/>
        </w:rPr>
        <w:t>8. Совершенствуется материально-техническая база МБОУДОД ДЭБЦ, приобретается оргтехника, новая мебель, кабинеты оснащаются стендами, досками и т.д.</w:t>
      </w:r>
    </w:p>
    <w:p w:rsidR="009630B7" w:rsidRPr="00C40F78" w:rsidRDefault="009630B7" w:rsidP="001E4B46">
      <w:pPr>
        <w:spacing w:after="0" w:line="360" w:lineRule="auto"/>
        <w:jc w:val="both"/>
        <w:rPr>
          <w:rFonts w:ascii="Times New Roman" w:hAnsi="Times New Roman" w:cs="Times New Roman"/>
          <w:color w:val="FF0000"/>
          <w:sz w:val="28"/>
          <w:szCs w:val="28"/>
        </w:rPr>
      </w:pPr>
      <w:r w:rsidRPr="00C40F78">
        <w:rPr>
          <w:rFonts w:ascii="Times New Roman" w:hAnsi="Times New Roman" w:cs="Times New Roman"/>
          <w:color w:val="FF0000"/>
          <w:sz w:val="28"/>
          <w:szCs w:val="28"/>
        </w:rPr>
        <w:t xml:space="preserve">9. Повышается престиж МБОУДОД ДЭБЦ в социуме: выпускаются статьи о деятельности ДЭБЦ в СМИ, телерепортажи, устанавливаются социальные </w:t>
      </w:r>
      <w:r w:rsidRPr="00C40F78">
        <w:rPr>
          <w:rFonts w:ascii="Times New Roman" w:hAnsi="Times New Roman" w:cs="Times New Roman"/>
          <w:color w:val="FF0000"/>
          <w:sz w:val="28"/>
          <w:szCs w:val="28"/>
        </w:rPr>
        <w:lastRenderedPageBreak/>
        <w:t xml:space="preserve">связи с учителями и администрацией ОУ, коллегами других УДОД, ВУЗами и </w:t>
      </w:r>
      <w:proofErr w:type="spellStart"/>
      <w:r w:rsidRPr="00C40F78">
        <w:rPr>
          <w:rFonts w:ascii="Times New Roman" w:hAnsi="Times New Roman" w:cs="Times New Roman"/>
          <w:color w:val="FF0000"/>
          <w:sz w:val="28"/>
          <w:szCs w:val="28"/>
        </w:rPr>
        <w:t>ССузами</w:t>
      </w:r>
      <w:proofErr w:type="spellEnd"/>
      <w:r w:rsidRPr="00C40F78">
        <w:rPr>
          <w:rFonts w:ascii="Times New Roman" w:hAnsi="Times New Roman" w:cs="Times New Roman"/>
          <w:color w:val="FF0000"/>
          <w:sz w:val="28"/>
          <w:szCs w:val="28"/>
        </w:rPr>
        <w:t>, организациями и учреждениями города.</w:t>
      </w:r>
    </w:p>
    <w:p w:rsidR="009630B7" w:rsidRPr="00C40F78" w:rsidRDefault="009630B7" w:rsidP="009630B7">
      <w:pPr>
        <w:spacing w:after="0" w:line="360" w:lineRule="auto"/>
        <w:ind w:firstLine="709"/>
        <w:jc w:val="both"/>
        <w:rPr>
          <w:rFonts w:ascii="Times New Roman" w:eastAsia="Calibri" w:hAnsi="Times New Roman" w:cs="Times New Roman"/>
          <w:color w:val="FF0000"/>
          <w:sz w:val="28"/>
          <w:szCs w:val="28"/>
        </w:rPr>
      </w:pPr>
      <w:r w:rsidRPr="00C40F78">
        <w:rPr>
          <w:rFonts w:ascii="Times New Roman" w:eastAsia="Calibri" w:hAnsi="Times New Roman" w:cs="Times New Roman"/>
          <w:color w:val="FF0000"/>
          <w:sz w:val="28"/>
          <w:szCs w:val="28"/>
        </w:rPr>
        <w:t xml:space="preserve">Материально-техническая база </w:t>
      </w:r>
      <w:r w:rsidR="001E4B46" w:rsidRPr="00C40F78">
        <w:rPr>
          <w:rFonts w:ascii="Times New Roman" w:eastAsia="Calibri" w:hAnsi="Times New Roman" w:cs="Times New Roman"/>
          <w:color w:val="FF0000"/>
          <w:sz w:val="28"/>
          <w:szCs w:val="28"/>
        </w:rPr>
        <w:t xml:space="preserve">Учреждения </w:t>
      </w:r>
      <w:r w:rsidRPr="00C40F78">
        <w:rPr>
          <w:rFonts w:ascii="Times New Roman" w:eastAsia="Calibri" w:hAnsi="Times New Roman" w:cs="Times New Roman"/>
          <w:color w:val="FF0000"/>
          <w:sz w:val="28"/>
          <w:szCs w:val="28"/>
        </w:rPr>
        <w:t>развивается за счет бюджетных средств. Дополнительным источникам финансового обеспечения является спонсорская помощь предприятий и частных лиц.</w:t>
      </w:r>
    </w:p>
    <w:p w:rsidR="009630B7" w:rsidRPr="00C40F78" w:rsidRDefault="001E4B46" w:rsidP="001E4B46">
      <w:pPr>
        <w:pStyle w:val="aa"/>
        <w:spacing w:after="0" w:line="360" w:lineRule="auto"/>
        <w:ind w:firstLine="708"/>
        <w:jc w:val="both"/>
        <w:rPr>
          <w:rFonts w:ascii="Times New Roman" w:eastAsia="Calibri" w:hAnsi="Times New Roman" w:cs="Times New Roman"/>
          <w:color w:val="FF0000"/>
          <w:sz w:val="28"/>
          <w:szCs w:val="28"/>
        </w:rPr>
      </w:pPr>
      <w:r w:rsidRPr="00C40F78">
        <w:rPr>
          <w:rFonts w:ascii="Times New Roman" w:eastAsia="Calibri" w:hAnsi="Times New Roman" w:cs="Times New Roman"/>
          <w:color w:val="FF0000"/>
          <w:sz w:val="28"/>
          <w:szCs w:val="28"/>
        </w:rPr>
        <w:t>В Учреждении</w:t>
      </w:r>
      <w:r w:rsidR="009630B7" w:rsidRPr="00C40F78">
        <w:rPr>
          <w:rFonts w:ascii="Times New Roman" w:eastAsia="Calibri" w:hAnsi="Times New Roman" w:cs="Times New Roman"/>
          <w:color w:val="FF0000"/>
          <w:sz w:val="28"/>
          <w:szCs w:val="28"/>
        </w:rPr>
        <w:t xml:space="preserve"> содержится оранжерея (240 видов горшечных растений), зооуголок (27 декоративных животных, 12 декоративных птиц, 4 аквариума), </w:t>
      </w:r>
      <w:r w:rsidR="009630B7" w:rsidRPr="00C40F78">
        <w:rPr>
          <w:rFonts w:ascii="Times New Roman" w:eastAsia="Calibri" w:hAnsi="Times New Roman" w:cs="Times New Roman"/>
          <w:bCs/>
          <w:color w:val="FF0000"/>
          <w:sz w:val="28"/>
          <w:szCs w:val="28"/>
        </w:rPr>
        <w:t xml:space="preserve">учебно-опытный участок (20 соток). </w:t>
      </w:r>
    </w:p>
    <w:p w:rsidR="009630B7" w:rsidRPr="00C40F78" w:rsidRDefault="009630B7" w:rsidP="001E4B46">
      <w:pPr>
        <w:autoSpaceDE w:val="0"/>
        <w:autoSpaceDN w:val="0"/>
        <w:adjustRightInd w:val="0"/>
        <w:spacing w:after="0" w:line="360" w:lineRule="auto"/>
        <w:ind w:firstLine="708"/>
        <w:jc w:val="both"/>
        <w:rPr>
          <w:rFonts w:ascii="Times New Roman" w:hAnsi="Times New Roman" w:cs="Times New Roman"/>
          <w:color w:val="FF0000"/>
          <w:sz w:val="28"/>
          <w:szCs w:val="28"/>
          <w:lang w:eastAsia="ru-RU"/>
        </w:rPr>
      </w:pPr>
      <w:r w:rsidRPr="00C40F78">
        <w:rPr>
          <w:rFonts w:ascii="Times New Roman" w:hAnsi="Times New Roman" w:cs="Times New Roman"/>
          <w:color w:val="FF0000"/>
          <w:sz w:val="28"/>
          <w:szCs w:val="28"/>
          <w:lang w:eastAsia="ru-RU"/>
        </w:rPr>
        <w:t xml:space="preserve">При анализе деятельности МБОУ ДОД ДЭБЦ выявленные следующие </w:t>
      </w:r>
      <w:r w:rsidR="001E4B46" w:rsidRPr="00C40F78">
        <w:rPr>
          <w:rFonts w:ascii="Times New Roman" w:hAnsi="Times New Roman" w:cs="Times New Roman"/>
          <w:bCs/>
          <w:color w:val="FF0000"/>
          <w:sz w:val="28"/>
          <w:szCs w:val="28"/>
        </w:rPr>
        <w:t>позитивные</w:t>
      </w:r>
      <w:r w:rsidR="001E4B46" w:rsidRPr="00C40F78">
        <w:rPr>
          <w:rFonts w:ascii="Times New Roman" w:hAnsi="Times New Roman" w:cs="Times New Roman"/>
          <w:color w:val="FF0000"/>
          <w:sz w:val="28"/>
          <w:szCs w:val="28"/>
          <w:lang w:eastAsia="ru-RU"/>
        </w:rPr>
        <w:t xml:space="preserve"> тенденции:</w:t>
      </w:r>
    </w:p>
    <w:p w:rsidR="009630B7" w:rsidRPr="00C40F78" w:rsidRDefault="009630B7" w:rsidP="009630B7">
      <w:pPr>
        <w:widowControl w:val="0"/>
        <w:shd w:val="clear" w:color="auto" w:fill="FFFFFF"/>
        <w:autoSpaceDE w:val="0"/>
        <w:autoSpaceDN w:val="0"/>
        <w:adjustRightInd w:val="0"/>
        <w:spacing w:after="0" w:line="360" w:lineRule="auto"/>
        <w:jc w:val="both"/>
        <w:rPr>
          <w:rFonts w:ascii="Times New Roman" w:hAnsi="Times New Roman" w:cs="Times New Roman"/>
          <w:bCs/>
          <w:color w:val="FF0000"/>
          <w:sz w:val="28"/>
          <w:szCs w:val="28"/>
        </w:rPr>
      </w:pPr>
      <w:r w:rsidRPr="00C40F78">
        <w:rPr>
          <w:rFonts w:ascii="Times New Roman" w:hAnsi="Times New Roman" w:cs="Times New Roman"/>
          <w:bCs/>
          <w:color w:val="FF0000"/>
          <w:sz w:val="28"/>
          <w:szCs w:val="28"/>
        </w:rPr>
        <w:t>- ориентация работы на удовлетворение спроса социума (открыты объединения, объединения, востребованные у детей, расширяются направления подготовки  к ЕГЭ);</w:t>
      </w:r>
    </w:p>
    <w:p w:rsidR="009630B7" w:rsidRPr="00C40F78" w:rsidRDefault="009630B7" w:rsidP="009630B7">
      <w:pPr>
        <w:widowControl w:val="0"/>
        <w:shd w:val="clear" w:color="auto" w:fill="FFFFFF"/>
        <w:autoSpaceDE w:val="0"/>
        <w:autoSpaceDN w:val="0"/>
        <w:adjustRightInd w:val="0"/>
        <w:spacing w:after="0" w:line="360" w:lineRule="auto"/>
        <w:jc w:val="both"/>
        <w:rPr>
          <w:rFonts w:ascii="Times New Roman" w:hAnsi="Times New Roman" w:cs="Times New Roman"/>
          <w:bCs/>
          <w:color w:val="FF0000"/>
          <w:sz w:val="28"/>
          <w:szCs w:val="28"/>
        </w:rPr>
      </w:pPr>
      <w:r w:rsidRPr="00C40F78">
        <w:rPr>
          <w:rFonts w:ascii="Times New Roman" w:hAnsi="Times New Roman" w:cs="Times New Roman"/>
          <w:bCs/>
          <w:color w:val="FF0000"/>
          <w:sz w:val="28"/>
          <w:szCs w:val="28"/>
        </w:rPr>
        <w:t>- пополнение педагогического коллектива молодыми перспек</w:t>
      </w:r>
      <w:r w:rsidR="001E4B46" w:rsidRPr="00C40F78">
        <w:rPr>
          <w:rFonts w:ascii="Times New Roman" w:hAnsi="Times New Roman" w:cs="Times New Roman"/>
          <w:bCs/>
          <w:color w:val="FF0000"/>
          <w:sz w:val="28"/>
          <w:szCs w:val="28"/>
        </w:rPr>
        <w:t>тивными кадрами;</w:t>
      </w:r>
      <w:r w:rsidRPr="00C40F78">
        <w:rPr>
          <w:rFonts w:ascii="Times New Roman" w:hAnsi="Times New Roman" w:cs="Times New Roman"/>
          <w:bCs/>
          <w:color w:val="FF0000"/>
          <w:sz w:val="28"/>
          <w:szCs w:val="28"/>
        </w:rPr>
        <w:br/>
      </w:r>
      <w:r w:rsidRPr="00C40F78">
        <w:rPr>
          <w:rFonts w:ascii="Times New Roman" w:hAnsi="Times New Roman" w:cs="Times New Roman"/>
          <w:color w:val="FF0000"/>
          <w:sz w:val="28"/>
          <w:szCs w:val="28"/>
          <w:lang w:eastAsia="ru-RU"/>
        </w:rPr>
        <w:t>- увеличение количества участников и п</w:t>
      </w:r>
      <w:r w:rsidR="001E4B46" w:rsidRPr="00C40F78">
        <w:rPr>
          <w:rFonts w:ascii="Times New Roman" w:hAnsi="Times New Roman" w:cs="Times New Roman"/>
          <w:color w:val="FF0000"/>
          <w:sz w:val="28"/>
          <w:szCs w:val="28"/>
          <w:lang w:eastAsia="ru-RU"/>
        </w:rPr>
        <w:t>обедителей массовых мероприятий.</w:t>
      </w:r>
    </w:p>
    <w:p w:rsidR="009630B7" w:rsidRPr="00C40F78" w:rsidRDefault="001E4B46" w:rsidP="009630B7">
      <w:pPr>
        <w:widowControl w:val="0"/>
        <w:shd w:val="clear" w:color="auto" w:fill="FFFFFF"/>
        <w:autoSpaceDE w:val="0"/>
        <w:autoSpaceDN w:val="0"/>
        <w:adjustRightInd w:val="0"/>
        <w:spacing w:after="0" w:line="360" w:lineRule="auto"/>
        <w:ind w:firstLine="360"/>
        <w:jc w:val="both"/>
        <w:rPr>
          <w:rFonts w:ascii="Times New Roman" w:hAnsi="Times New Roman" w:cs="Times New Roman"/>
          <w:bCs/>
          <w:color w:val="FF0000"/>
          <w:sz w:val="28"/>
          <w:szCs w:val="28"/>
        </w:rPr>
      </w:pPr>
      <w:r w:rsidRPr="00C40F78">
        <w:rPr>
          <w:rFonts w:ascii="Times New Roman" w:hAnsi="Times New Roman" w:cs="Times New Roman"/>
          <w:bCs/>
          <w:color w:val="FF0000"/>
          <w:sz w:val="28"/>
          <w:szCs w:val="28"/>
        </w:rPr>
        <w:t>Н</w:t>
      </w:r>
      <w:r w:rsidR="009630B7" w:rsidRPr="00C40F78">
        <w:rPr>
          <w:rFonts w:ascii="Times New Roman" w:hAnsi="Times New Roman" w:cs="Times New Roman"/>
          <w:bCs/>
          <w:color w:val="FF0000"/>
          <w:sz w:val="28"/>
          <w:szCs w:val="28"/>
        </w:rPr>
        <w:t>егативные</w:t>
      </w:r>
      <w:r w:rsidRPr="00C40F78">
        <w:rPr>
          <w:rFonts w:ascii="Times New Roman" w:hAnsi="Times New Roman" w:cs="Times New Roman"/>
          <w:bCs/>
          <w:color w:val="FF0000"/>
          <w:sz w:val="28"/>
          <w:szCs w:val="28"/>
        </w:rPr>
        <w:t xml:space="preserve"> тенденции</w:t>
      </w:r>
      <w:r w:rsidR="009630B7" w:rsidRPr="00C40F78">
        <w:rPr>
          <w:rFonts w:ascii="Times New Roman" w:hAnsi="Times New Roman" w:cs="Times New Roman"/>
          <w:bCs/>
          <w:color w:val="FF0000"/>
          <w:sz w:val="28"/>
          <w:szCs w:val="28"/>
        </w:rPr>
        <w:t>:</w:t>
      </w:r>
    </w:p>
    <w:p w:rsidR="009630B7" w:rsidRPr="00C40F78" w:rsidRDefault="009630B7" w:rsidP="009630B7">
      <w:pPr>
        <w:widowControl w:val="0"/>
        <w:shd w:val="clear" w:color="auto" w:fill="FFFFFF"/>
        <w:autoSpaceDE w:val="0"/>
        <w:autoSpaceDN w:val="0"/>
        <w:adjustRightInd w:val="0"/>
        <w:spacing w:after="0" w:line="360" w:lineRule="auto"/>
        <w:jc w:val="both"/>
        <w:rPr>
          <w:rFonts w:ascii="Times New Roman" w:hAnsi="Times New Roman" w:cs="Times New Roman"/>
          <w:bCs/>
          <w:color w:val="FF0000"/>
          <w:sz w:val="28"/>
          <w:szCs w:val="28"/>
        </w:rPr>
      </w:pPr>
      <w:r w:rsidRPr="00C40F78">
        <w:rPr>
          <w:rFonts w:ascii="Times New Roman" w:hAnsi="Times New Roman" w:cs="Times New Roman"/>
          <w:bCs/>
          <w:color w:val="FF0000"/>
          <w:sz w:val="28"/>
          <w:szCs w:val="28"/>
        </w:rPr>
        <w:t xml:space="preserve">- отсутствия возможности материального обеспечения живого уголка и оранжереи; </w:t>
      </w:r>
    </w:p>
    <w:p w:rsidR="009630B7" w:rsidRPr="00C40F78" w:rsidRDefault="009630B7" w:rsidP="009630B7">
      <w:pPr>
        <w:autoSpaceDE w:val="0"/>
        <w:autoSpaceDN w:val="0"/>
        <w:adjustRightInd w:val="0"/>
        <w:spacing w:after="0" w:line="360" w:lineRule="auto"/>
        <w:jc w:val="both"/>
        <w:outlineLvl w:val="1"/>
        <w:rPr>
          <w:rFonts w:ascii="Times New Roman" w:hAnsi="Times New Roman" w:cs="Times New Roman"/>
          <w:color w:val="FF0000"/>
          <w:sz w:val="28"/>
          <w:szCs w:val="28"/>
        </w:rPr>
      </w:pPr>
      <w:r w:rsidRPr="00C40F78">
        <w:rPr>
          <w:rFonts w:ascii="Times New Roman" w:hAnsi="Times New Roman" w:cs="Times New Roman"/>
          <w:color w:val="FF0000"/>
          <w:sz w:val="28"/>
          <w:szCs w:val="28"/>
        </w:rPr>
        <w:t>В перспективе деятельности планируется решение следующих задач:</w:t>
      </w:r>
    </w:p>
    <w:p w:rsidR="009630B7" w:rsidRPr="00C40F78" w:rsidRDefault="009630B7" w:rsidP="009630B7">
      <w:pPr>
        <w:autoSpaceDE w:val="0"/>
        <w:autoSpaceDN w:val="0"/>
        <w:adjustRightInd w:val="0"/>
        <w:spacing w:after="0" w:line="360" w:lineRule="auto"/>
        <w:jc w:val="both"/>
        <w:outlineLvl w:val="1"/>
        <w:rPr>
          <w:rFonts w:ascii="Times New Roman" w:hAnsi="Times New Roman" w:cs="Times New Roman"/>
          <w:color w:val="FF0000"/>
          <w:sz w:val="28"/>
          <w:szCs w:val="28"/>
        </w:rPr>
      </w:pPr>
      <w:r w:rsidRPr="00C40F78">
        <w:rPr>
          <w:rFonts w:ascii="Times New Roman" w:hAnsi="Times New Roman" w:cs="Times New Roman"/>
          <w:color w:val="FF0000"/>
          <w:sz w:val="28"/>
          <w:szCs w:val="28"/>
        </w:rPr>
        <w:t>- повышать инновационную активность МБОУДОД ДЭБЦ, разрабатывать</w:t>
      </w:r>
    </w:p>
    <w:p w:rsidR="009630B7" w:rsidRPr="00C40F78" w:rsidRDefault="009630B7" w:rsidP="009630B7">
      <w:pPr>
        <w:widowControl w:val="0"/>
        <w:shd w:val="clear" w:color="auto" w:fill="FFFFFF"/>
        <w:autoSpaceDE w:val="0"/>
        <w:autoSpaceDN w:val="0"/>
        <w:adjustRightInd w:val="0"/>
        <w:spacing w:after="0" w:line="360" w:lineRule="auto"/>
        <w:jc w:val="both"/>
        <w:rPr>
          <w:rFonts w:ascii="Times New Roman" w:hAnsi="Times New Roman" w:cs="Times New Roman"/>
          <w:color w:val="FF0000"/>
          <w:sz w:val="28"/>
          <w:szCs w:val="28"/>
        </w:rPr>
      </w:pPr>
      <w:r w:rsidRPr="00C40F78">
        <w:rPr>
          <w:rFonts w:ascii="Times New Roman" w:hAnsi="Times New Roman" w:cs="Times New Roman"/>
          <w:color w:val="FF0000"/>
          <w:sz w:val="28"/>
          <w:szCs w:val="28"/>
        </w:rPr>
        <w:t xml:space="preserve">реализовывать социальные проекты; </w:t>
      </w:r>
    </w:p>
    <w:p w:rsidR="009630B7" w:rsidRPr="00C40F78" w:rsidRDefault="009630B7" w:rsidP="009630B7">
      <w:pPr>
        <w:widowControl w:val="0"/>
        <w:shd w:val="clear" w:color="auto" w:fill="FFFFFF"/>
        <w:autoSpaceDE w:val="0"/>
        <w:autoSpaceDN w:val="0"/>
        <w:adjustRightInd w:val="0"/>
        <w:spacing w:after="0" w:line="360" w:lineRule="auto"/>
        <w:jc w:val="both"/>
        <w:rPr>
          <w:rFonts w:ascii="Times New Roman" w:hAnsi="Times New Roman" w:cs="Times New Roman"/>
          <w:color w:val="FF0000"/>
          <w:sz w:val="28"/>
          <w:szCs w:val="28"/>
        </w:rPr>
      </w:pPr>
      <w:r w:rsidRPr="00C40F78">
        <w:rPr>
          <w:rFonts w:ascii="Times New Roman" w:hAnsi="Times New Roman" w:cs="Times New Roman"/>
          <w:color w:val="FF0000"/>
          <w:sz w:val="28"/>
          <w:szCs w:val="28"/>
        </w:rPr>
        <w:t>- повышать качество и уровень учебно-воспитательной и методической документации;</w:t>
      </w:r>
    </w:p>
    <w:p w:rsidR="009630B7" w:rsidRPr="00C40F78" w:rsidRDefault="009630B7" w:rsidP="009630B7">
      <w:pPr>
        <w:widowControl w:val="0"/>
        <w:shd w:val="clear" w:color="auto" w:fill="FFFFFF"/>
        <w:autoSpaceDE w:val="0"/>
        <w:autoSpaceDN w:val="0"/>
        <w:adjustRightInd w:val="0"/>
        <w:spacing w:after="0" w:line="360" w:lineRule="auto"/>
        <w:jc w:val="both"/>
        <w:rPr>
          <w:rFonts w:ascii="Times New Roman" w:hAnsi="Times New Roman" w:cs="Times New Roman"/>
          <w:color w:val="FF0000"/>
          <w:sz w:val="28"/>
          <w:szCs w:val="28"/>
        </w:rPr>
      </w:pPr>
      <w:r w:rsidRPr="00C40F78">
        <w:rPr>
          <w:rFonts w:ascii="Times New Roman" w:hAnsi="Times New Roman" w:cs="Times New Roman"/>
          <w:color w:val="FF0000"/>
          <w:sz w:val="28"/>
          <w:szCs w:val="28"/>
        </w:rPr>
        <w:t>- привлекать внимание общественности к деятельности центра, расширять социальные связи, налаживать сотрудничество с различными организациями города для совместного проведения мероприятий</w:t>
      </w:r>
      <w:r w:rsidRPr="00C40F78">
        <w:rPr>
          <w:rFonts w:ascii="Times New Roman" w:hAnsi="Times New Roman" w:cs="Times New Roman"/>
          <w:i/>
          <w:color w:val="FF0000"/>
          <w:sz w:val="28"/>
          <w:szCs w:val="28"/>
        </w:rPr>
        <w:t xml:space="preserve">.  </w:t>
      </w:r>
    </w:p>
    <w:p w:rsidR="009630B7" w:rsidRPr="00C40F78" w:rsidRDefault="009630B7" w:rsidP="00A2609E">
      <w:pPr>
        <w:autoSpaceDE w:val="0"/>
        <w:autoSpaceDN w:val="0"/>
        <w:adjustRightInd w:val="0"/>
        <w:spacing w:after="0" w:line="360" w:lineRule="auto"/>
        <w:jc w:val="both"/>
        <w:outlineLvl w:val="1"/>
        <w:rPr>
          <w:rFonts w:ascii="Times New Roman" w:hAnsi="Times New Roman" w:cs="Times New Roman"/>
          <w:color w:val="FF0000"/>
          <w:sz w:val="28"/>
          <w:szCs w:val="28"/>
        </w:rPr>
      </w:pPr>
      <w:r w:rsidRPr="00C40F78">
        <w:rPr>
          <w:rFonts w:ascii="Times New Roman" w:hAnsi="Times New Roman" w:cs="Times New Roman"/>
          <w:color w:val="FF0000"/>
          <w:sz w:val="28"/>
          <w:szCs w:val="28"/>
        </w:rPr>
        <w:t>- обеспечить активное внедрени</w:t>
      </w:r>
      <w:r w:rsidR="001E4B46" w:rsidRPr="00C40F78">
        <w:rPr>
          <w:rFonts w:ascii="Times New Roman" w:hAnsi="Times New Roman" w:cs="Times New Roman"/>
          <w:color w:val="FF0000"/>
          <w:sz w:val="28"/>
          <w:szCs w:val="28"/>
        </w:rPr>
        <w:t xml:space="preserve">е элементов </w:t>
      </w:r>
      <w:proofErr w:type="spellStart"/>
      <w:r w:rsidR="001E4B46" w:rsidRPr="00C40F78">
        <w:rPr>
          <w:rFonts w:ascii="Times New Roman" w:hAnsi="Times New Roman" w:cs="Times New Roman"/>
          <w:color w:val="FF0000"/>
          <w:sz w:val="28"/>
          <w:szCs w:val="28"/>
        </w:rPr>
        <w:t>здоровьесберегающих</w:t>
      </w:r>
      <w:proofErr w:type="spellEnd"/>
      <w:r w:rsidR="001E4B46" w:rsidRPr="00C40F78">
        <w:rPr>
          <w:rFonts w:ascii="Times New Roman" w:hAnsi="Times New Roman" w:cs="Times New Roman"/>
          <w:color w:val="FF0000"/>
          <w:sz w:val="28"/>
          <w:szCs w:val="28"/>
        </w:rPr>
        <w:t xml:space="preserve"> </w:t>
      </w:r>
      <w:r w:rsidRPr="00C40F78">
        <w:rPr>
          <w:rFonts w:ascii="Times New Roman" w:hAnsi="Times New Roman" w:cs="Times New Roman"/>
          <w:color w:val="FF0000"/>
          <w:sz w:val="28"/>
          <w:szCs w:val="28"/>
        </w:rPr>
        <w:t>технологи</w:t>
      </w:r>
      <w:r w:rsidR="00A2609E" w:rsidRPr="00C40F78">
        <w:rPr>
          <w:rFonts w:ascii="Times New Roman" w:hAnsi="Times New Roman" w:cs="Times New Roman"/>
          <w:color w:val="FF0000"/>
          <w:sz w:val="28"/>
          <w:szCs w:val="28"/>
        </w:rPr>
        <w:t>й   в деятельность объединений.</w:t>
      </w:r>
    </w:p>
    <w:p w:rsidR="009630B7" w:rsidRPr="00F673B2" w:rsidRDefault="009630B7" w:rsidP="00AC0543">
      <w:pPr>
        <w:jc w:val="center"/>
        <w:rPr>
          <w:rFonts w:ascii="Times New Roman" w:hAnsi="Times New Roman"/>
          <w:b/>
          <w:color w:val="000000"/>
          <w:sz w:val="28"/>
          <w:szCs w:val="28"/>
        </w:rPr>
      </w:pPr>
      <w:r w:rsidRPr="00F673B2">
        <w:rPr>
          <w:rFonts w:ascii="Times New Roman" w:hAnsi="Times New Roman"/>
          <w:b/>
          <w:color w:val="000000"/>
          <w:sz w:val="28"/>
          <w:szCs w:val="28"/>
        </w:rPr>
        <w:lastRenderedPageBreak/>
        <w:t xml:space="preserve">2.2. </w:t>
      </w:r>
      <w:r w:rsidR="001E4B46" w:rsidRPr="00F673B2">
        <w:rPr>
          <w:rFonts w:ascii="Times New Roman" w:hAnsi="Times New Roman"/>
          <w:b/>
          <w:color w:val="000000"/>
          <w:sz w:val="28"/>
          <w:szCs w:val="28"/>
        </w:rPr>
        <w:t xml:space="preserve">Анализ существующей системы повышения профессиональной компетенции педагогических работников. </w:t>
      </w:r>
    </w:p>
    <w:p w:rsidR="00AC0543" w:rsidRPr="00753368" w:rsidRDefault="009630B7" w:rsidP="001E4B46">
      <w:pPr>
        <w:pStyle w:val="aa"/>
        <w:spacing w:after="0" w:line="360" w:lineRule="auto"/>
        <w:ind w:firstLine="708"/>
        <w:jc w:val="both"/>
        <w:rPr>
          <w:rFonts w:ascii="Times New Roman" w:eastAsia="Calibri" w:hAnsi="Times New Roman" w:cs="Times New Roman"/>
          <w:sz w:val="28"/>
          <w:szCs w:val="28"/>
        </w:rPr>
      </w:pPr>
      <w:r w:rsidRPr="00307FD3">
        <w:rPr>
          <w:rFonts w:ascii="Times New Roman" w:hAnsi="Times New Roman" w:cs="Times New Roman"/>
          <w:sz w:val="28"/>
          <w:szCs w:val="28"/>
        </w:rPr>
        <w:t xml:space="preserve">Кадровый потенциал играет решающую роль в реализации поставленных </w:t>
      </w:r>
      <w:r w:rsidR="00267709">
        <w:rPr>
          <w:rFonts w:ascii="Times New Roman" w:hAnsi="Times New Roman" w:cs="Times New Roman"/>
          <w:sz w:val="28"/>
          <w:szCs w:val="28"/>
        </w:rPr>
        <w:t xml:space="preserve">задач </w:t>
      </w:r>
      <w:r w:rsidRPr="00307FD3">
        <w:rPr>
          <w:rFonts w:ascii="Times New Roman" w:hAnsi="Times New Roman" w:cs="Times New Roman"/>
          <w:sz w:val="28"/>
          <w:szCs w:val="28"/>
        </w:rPr>
        <w:t xml:space="preserve">перед учреждением </w:t>
      </w:r>
      <w:r w:rsidR="00267709">
        <w:rPr>
          <w:rFonts w:ascii="Times New Roman" w:hAnsi="Times New Roman" w:cs="Times New Roman"/>
          <w:sz w:val="28"/>
          <w:szCs w:val="28"/>
        </w:rPr>
        <w:t>дополнительного о</w:t>
      </w:r>
      <w:r w:rsidR="00952314">
        <w:rPr>
          <w:rFonts w:ascii="Times New Roman" w:hAnsi="Times New Roman" w:cs="Times New Roman"/>
          <w:sz w:val="28"/>
          <w:szCs w:val="28"/>
        </w:rPr>
        <w:t>б</w:t>
      </w:r>
      <w:r w:rsidR="00267709">
        <w:rPr>
          <w:rFonts w:ascii="Times New Roman" w:hAnsi="Times New Roman" w:cs="Times New Roman"/>
          <w:sz w:val="28"/>
          <w:szCs w:val="28"/>
        </w:rPr>
        <w:t xml:space="preserve">разования детей. </w:t>
      </w:r>
      <w:r w:rsidR="00CF7BD0">
        <w:rPr>
          <w:rFonts w:ascii="Times New Roman" w:hAnsi="Times New Roman" w:cs="Times New Roman"/>
          <w:sz w:val="28"/>
          <w:szCs w:val="28"/>
        </w:rPr>
        <w:t xml:space="preserve">Без интересных и грамотных педагогов не будут работать новые объединения, развиваться новые направления, и учреждение в целом. В как показывает практика в учреждения дополнительного образования чаще всего приходят на работу </w:t>
      </w:r>
      <w:r w:rsidR="00EF6A2F">
        <w:rPr>
          <w:rFonts w:ascii="Times New Roman" w:hAnsi="Times New Roman" w:cs="Times New Roman"/>
          <w:sz w:val="28"/>
          <w:szCs w:val="28"/>
        </w:rPr>
        <w:t xml:space="preserve">бывшие педагоги школ или «молодые специалисты», только что закончившие педагогический ВУЗ, все те, кто еще незнаком с особенностями дополнительного образования. </w:t>
      </w:r>
    </w:p>
    <w:p w:rsidR="009630B7" w:rsidRDefault="00EF6A2F" w:rsidP="001E4B46">
      <w:pPr>
        <w:pStyle w:val="21"/>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Между тем, д</w:t>
      </w:r>
      <w:r w:rsidR="00CF7BD0">
        <w:rPr>
          <w:rFonts w:ascii="Times New Roman" w:hAnsi="Times New Roman" w:cs="Times New Roman"/>
          <w:sz w:val="28"/>
          <w:szCs w:val="28"/>
        </w:rPr>
        <w:t>еятельность</w:t>
      </w:r>
      <w:r w:rsidR="00267709">
        <w:rPr>
          <w:rFonts w:ascii="Times New Roman" w:hAnsi="Times New Roman" w:cs="Times New Roman"/>
          <w:sz w:val="28"/>
          <w:szCs w:val="28"/>
        </w:rPr>
        <w:t xml:space="preserve"> педагога дополнительного образования имеет свою специфику:</w:t>
      </w:r>
    </w:p>
    <w:p w:rsidR="00952314" w:rsidRDefault="003D1E75" w:rsidP="003D1E75">
      <w:pPr>
        <w:pStyle w:val="21"/>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1. П</w:t>
      </w:r>
      <w:r w:rsidR="00952314">
        <w:rPr>
          <w:rFonts w:ascii="Times New Roman" w:hAnsi="Times New Roman" w:cs="Times New Roman"/>
          <w:sz w:val="28"/>
          <w:szCs w:val="28"/>
        </w:rPr>
        <w:t>едагог самостоятельно организует и проводит набор детей в свое объединение. Специфика дополнительного образования в том, что дети свободны в выборе объединений, могут посещать сразу несколько объединений, менять их в течение года. Интересы детей разносторонни и неустойчивы, если ему будет неинтересно на занятии, он больше не придет. Поэтому педагогу требуется тщательная подготовка к набору детей, грамотная презентация своего объединения, организация полномасштабной рекламной компании: выход в школы для непосредственного общения с детьми, подготовка буклетов о работе своего объединения, объявлений о наборе детей, посещение родительских собраний, налаживание контактов с заместителями директоров по воспитательной работе и классными руководителями школ, родителями. Опытному педагогу знакомы все нюансы набора детей, он активно разворачивает рекламную компанию и набирает необходимое количество детей, соответственно его педагогической нагрузке. «Молодые педагоги» же испытывают большие затруднения и неуверенность в себе</w:t>
      </w:r>
      <w:r w:rsidR="00872069">
        <w:rPr>
          <w:rFonts w:ascii="Times New Roman" w:hAnsi="Times New Roman" w:cs="Times New Roman"/>
          <w:sz w:val="28"/>
          <w:szCs w:val="28"/>
        </w:rPr>
        <w:t xml:space="preserve">, проводя набор в свои объединения, зачастую они сами с трудом представляют, чем они будут заниматься с детьми, а тут надо привлечь детей так, чтобы они пришли на занятия. Поэтому на данном этапе деятельности </w:t>
      </w:r>
      <w:r w:rsidR="00872069">
        <w:rPr>
          <w:rFonts w:ascii="Times New Roman" w:hAnsi="Times New Roman" w:cs="Times New Roman"/>
          <w:sz w:val="28"/>
          <w:szCs w:val="28"/>
        </w:rPr>
        <w:lastRenderedPageBreak/>
        <w:t>«молодому педагогу» насущна необходима поддержка заместителя директора по учебно- воспитательной работе, методистов и более опытных педагогов.</w:t>
      </w:r>
    </w:p>
    <w:p w:rsidR="00E238AD" w:rsidRDefault="003D1E75" w:rsidP="003D1E75">
      <w:pPr>
        <w:pStyle w:val="21"/>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2. П</w:t>
      </w:r>
      <w:r w:rsidR="00872069">
        <w:rPr>
          <w:rFonts w:ascii="Times New Roman" w:hAnsi="Times New Roman" w:cs="Times New Roman"/>
          <w:sz w:val="28"/>
          <w:szCs w:val="28"/>
        </w:rPr>
        <w:t xml:space="preserve">едагог должен обеспечить сохранность контингента детей в течение всего учебного года. Среднее количество детей в 1 группе – 10 </w:t>
      </w:r>
      <w:r w:rsidR="001E4B46">
        <w:rPr>
          <w:rFonts w:ascii="Times New Roman" w:hAnsi="Times New Roman" w:cs="Times New Roman"/>
          <w:sz w:val="28"/>
          <w:szCs w:val="28"/>
        </w:rPr>
        <w:t xml:space="preserve">человек. </w:t>
      </w:r>
      <w:r>
        <w:rPr>
          <w:rFonts w:ascii="Times New Roman" w:hAnsi="Times New Roman" w:cs="Times New Roman"/>
          <w:sz w:val="28"/>
          <w:szCs w:val="28"/>
        </w:rPr>
        <w:t>К примеру, д</w:t>
      </w:r>
      <w:r w:rsidR="001E4B46">
        <w:rPr>
          <w:rFonts w:ascii="Times New Roman" w:hAnsi="Times New Roman" w:cs="Times New Roman"/>
          <w:sz w:val="28"/>
          <w:szCs w:val="28"/>
        </w:rPr>
        <w:t xml:space="preserve">ля того, </w:t>
      </w:r>
      <w:r w:rsidR="00872069">
        <w:rPr>
          <w:rFonts w:ascii="Times New Roman" w:hAnsi="Times New Roman" w:cs="Times New Roman"/>
          <w:sz w:val="28"/>
          <w:szCs w:val="28"/>
        </w:rPr>
        <w:t>чтобы реализовать педагогическую нагрузку в 30 часов, нужно открыть 8 учебных групп, соответственно набрать 80 человек. В течение года происходит естественный отсев детей, т.к. меняются их интересы, возможности посещать объединения. А уменьшение количества детей в группе</w:t>
      </w:r>
      <w:r w:rsidR="00E238AD">
        <w:rPr>
          <w:rFonts w:ascii="Times New Roman" w:hAnsi="Times New Roman" w:cs="Times New Roman"/>
          <w:sz w:val="28"/>
          <w:szCs w:val="28"/>
        </w:rPr>
        <w:t xml:space="preserve"> влечет</w:t>
      </w:r>
      <w:r w:rsidR="00872069">
        <w:rPr>
          <w:rFonts w:ascii="Times New Roman" w:hAnsi="Times New Roman" w:cs="Times New Roman"/>
          <w:sz w:val="28"/>
          <w:szCs w:val="28"/>
        </w:rPr>
        <w:t xml:space="preserve"> за собой сокращение педагогической нагрузки и соответственно, заработной платы педагога. Чтобы этот отсев был минимален, педагогу придется немало потрудиться, нужно применять самые инновационные методики, самые интересные формы организации деятельности детей на занятии, чтобы удержать интерес детей.</w:t>
      </w:r>
      <w:r w:rsidR="00E238AD">
        <w:rPr>
          <w:rFonts w:ascii="Times New Roman" w:hAnsi="Times New Roman" w:cs="Times New Roman"/>
          <w:sz w:val="28"/>
          <w:szCs w:val="28"/>
        </w:rPr>
        <w:t xml:space="preserve"> Опять же, опытному педагогу это по силам, а «молодые педагоги» испытывают большие затруднения как в плане методически грамотной организации занятия, так и в плане удержания детского интереса, отсюда появляется неуверенность в себе. Без поддержки администрации, методистов и более опытных коллег ему не обойтись.</w:t>
      </w:r>
    </w:p>
    <w:p w:rsidR="00E238AD" w:rsidRDefault="003D1E75" w:rsidP="003D1E75">
      <w:pPr>
        <w:pStyle w:val="21"/>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3. П</w:t>
      </w:r>
      <w:r w:rsidR="00E238AD">
        <w:rPr>
          <w:rFonts w:ascii="Times New Roman" w:hAnsi="Times New Roman" w:cs="Times New Roman"/>
          <w:sz w:val="28"/>
          <w:szCs w:val="28"/>
        </w:rPr>
        <w:t>едагог должен самостоятельно разработать и реализовать дополнительную образовательную программу</w:t>
      </w:r>
      <w:r w:rsidR="00260595">
        <w:rPr>
          <w:rFonts w:ascii="Times New Roman" w:hAnsi="Times New Roman" w:cs="Times New Roman"/>
          <w:sz w:val="28"/>
          <w:szCs w:val="28"/>
        </w:rPr>
        <w:t xml:space="preserve"> и план учебно-воспитательной работы. </w:t>
      </w:r>
      <w:r w:rsidR="00E238AD">
        <w:rPr>
          <w:rFonts w:ascii="Times New Roman" w:hAnsi="Times New Roman" w:cs="Times New Roman"/>
          <w:sz w:val="28"/>
          <w:szCs w:val="28"/>
        </w:rPr>
        <w:t xml:space="preserve"> Программа – это основной документ педагога,  в котором отражена специфика объединения, поставлены цели и задачи обучения и воспитания, заложено содержание и прописаны методики и формы деятельности детей в объединении, обозначены ожидаемые результаты и их диагностика. </w:t>
      </w:r>
      <w:r w:rsidR="00260595">
        <w:rPr>
          <w:rFonts w:ascii="Times New Roman" w:hAnsi="Times New Roman" w:cs="Times New Roman"/>
          <w:sz w:val="28"/>
          <w:szCs w:val="28"/>
        </w:rPr>
        <w:t>В плане учебно-воспитат</w:t>
      </w:r>
      <w:r w:rsidR="00AC0543">
        <w:rPr>
          <w:rFonts w:ascii="Times New Roman" w:hAnsi="Times New Roman" w:cs="Times New Roman"/>
          <w:sz w:val="28"/>
          <w:szCs w:val="28"/>
        </w:rPr>
        <w:t>е</w:t>
      </w:r>
      <w:r w:rsidR="00260595">
        <w:rPr>
          <w:rFonts w:ascii="Times New Roman" w:hAnsi="Times New Roman" w:cs="Times New Roman"/>
          <w:sz w:val="28"/>
          <w:szCs w:val="28"/>
        </w:rPr>
        <w:t xml:space="preserve">льной работы отражены основные направления воспитательной работы в объединении. </w:t>
      </w:r>
      <w:r w:rsidR="00E238AD">
        <w:rPr>
          <w:rFonts w:ascii="Times New Roman" w:hAnsi="Times New Roman" w:cs="Times New Roman"/>
          <w:sz w:val="28"/>
          <w:szCs w:val="28"/>
        </w:rPr>
        <w:t>«Молодой педагог»</w:t>
      </w:r>
      <w:r w:rsidR="00260595">
        <w:rPr>
          <w:rFonts w:ascii="Times New Roman" w:hAnsi="Times New Roman" w:cs="Times New Roman"/>
          <w:sz w:val="28"/>
          <w:szCs w:val="28"/>
        </w:rPr>
        <w:t xml:space="preserve"> при составлении данных документов</w:t>
      </w:r>
      <w:r w:rsidR="00E238AD">
        <w:rPr>
          <w:rFonts w:ascii="Times New Roman" w:hAnsi="Times New Roman" w:cs="Times New Roman"/>
          <w:sz w:val="28"/>
          <w:szCs w:val="28"/>
        </w:rPr>
        <w:t xml:space="preserve"> испытывает трудности в плане недостаточно ясного видения своей работы из-за отсутствия опыта деятельности в системе </w:t>
      </w:r>
      <w:r w:rsidR="00E238AD">
        <w:rPr>
          <w:rFonts w:ascii="Times New Roman" w:hAnsi="Times New Roman" w:cs="Times New Roman"/>
          <w:sz w:val="28"/>
          <w:szCs w:val="28"/>
        </w:rPr>
        <w:lastRenderedPageBreak/>
        <w:t>дополнительного образования. И здесь ему необходима грамотная методическая помощь.</w:t>
      </w:r>
    </w:p>
    <w:p w:rsidR="00872069" w:rsidRDefault="003D1E75" w:rsidP="003D1E75">
      <w:pPr>
        <w:pStyle w:val="21"/>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4. П</w:t>
      </w:r>
      <w:r w:rsidR="00E238AD">
        <w:rPr>
          <w:rFonts w:ascii="Times New Roman" w:hAnsi="Times New Roman" w:cs="Times New Roman"/>
          <w:sz w:val="28"/>
          <w:szCs w:val="28"/>
        </w:rPr>
        <w:t>едагог должен активно привлекать детей к участию в творческих конкурсах</w:t>
      </w:r>
      <w:r w:rsidR="00B67D73">
        <w:rPr>
          <w:rFonts w:ascii="Times New Roman" w:hAnsi="Times New Roman" w:cs="Times New Roman"/>
          <w:sz w:val="28"/>
          <w:szCs w:val="28"/>
        </w:rPr>
        <w:t xml:space="preserve">, и не только по своему профилю, а в наиболее доступных для детей конкурсах рисунков, поделок, фото и т.д. Участие в конкурсах </w:t>
      </w:r>
      <w:r>
        <w:rPr>
          <w:rFonts w:ascii="Times New Roman" w:hAnsi="Times New Roman" w:cs="Times New Roman"/>
          <w:sz w:val="28"/>
          <w:szCs w:val="28"/>
        </w:rPr>
        <w:t>-</w:t>
      </w:r>
      <w:r w:rsidR="00B67D73">
        <w:rPr>
          <w:rFonts w:ascii="Times New Roman" w:hAnsi="Times New Roman" w:cs="Times New Roman"/>
          <w:sz w:val="28"/>
          <w:szCs w:val="28"/>
        </w:rPr>
        <w:t>неотъемлемая часть работы педагога, так как результативность – это весомый показатель его работы с детьми. Молодые педагоги зачастую очень неактивны в этом направлении. Их необходимо постоянно побуждать к этому, способствовать возникновению интереса у педагога к конкурсу и желания принять участие. Кроме того необходимо сразу мотивировать «молодого педагога</w:t>
      </w:r>
      <w:r>
        <w:rPr>
          <w:rFonts w:ascii="Times New Roman" w:hAnsi="Times New Roman" w:cs="Times New Roman"/>
          <w:sz w:val="28"/>
          <w:szCs w:val="28"/>
        </w:rPr>
        <w:t>»</w:t>
      </w:r>
      <w:r w:rsidR="00B67D73">
        <w:rPr>
          <w:rFonts w:ascii="Times New Roman" w:hAnsi="Times New Roman" w:cs="Times New Roman"/>
          <w:sz w:val="28"/>
          <w:szCs w:val="28"/>
        </w:rPr>
        <w:t xml:space="preserve"> тем, что результативность участия в конкурсах – это возможность уже через 1 год пройти аттестацию на 1 категорию (опять же материальный стимул – прибавка к заработной плате)</w:t>
      </w:r>
      <w:r w:rsidR="00260595">
        <w:rPr>
          <w:rFonts w:ascii="Times New Roman" w:hAnsi="Times New Roman" w:cs="Times New Roman"/>
          <w:sz w:val="28"/>
          <w:szCs w:val="28"/>
        </w:rPr>
        <w:t>.</w:t>
      </w:r>
    </w:p>
    <w:p w:rsidR="00B67D73" w:rsidRDefault="003D1E75" w:rsidP="003D1E75">
      <w:pPr>
        <w:pStyle w:val="21"/>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5. П</w:t>
      </w:r>
      <w:r w:rsidR="00B67D73">
        <w:rPr>
          <w:rFonts w:ascii="Times New Roman" w:hAnsi="Times New Roman" w:cs="Times New Roman"/>
          <w:sz w:val="28"/>
          <w:szCs w:val="28"/>
        </w:rPr>
        <w:t>едагог работает без каникул.</w:t>
      </w:r>
      <w:r w:rsidR="00260595">
        <w:rPr>
          <w:rFonts w:ascii="Times New Roman" w:hAnsi="Times New Roman" w:cs="Times New Roman"/>
          <w:sz w:val="28"/>
          <w:szCs w:val="28"/>
        </w:rPr>
        <w:t xml:space="preserve"> В дни осенних, зимних, весенних каникул работа объединений не прерывается, для детей организуются экскурсии, массовые мероприятия, поэтому педагог должен заранее продумать формы работы с детьми в каникулярное время.</w:t>
      </w:r>
    </w:p>
    <w:p w:rsidR="00B67D73" w:rsidRDefault="003D1E75" w:rsidP="003D1E75">
      <w:pPr>
        <w:pStyle w:val="21"/>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6. П</w:t>
      </w:r>
      <w:r w:rsidR="00B67D73">
        <w:rPr>
          <w:rFonts w:ascii="Times New Roman" w:hAnsi="Times New Roman" w:cs="Times New Roman"/>
          <w:sz w:val="28"/>
          <w:szCs w:val="28"/>
        </w:rPr>
        <w:t>едагог проводи</w:t>
      </w:r>
      <w:r w:rsidR="00260595">
        <w:rPr>
          <w:rFonts w:ascii="Times New Roman" w:hAnsi="Times New Roman" w:cs="Times New Roman"/>
          <w:sz w:val="28"/>
          <w:szCs w:val="28"/>
        </w:rPr>
        <w:t xml:space="preserve">т массовые мероприятия для детей: познавательные и игровые программы, викторины конкурсы </w:t>
      </w:r>
      <w:proofErr w:type="spellStart"/>
      <w:r w:rsidR="00260595">
        <w:rPr>
          <w:rFonts w:ascii="Times New Roman" w:hAnsi="Times New Roman" w:cs="Times New Roman"/>
          <w:sz w:val="28"/>
          <w:szCs w:val="28"/>
        </w:rPr>
        <w:t>и.т.д</w:t>
      </w:r>
      <w:proofErr w:type="spellEnd"/>
      <w:r w:rsidR="00260595">
        <w:rPr>
          <w:rFonts w:ascii="Times New Roman" w:hAnsi="Times New Roman" w:cs="Times New Roman"/>
          <w:sz w:val="28"/>
          <w:szCs w:val="28"/>
        </w:rPr>
        <w:t>. Чтобы эти мероприятия прошли интересно для детей и разнообразили их досуг, педагог должен владеть методикой организации и проведения массовых мероприятий.</w:t>
      </w:r>
    </w:p>
    <w:p w:rsidR="00260595" w:rsidRDefault="003D1E75" w:rsidP="003D1E75">
      <w:pPr>
        <w:pStyle w:val="21"/>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7. П</w:t>
      </w:r>
      <w:r w:rsidR="00260595">
        <w:rPr>
          <w:rFonts w:ascii="Times New Roman" w:hAnsi="Times New Roman" w:cs="Times New Roman"/>
          <w:sz w:val="28"/>
          <w:szCs w:val="28"/>
        </w:rPr>
        <w:t xml:space="preserve">едагог должен принимать активное участие в жизни центра. Если «молодой педагог» думает, что его работа заключается только в проведении занятий, то он ошибается. </w:t>
      </w:r>
      <w:r w:rsidR="00BC40CF">
        <w:rPr>
          <w:rFonts w:ascii="Times New Roman" w:hAnsi="Times New Roman" w:cs="Times New Roman"/>
          <w:sz w:val="28"/>
          <w:szCs w:val="28"/>
        </w:rPr>
        <w:t>Участие в общих мероприятиях, совещаниях, методическая работа, самообразование, участие в педагогических, методических советах, заседаниях методического объединения, районных и городских мероприятиях, выставках, где представляется опыт работы всего учреждения – все это тоже является частью работы педагога д</w:t>
      </w:r>
      <w:r w:rsidR="00AC0543">
        <w:rPr>
          <w:rFonts w:ascii="Times New Roman" w:hAnsi="Times New Roman" w:cs="Times New Roman"/>
          <w:sz w:val="28"/>
          <w:szCs w:val="28"/>
        </w:rPr>
        <w:t>ополни</w:t>
      </w:r>
      <w:r w:rsidR="00BC40CF">
        <w:rPr>
          <w:rFonts w:ascii="Times New Roman" w:hAnsi="Times New Roman" w:cs="Times New Roman"/>
          <w:sz w:val="28"/>
          <w:szCs w:val="28"/>
        </w:rPr>
        <w:t>т</w:t>
      </w:r>
      <w:r w:rsidR="00AC0543">
        <w:rPr>
          <w:rFonts w:ascii="Times New Roman" w:hAnsi="Times New Roman" w:cs="Times New Roman"/>
          <w:sz w:val="28"/>
          <w:szCs w:val="28"/>
        </w:rPr>
        <w:t>е</w:t>
      </w:r>
      <w:r w:rsidR="00BC40CF">
        <w:rPr>
          <w:rFonts w:ascii="Times New Roman" w:hAnsi="Times New Roman" w:cs="Times New Roman"/>
          <w:sz w:val="28"/>
          <w:szCs w:val="28"/>
        </w:rPr>
        <w:t>льного образования детей.</w:t>
      </w:r>
    </w:p>
    <w:p w:rsidR="00B67D73" w:rsidRDefault="00056E30" w:rsidP="00056E30">
      <w:pPr>
        <w:pStyle w:val="21"/>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8. П</w:t>
      </w:r>
      <w:r w:rsidR="00B67D73">
        <w:rPr>
          <w:rFonts w:ascii="Times New Roman" w:hAnsi="Times New Roman" w:cs="Times New Roman"/>
          <w:sz w:val="28"/>
          <w:szCs w:val="28"/>
        </w:rPr>
        <w:t xml:space="preserve">едагог обязан проводить </w:t>
      </w:r>
      <w:r w:rsidR="00BC40CF">
        <w:rPr>
          <w:rFonts w:ascii="Times New Roman" w:hAnsi="Times New Roman" w:cs="Times New Roman"/>
          <w:sz w:val="28"/>
          <w:szCs w:val="28"/>
        </w:rPr>
        <w:t>диагностику</w:t>
      </w:r>
      <w:r w:rsidR="00B67D73">
        <w:rPr>
          <w:rFonts w:ascii="Times New Roman" w:hAnsi="Times New Roman" w:cs="Times New Roman"/>
          <w:sz w:val="28"/>
          <w:szCs w:val="28"/>
        </w:rPr>
        <w:t xml:space="preserve"> по </w:t>
      </w:r>
      <w:r w:rsidR="00BC40CF">
        <w:rPr>
          <w:rFonts w:ascii="Times New Roman" w:hAnsi="Times New Roman" w:cs="Times New Roman"/>
          <w:sz w:val="28"/>
          <w:szCs w:val="28"/>
        </w:rPr>
        <w:t>результатам</w:t>
      </w:r>
      <w:r w:rsidR="00B67D73">
        <w:rPr>
          <w:rFonts w:ascii="Times New Roman" w:hAnsi="Times New Roman" w:cs="Times New Roman"/>
          <w:sz w:val="28"/>
          <w:szCs w:val="28"/>
        </w:rPr>
        <w:t xml:space="preserve"> обучени</w:t>
      </w:r>
      <w:r w:rsidR="00BC40CF">
        <w:rPr>
          <w:rFonts w:ascii="Times New Roman" w:hAnsi="Times New Roman" w:cs="Times New Roman"/>
          <w:sz w:val="28"/>
          <w:szCs w:val="28"/>
        </w:rPr>
        <w:t xml:space="preserve">я и воспитания. В этом вопросе даже опытные педагоги испытывают определенные сложности: </w:t>
      </w:r>
      <w:r>
        <w:rPr>
          <w:rFonts w:ascii="Times New Roman" w:hAnsi="Times New Roman" w:cs="Times New Roman"/>
          <w:sz w:val="28"/>
          <w:szCs w:val="28"/>
        </w:rPr>
        <w:t xml:space="preserve">в дополнительном образовании </w:t>
      </w:r>
      <w:r w:rsidR="00BC40CF">
        <w:rPr>
          <w:rFonts w:ascii="Times New Roman" w:hAnsi="Times New Roman" w:cs="Times New Roman"/>
          <w:sz w:val="28"/>
          <w:szCs w:val="28"/>
        </w:rPr>
        <w:t xml:space="preserve">нет единых критериев </w:t>
      </w:r>
      <w:proofErr w:type="spellStart"/>
      <w:r w:rsidR="00BC40CF">
        <w:rPr>
          <w:rFonts w:ascii="Times New Roman" w:hAnsi="Times New Roman" w:cs="Times New Roman"/>
          <w:sz w:val="28"/>
          <w:szCs w:val="28"/>
        </w:rPr>
        <w:t>обученности</w:t>
      </w:r>
      <w:proofErr w:type="spellEnd"/>
      <w:r w:rsidR="00BC40CF">
        <w:rPr>
          <w:rFonts w:ascii="Times New Roman" w:hAnsi="Times New Roman" w:cs="Times New Roman"/>
          <w:sz w:val="28"/>
          <w:szCs w:val="28"/>
        </w:rPr>
        <w:t xml:space="preserve"> и воспитанности, отсутствует единая система диагностики уровня усвоения учебного материала. Поэтому педагог разрабатыв</w:t>
      </w:r>
      <w:r w:rsidR="00AC0543">
        <w:rPr>
          <w:rFonts w:ascii="Times New Roman" w:hAnsi="Times New Roman" w:cs="Times New Roman"/>
          <w:sz w:val="28"/>
          <w:szCs w:val="28"/>
        </w:rPr>
        <w:t xml:space="preserve">ает диагностику самостоятельно. </w:t>
      </w:r>
      <w:r w:rsidR="00BC40CF">
        <w:rPr>
          <w:rFonts w:ascii="Times New Roman" w:hAnsi="Times New Roman" w:cs="Times New Roman"/>
          <w:sz w:val="28"/>
          <w:szCs w:val="28"/>
        </w:rPr>
        <w:t>«Молодому педагогу» крайне необходима помощь методистов в данном вопросе.</w:t>
      </w:r>
    </w:p>
    <w:p w:rsidR="00267709" w:rsidRPr="00307FD3" w:rsidRDefault="00CF7BD0" w:rsidP="009630B7">
      <w:pPr>
        <w:pStyle w:val="21"/>
        <w:spacing w:after="0" w:line="360" w:lineRule="auto"/>
        <w:ind w:left="0" w:firstLine="708"/>
        <w:jc w:val="both"/>
        <w:rPr>
          <w:rFonts w:ascii="Times New Roman" w:hAnsi="Times New Roman" w:cs="Times New Roman"/>
          <w:b/>
          <w:sz w:val="28"/>
          <w:szCs w:val="28"/>
        </w:rPr>
      </w:pPr>
      <w:r w:rsidRPr="00307FD3">
        <w:rPr>
          <w:rFonts w:ascii="Times New Roman" w:hAnsi="Times New Roman" w:cs="Times New Roman"/>
          <w:sz w:val="28"/>
          <w:szCs w:val="28"/>
        </w:rPr>
        <w:t xml:space="preserve">Вопросу подбора кадров </w:t>
      </w:r>
      <w:r>
        <w:rPr>
          <w:rFonts w:ascii="Times New Roman" w:hAnsi="Times New Roman" w:cs="Times New Roman"/>
          <w:sz w:val="28"/>
          <w:szCs w:val="28"/>
        </w:rPr>
        <w:t xml:space="preserve">в МБОУДОД ДЭБЦ </w:t>
      </w:r>
      <w:r w:rsidRPr="00307FD3">
        <w:rPr>
          <w:rFonts w:ascii="Times New Roman" w:hAnsi="Times New Roman" w:cs="Times New Roman"/>
          <w:sz w:val="28"/>
          <w:szCs w:val="28"/>
        </w:rPr>
        <w:t>уделяется особое внимание. Наряду с общими личностными качествами, повышенными требованиями к педагогическому мастерству сотрудники Детского э</w:t>
      </w:r>
      <w:r w:rsidR="00056E30">
        <w:rPr>
          <w:rFonts w:ascii="Times New Roman" w:hAnsi="Times New Roman" w:cs="Times New Roman"/>
          <w:sz w:val="28"/>
          <w:szCs w:val="28"/>
        </w:rPr>
        <w:t xml:space="preserve">колого-биологического центра </w:t>
      </w:r>
      <w:r w:rsidRPr="00307FD3">
        <w:rPr>
          <w:rFonts w:ascii="Times New Roman" w:hAnsi="Times New Roman" w:cs="Times New Roman"/>
          <w:sz w:val="28"/>
          <w:szCs w:val="28"/>
        </w:rPr>
        <w:t xml:space="preserve">должны обладать особым даром общения с животными и растениями. </w:t>
      </w:r>
      <w:r>
        <w:rPr>
          <w:rFonts w:ascii="Times New Roman" w:hAnsi="Times New Roman" w:cs="Times New Roman"/>
          <w:sz w:val="28"/>
          <w:szCs w:val="28"/>
        </w:rPr>
        <w:t xml:space="preserve"> </w:t>
      </w:r>
    </w:p>
    <w:p w:rsidR="009630B7" w:rsidRDefault="009630B7" w:rsidP="009630B7">
      <w:pPr>
        <w:pStyle w:val="aa"/>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Имеющийся на сегодняшний день коллектив </w:t>
      </w:r>
      <w:r w:rsidR="00056E30">
        <w:rPr>
          <w:rFonts w:ascii="Times New Roman" w:eastAsia="Calibri" w:hAnsi="Times New Roman" w:cs="Times New Roman"/>
          <w:sz w:val="28"/>
          <w:szCs w:val="28"/>
        </w:rPr>
        <w:t xml:space="preserve">МБОУДОД ДЭБЦ </w:t>
      </w:r>
      <w:r>
        <w:rPr>
          <w:rFonts w:ascii="Times New Roman" w:eastAsia="Calibri" w:hAnsi="Times New Roman" w:cs="Times New Roman"/>
          <w:sz w:val="28"/>
          <w:szCs w:val="28"/>
        </w:rPr>
        <w:t>формировался в течение 3х последних лет, в результате чего  обновился на 80%. В центр пришли работать 8 молодых педагогов, выпускников педагогических ВУЗов.</w:t>
      </w:r>
      <w:r w:rsidRPr="000A3D01">
        <w:rPr>
          <w:rFonts w:ascii="Times New Roman" w:eastAsia="Calibri" w:hAnsi="Times New Roman" w:cs="Times New Roman"/>
          <w:sz w:val="28"/>
          <w:szCs w:val="28"/>
        </w:rPr>
        <w:t xml:space="preserve"> </w:t>
      </w:r>
    </w:p>
    <w:p w:rsidR="00F7768C" w:rsidRDefault="009630B7" w:rsidP="00056E30">
      <w:pPr>
        <w:spacing w:after="0" w:line="360" w:lineRule="auto"/>
        <w:ind w:firstLine="708"/>
        <w:jc w:val="both"/>
        <w:rPr>
          <w:rFonts w:ascii="Times New Roman" w:hAnsi="Times New Roman" w:cs="Times New Roman"/>
          <w:i/>
          <w:color w:val="FF0000"/>
          <w:sz w:val="28"/>
          <w:szCs w:val="28"/>
        </w:rPr>
      </w:pPr>
      <w:r>
        <w:rPr>
          <w:rFonts w:ascii="Times New Roman" w:eastAsia="Calibri" w:hAnsi="Times New Roman" w:cs="Times New Roman"/>
          <w:sz w:val="28"/>
          <w:szCs w:val="28"/>
        </w:rPr>
        <w:t>В данный момент о</w:t>
      </w:r>
      <w:r w:rsidRPr="005F480F">
        <w:rPr>
          <w:rFonts w:ascii="Times New Roman" w:eastAsia="Calibri" w:hAnsi="Times New Roman" w:cs="Times New Roman"/>
          <w:sz w:val="28"/>
          <w:szCs w:val="28"/>
        </w:rPr>
        <w:t>бразовательно-воспитательную деятельность в Центре осуществляют 25 педагогов доп</w:t>
      </w:r>
      <w:r>
        <w:rPr>
          <w:rFonts w:ascii="Times New Roman" w:eastAsia="Calibri" w:hAnsi="Times New Roman" w:cs="Times New Roman"/>
          <w:sz w:val="28"/>
          <w:szCs w:val="28"/>
        </w:rPr>
        <w:t>олнительного образования детей: 15 основных работников и 10 совместителей. И</w:t>
      </w:r>
      <w:r w:rsidRPr="005F480F">
        <w:rPr>
          <w:rFonts w:ascii="Times New Roman" w:eastAsia="Calibri" w:hAnsi="Times New Roman" w:cs="Times New Roman"/>
          <w:sz w:val="28"/>
          <w:szCs w:val="28"/>
        </w:rPr>
        <w:t xml:space="preserve">з них </w:t>
      </w:r>
      <w:r w:rsidR="00056E30">
        <w:rPr>
          <w:rFonts w:ascii="Times New Roman" w:eastAsia="Calibri" w:hAnsi="Times New Roman" w:cs="Times New Roman"/>
          <w:sz w:val="28"/>
          <w:szCs w:val="28"/>
        </w:rPr>
        <w:t>83% имеют высшее образование, 35</w:t>
      </w:r>
      <w:r w:rsidRPr="005F480F">
        <w:rPr>
          <w:rFonts w:ascii="Times New Roman" w:eastAsia="Calibri" w:hAnsi="Times New Roman" w:cs="Times New Roman"/>
          <w:sz w:val="28"/>
          <w:szCs w:val="28"/>
        </w:rPr>
        <w:t>% высшую и пер</w:t>
      </w:r>
      <w:r>
        <w:rPr>
          <w:rFonts w:ascii="Times New Roman" w:eastAsia="Calibri" w:hAnsi="Times New Roman" w:cs="Times New Roman"/>
          <w:sz w:val="28"/>
          <w:szCs w:val="28"/>
        </w:rPr>
        <w:t xml:space="preserve">вую квалификационную категорию. </w:t>
      </w:r>
      <w:r>
        <w:rPr>
          <w:rFonts w:ascii="Times New Roman" w:hAnsi="Times New Roman"/>
          <w:sz w:val="28"/>
          <w:szCs w:val="28"/>
        </w:rPr>
        <w:t>К</w:t>
      </w:r>
      <w:r w:rsidRPr="00415FC7">
        <w:rPr>
          <w:rFonts w:ascii="Times New Roman" w:hAnsi="Times New Roman"/>
          <w:sz w:val="28"/>
          <w:szCs w:val="28"/>
        </w:rPr>
        <w:t xml:space="preserve">оличество педагогов, имеющих звания и награды </w:t>
      </w:r>
      <w:r w:rsidRPr="00056E30">
        <w:rPr>
          <w:rFonts w:ascii="Times New Roman" w:hAnsi="Times New Roman"/>
          <w:sz w:val="28"/>
          <w:szCs w:val="28"/>
        </w:rPr>
        <w:t xml:space="preserve">– </w:t>
      </w:r>
      <w:r w:rsidRPr="00415FC7">
        <w:rPr>
          <w:rFonts w:ascii="Times New Roman" w:hAnsi="Times New Roman" w:cs="Times New Roman"/>
          <w:sz w:val="28"/>
          <w:szCs w:val="28"/>
        </w:rPr>
        <w:t xml:space="preserve">7 </w:t>
      </w:r>
      <w:r w:rsidRPr="00415FC7">
        <w:rPr>
          <w:rFonts w:ascii="Times New Roman" w:hAnsi="Times New Roman"/>
          <w:sz w:val="28"/>
          <w:szCs w:val="28"/>
        </w:rPr>
        <w:t xml:space="preserve">человек, </w:t>
      </w:r>
      <w:r w:rsidRPr="00415FC7">
        <w:rPr>
          <w:rFonts w:ascii="Times New Roman" w:hAnsi="Times New Roman" w:cs="Times New Roman"/>
          <w:sz w:val="28"/>
          <w:szCs w:val="28"/>
        </w:rPr>
        <w:t>из них: 2 – «Отличник образования»</w:t>
      </w:r>
      <w:r w:rsidRPr="00415FC7">
        <w:rPr>
          <w:rFonts w:ascii="Times New Roman" w:hAnsi="Times New Roman"/>
          <w:sz w:val="28"/>
          <w:szCs w:val="28"/>
        </w:rPr>
        <w:t>;</w:t>
      </w:r>
      <w:r w:rsidRPr="00415FC7">
        <w:rPr>
          <w:rFonts w:ascii="Times New Roman" w:hAnsi="Times New Roman" w:cs="Times New Roman"/>
          <w:sz w:val="28"/>
          <w:szCs w:val="28"/>
        </w:rPr>
        <w:t xml:space="preserve"> 1  - «Почетный работник образования», 1 – «Почетная грамота Министерства образования и науки РФ; 2  - «Кандидат биологических наук»,</w:t>
      </w:r>
      <w:r w:rsidRPr="00415FC7">
        <w:rPr>
          <w:rFonts w:ascii="Times New Roman" w:hAnsi="Times New Roman"/>
          <w:sz w:val="28"/>
          <w:szCs w:val="28"/>
        </w:rPr>
        <w:t xml:space="preserve"> 1 – «Доктор биологических наук</w:t>
      </w:r>
      <w:r w:rsidR="00056E30">
        <w:rPr>
          <w:rFonts w:ascii="Times New Roman" w:hAnsi="Times New Roman"/>
          <w:sz w:val="28"/>
          <w:szCs w:val="28"/>
        </w:rPr>
        <w:t>».</w:t>
      </w:r>
      <w:r w:rsidR="00F7768C">
        <w:rPr>
          <w:rFonts w:ascii="Times New Roman" w:hAnsi="Times New Roman" w:cs="Times New Roman"/>
          <w:i/>
          <w:color w:val="FF0000"/>
          <w:sz w:val="28"/>
          <w:szCs w:val="28"/>
        </w:rPr>
        <w:t xml:space="preserve">              </w:t>
      </w:r>
    </w:p>
    <w:p w:rsidR="009630B7" w:rsidRPr="00056E30" w:rsidRDefault="009630B7" w:rsidP="00F7768C">
      <w:pPr>
        <w:spacing w:after="0" w:line="360" w:lineRule="auto"/>
        <w:ind w:firstLine="708"/>
        <w:jc w:val="right"/>
        <w:rPr>
          <w:rFonts w:ascii="Times New Roman" w:hAnsi="Times New Roman" w:cs="Times New Roman"/>
          <w:i/>
          <w:color w:val="FF0000"/>
          <w:sz w:val="28"/>
          <w:szCs w:val="28"/>
        </w:rPr>
      </w:pPr>
      <w:r w:rsidRPr="00BF6473">
        <w:rPr>
          <w:rFonts w:ascii="Times New Roman" w:hAnsi="Times New Roman" w:cs="Times New Roman"/>
          <w:sz w:val="28"/>
          <w:szCs w:val="28"/>
        </w:rPr>
        <w:t>Таблица 3.</w:t>
      </w:r>
    </w:p>
    <w:p w:rsidR="009630B7" w:rsidRPr="00056E30" w:rsidRDefault="009630B7" w:rsidP="00056E30">
      <w:pPr>
        <w:spacing w:line="240" w:lineRule="auto"/>
        <w:jc w:val="center"/>
        <w:rPr>
          <w:rFonts w:ascii="Times New Roman" w:hAnsi="Times New Roman" w:cs="Times New Roman"/>
          <w:sz w:val="28"/>
          <w:szCs w:val="28"/>
        </w:rPr>
      </w:pPr>
      <w:r w:rsidRPr="00056E30">
        <w:rPr>
          <w:rFonts w:ascii="Times New Roman" w:hAnsi="Times New Roman" w:cs="Times New Roman"/>
          <w:sz w:val="28"/>
          <w:szCs w:val="28"/>
        </w:rPr>
        <w:t>Количественный состав педагогических работников МБОУДОД ДЭБЦ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1"/>
        <w:gridCol w:w="3190"/>
        <w:gridCol w:w="3190"/>
      </w:tblGrid>
      <w:tr w:rsidR="009630B7" w:rsidRPr="00F7768C" w:rsidTr="00267709">
        <w:tc>
          <w:tcPr>
            <w:tcW w:w="3379" w:type="dxa"/>
          </w:tcPr>
          <w:p w:rsidR="009630B7" w:rsidRPr="00F7768C" w:rsidRDefault="009630B7" w:rsidP="00F7768C">
            <w:pPr>
              <w:spacing w:after="0" w:line="360" w:lineRule="auto"/>
              <w:jc w:val="both"/>
              <w:rPr>
                <w:rFonts w:ascii="Times New Roman" w:hAnsi="Times New Roman" w:cs="Times New Roman"/>
                <w:sz w:val="28"/>
                <w:szCs w:val="28"/>
              </w:rPr>
            </w:pPr>
            <w:r w:rsidRPr="00F7768C">
              <w:rPr>
                <w:rFonts w:ascii="Times New Roman" w:hAnsi="Times New Roman" w:cs="Times New Roman"/>
                <w:sz w:val="28"/>
                <w:szCs w:val="28"/>
              </w:rPr>
              <w:t>2011 – 2012 учебный год</w:t>
            </w:r>
          </w:p>
        </w:tc>
        <w:tc>
          <w:tcPr>
            <w:tcW w:w="3379" w:type="dxa"/>
          </w:tcPr>
          <w:p w:rsidR="009630B7" w:rsidRPr="00F7768C" w:rsidRDefault="009630B7" w:rsidP="00F7768C">
            <w:pPr>
              <w:spacing w:after="0" w:line="360" w:lineRule="auto"/>
              <w:jc w:val="both"/>
              <w:rPr>
                <w:rFonts w:ascii="Times New Roman" w:hAnsi="Times New Roman" w:cs="Times New Roman"/>
                <w:sz w:val="28"/>
                <w:szCs w:val="28"/>
              </w:rPr>
            </w:pPr>
            <w:r w:rsidRPr="00F7768C">
              <w:rPr>
                <w:rFonts w:ascii="Times New Roman" w:hAnsi="Times New Roman" w:cs="Times New Roman"/>
                <w:sz w:val="28"/>
                <w:szCs w:val="28"/>
              </w:rPr>
              <w:t>2012– 2013 учебный год</w:t>
            </w:r>
          </w:p>
        </w:tc>
        <w:tc>
          <w:tcPr>
            <w:tcW w:w="3379" w:type="dxa"/>
          </w:tcPr>
          <w:p w:rsidR="009630B7" w:rsidRPr="00F7768C" w:rsidRDefault="009630B7" w:rsidP="00F7768C">
            <w:pPr>
              <w:spacing w:after="0" w:line="360" w:lineRule="auto"/>
              <w:jc w:val="both"/>
              <w:rPr>
                <w:rFonts w:ascii="Times New Roman" w:hAnsi="Times New Roman" w:cs="Times New Roman"/>
                <w:sz w:val="28"/>
                <w:szCs w:val="28"/>
              </w:rPr>
            </w:pPr>
            <w:r w:rsidRPr="00F7768C">
              <w:rPr>
                <w:rFonts w:ascii="Times New Roman" w:hAnsi="Times New Roman" w:cs="Times New Roman"/>
                <w:sz w:val="28"/>
                <w:szCs w:val="28"/>
              </w:rPr>
              <w:t>2013 – 2014 учебный год</w:t>
            </w:r>
          </w:p>
        </w:tc>
      </w:tr>
      <w:tr w:rsidR="009630B7" w:rsidRPr="00F7768C" w:rsidTr="00056E30">
        <w:trPr>
          <w:trHeight w:val="566"/>
        </w:trPr>
        <w:tc>
          <w:tcPr>
            <w:tcW w:w="3379" w:type="dxa"/>
          </w:tcPr>
          <w:p w:rsidR="009630B7" w:rsidRPr="00F7768C" w:rsidRDefault="009630B7" w:rsidP="00F7768C">
            <w:pPr>
              <w:spacing w:after="0" w:line="360" w:lineRule="auto"/>
              <w:jc w:val="both"/>
              <w:rPr>
                <w:rFonts w:ascii="Times New Roman" w:hAnsi="Times New Roman" w:cs="Times New Roman"/>
                <w:sz w:val="28"/>
                <w:szCs w:val="28"/>
              </w:rPr>
            </w:pPr>
            <w:r w:rsidRPr="00F7768C">
              <w:rPr>
                <w:rFonts w:ascii="Times New Roman" w:hAnsi="Times New Roman" w:cs="Times New Roman"/>
                <w:sz w:val="28"/>
                <w:szCs w:val="28"/>
              </w:rPr>
              <w:t>24 человека</w:t>
            </w:r>
          </w:p>
        </w:tc>
        <w:tc>
          <w:tcPr>
            <w:tcW w:w="3379" w:type="dxa"/>
          </w:tcPr>
          <w:p w:rsidR="009630B7" w:rsidRPr="00F7768C" w:rsidRDefault="009630B7" w:rsidP="00F7768C">
            <w:pPr>
              <w:spacing w:after="0" w:line="360" w:lineRule="auto"/>
              <w:jc w:val="both"/>
              <w:rPr>
                <w:rFonts w:ascii="Times New Roman" w:hAnsi="Times New Roman" w:cs="Times New Roman"/>
                <w:sz w:val="28"/>
                <w:szCs w:val="28"/>
              </w:rPr>
            </w:pPr>
            <w:r w:rsidRPr="00F7768C">
              <w:rPr>
                <w:rFonts w:ascii="Times New Roman" w:hAnsi="Times New Roman" w:cs="Times New Roman"/>
                <w:sz w:val="28"/>
                <w:szCs w:val="28"/>
              </w:rPr>
              <w:t xml:space="preserve">19 человек </w:t>
            </w:r>
          </w:p>
        </w:tc>
        <w:tc>
          <w:tcPr>
            <w:tcW w:w="3379" w:type="dxa"/>
          </w:tcPr>
          <w:p w:rsidR="009630B7" w:rsidRPr="00F7768C" w:rsidRDefault="009630B7" w:rsidP="00F7768C">
            <w:pPr>
              <w:spacing w:after="0" w:line="360" w:lineRule="auto"/>
              <w:jc w:val="both"/>
              <w:rPr>
                <w:rFonts w:ascii="Times New Roman" w:hAnsi="Times New Roman" w:cs="Times New Roman"/>
                <w:sz w:val="28"/>
                <w:szCs w:val="28"/>
              </w:rPr>
            </w:pPr>
            <w:r w:rsidRPr="00F7768C">
              <w:rPr>
                <w:rFonts w:ascii="Times New Roman" w:hAnsi="Times New Roman" w:cs="Times New Roman"/>
                <w:sz w:val="28"/>
                <w:szCs w:val="28"/>
              </w:rPr>
              <w:t>25 человек</w:t>
            </w:r>
          </w:p>
        </w:tc>
      </w:tr>
    </w:tbl>
    <w:p w:rsidR="00307FD3" w:rsidRPr="00F7768C" w:rsidRDefault="00307FD3" w:rsidP="00F7768C">
      <w:pPr>
        <w:spacing w:line="360" w:lineRule="auto"/>
        <w:rPr>
          <w:rFonts w:ascii="Times New Roman" w:hAnsi="Times New Roman" w:cs="Times New Roman"/>
          <w:sz w:val="28"/>
          <w:szCs w:val="28"/>
        </w:rPr>
      </w:pPr>
    </w:p>
    <w:p w:rsidR="009630B7" w:rsidRPr="00732070" w:rsidRDefault="009630B7" w:rsidP="009630B7">
      <w:pPr>
        <w:spacing w:line="360" w:lineRule="auto"/>
        <w:jc w:val="both"/>
        <w:rPr>
          <w:rFonts w:ascii="Times New Roman" w:hAnsi="Times New Roman" w:cs="Times New Roman"/>
          <w:sz w:val="28"/>
          <w:szCs w:val="28"/>
        </w:rPr>
      </w:pPr>
      <w:r w:rsidRPr="00732070">
        <w:rPr>
          <w:rFonts w:ascii="Times New Roman" w:hAnsi="Times New Roman" w:cs="Times New Roman"/>
          <w:noProof/>
          <w:sz w:val="28"/>
          <w:szCs w:val="28"/>
          <w:lang w:eastAsia="ru-RU"/>
        </w:rPr>
        <w:lastRenderedPageBreak/>
        <w:drawing>
          <wp:inline distT="0" distB="0" distL="0" distR="0" wp14:anchorId="78DA704C" wp14:editId="6F1311F0">
            <wp:extent cx="5391150" cy="1428750"/>
            <wp:effectExtent l="0" t="0" r="0" b="0"/>
            <wp:docPr id="9" name="Диаграмма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630B7" w:rsidRDefault="00056E30" w:rsidP="00056E3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Рисунок 1. </w:t>
      </w:r>
      <w:r w:rsidRPr="003F0640">
        <w:rPr>
          <w:rFonts w:ascii="Times New Roman" w:hAnsi="Times New Roman" w:cs="Times New Roman"/>
          <w:sz w:val="28"/>
          <w:szCs w:val="28"/>
        </w:rPr>
        <w:t>Качественный анализ педагогических кадров</w:t>
      </w:r>
      <w:r>
        <w:rPr>
          <w:rFonts w:ascii="Times New Roman" w:hAnsi="Times New Roman" w:cs="Times New Roman"/>
          <w:sz w:val="28"/>
          <w:szCs w:val="28"/>
        </w:rPr>
        <w:t xml:space="preserve"> по уровню образования.</w:t>
      </w:r>
    </w:p>
    <w:p w:rsidR="00056E30" w:rsidRPr="00732070" w:rsidRDefault="00056E30" w:rsidP="00056E30">
      <w:pPr>
        <w:spacing w:after="0" w:line="360" w:lineRule="auto"/>
        <w:jc w:val="center"/>
        <w:rPr>
          <w:rFonts w:ascii="Times New Roman" w:hAnsi="Times New Roman" w:cs="Times New Roman"/>
          <w:sz w:val="28"/>
          <w:szCs w:val="28"/>
        </w:rPr>
      </w:pPr>
    </w:p>
    <w:p w:rsidR="009630B7" w:rsidRPr="00732070" w:rsidRDefault="009630B7" w:rsidP="009630B7">
      <w:pPr>
        <w:spacing w:line="360" w:lineRule="auto"/>
        <w:ind w:firstLine="708"/>
        <w:jc w:val="both"/>
        <w:rPr>
          <w:rFonts w:ascii="Times New Roman" w:hAnsi="Times New Roman" w:cs="Times New Roman"/>
          <w:sz w:val="28"/>
          <w:szCs w:val="28"/>
        </w:rPr>
      </w:pPr>
      <w:r w:rsidRPr="00732070">
        <w:rPr>
          <w:rFonts w:ascii="Times New Roman" w:hAnsi="Times New Roman" w:cs="Times New Roman"/>
          <w:noProof/>
          <w:sz w:val="28"/>
          <w:szCs w:val="28"/>
          <w:lang w:eastAsia="ru-RU"/>
        </w:rPr>
        <w:drawing>
          <wp:inline distT="0" distB="0" distL="0" distR="0" wp14:anchorId="49A40778" wp14:editId="34BF53FF">
            <wp:extent cx="4905375" cy="1466850"/>
            <wp:effectExtent l="0" t="0" r="0" b="0"/>
            <wp:docPr id="6"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630B7" w:rsidRDefault="00056E30" w:rsidP="00056E30">
      <w:pPr>
        <w:spacing w:line="360" w:lineRule="auto"/>
        <w:ind w:firstLine="708"/>
        <w:jc w:val="center"/>
        <w:rPr>
          <w:rFonts w:ascii="Times New Roman" w:hAnsi="Times New Roman" w:cs="Times New Roman"/>
          <w:sz w:val="28"/>
          <w:szCs w:val="28"/>
        </w:rPr>
      </w:pPr>
      <w:r>
        <w:rPr>
          <w:rFonts w:ascii="Times New Roman" w:hAnsi="Times New Roman" w:cs="Times New Roman"/>
          <w:sz w:val="28"/>
          <w:szCs w:val="28"/>
        </w:rPr>
        <w:t>Рисунок 2. Анализ педагогических кадров МБОУДОД ДЭБЦ по уровню квалификации (имеющаяся квалификационная категория)</w:t>
      </w:r>
    </w:p>
    <w:p w:rsidR="00056E30" w:rsidRDefault="00056E30" w:rsidP="00056E30">
      <w:pPr>
        <w:spacing w:after="0" w:line="360" w:lineRule="auto"/>
        <w:ind w:firstLine="708"/>
        <w:jc w:val="center"/>
        <w:rPr>
          <w:rFonts w:ascii="Times New Roman" w:hAnsi="Times New Roman" w:cs="Times New Roman"/>
          <w:sz w:val="28"/>
          <w:szCs w:val="28"/>
        </w:rPr>
      </w:pPr>
      <w:r w:rsidRPr="00732070">
        <w:rPr>
          <w:rFonts w:ascii="Times New Roman" w:hAnsi="Times New Roman" w:cs="Times New Roman"/>
          <w:noProof/>
          <w:sz w:val="28"/>
          <w:szCs w:val="28"/>
          <w:lang w:eastAsia="ru-RU"/>
        </w:rPr>
        <w:drawing>
          <wp:inline distT="0" distB="0" distL="0" distR="0" wp14:anchorId="2B062977" wp14:editId="26718D2E">
            <wp:extent cx="5153025" cy="1533525"/>
            <wp:effectExtent l="0" t="0" r="0" b="0"/>
            <wp:docPr id="1"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056E30">
        <w:rPr>
          <w:rFonts w:ascii="Times New Roman" w:hAnsi="Times New Roman" w:cs="Times New Roman"/>
          <w:sz w:val="28"/>
          <w:szCs w:val="28"/>
        </w:rPr>
        <w:t xml:space="preserve"> </w:t>
      </w:r>
      <w:r>
        <w:rPr>
          <w:rFonts w:ascii="Times New Roman" w:hAnsi="Times New Roman" w:cs="Times New Roman"/>
          <w:sz w:val="28"/>
          <w:szCs w:val="28"/>
        </w:rPr>
        <w:t xml:space="preserve">Рисунок 3. Анализ педагогических кадров МБОУДОД ДЭБЦ </w:t>
      </w:r>
    </w:p>
    <w:p w:rsidR="009630B7" w:rsidRPr="00732070" w:rsidRDefault="00056E30" w:rsidP="00056E30">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п</w:t>
      </w:r>
      <w:r w:rsidRPr="00732070">
        <w:rPr>
          <w:rFonts w:ascii="Times New Roman" w:hAnsi="Times New Roman" w:cs="Times New Roman"/>
          <w:sz w:val="28"/>
          <w:szCs w:val="28"/>
        </w:rPr>
        <w:t>о длительн</w:t>
      </w:r>
      <w:r w:rsidR="009630B7" w:rsidRPr="00732070">
        <w:rPr>
          <w:rFonts w:ascii="Times New Roman" w:hAnsi="Times New Roman" w:cs="Times New Roman"/>
          <w:sz w:val="28"/>
          <w:szCs w:val="28"/>
        </w:rPr>
        <w:t>ости педагогического стажа</w:t>
      </w:r>
    </w:p>
    <w:p w:rsidR="009630B7" w:rsidRPr="003F0640" w:rsidRDefault="009630B7" w:rsidP="00F7768C">
      <w:pPr>
        <w:spacing w:line="360" w:lineRule="auto"/>
        <w:rPr>
          <w:rFonts w:ascii="Times New Roman" w:hAnsi="Times New Roman" w:cs="Times New Roman"/>
          <w:sz w:val="28"/>
          <w:szCs w:val="28"/>
        </w:rPr>
      </w:pPr>
    </w:p>
    <w:p w:rsidR="00F7768C" w:rsidRDefault="009630B7" w:rsidP="009630B7">
      <w:pPr>
        <w:spacing w:line="360" w:lineRule="auto"/>
        <w:ind w:firstLine="708"/>
        <w:jc w:val="both"/>
        <w:rPr>
          <w:rFonts w:ascii="Times New Roman" w:hAnsi="Times New Roman" w:cs="Times New Roman"/>
          <w:sz w:val="28"/>
          <w:szCs w:val="28"/>
        </w:rPr>
      </w:pPr>
      <w:r w:rsidRPr="00732070">
        <w:rPr>
          <w:rFonts w:ascii="Times New Roman" w:hAnsi="Times New Roman" w:cs="Times New Roman"/>
          <w:b/>
          <w:noProof/>
          <w:sz w:val="28"/>
          <w:szCs w:val="28"/>
          <w:lang w:eastAsia="ru-RU"/>
        </w:rPr>
        <w:drawing>
          <wp:inline distT="0" distB="0" distL="0" distR="0" wp14:anchorId="6D41D41B" wp14:editId="11730B12">
            <wp:extent cx="5067300" cy="971550"/>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630B7" w:rsidRPr="00F7768C" w:rsidRDefault="00F7768C" w:rsidP="00F7768C">
      <w:pPr>
        <w:tabs>
          <w:tab w:val="left" w:pos="5250"/>
        </w:tabs>
        <w:rPr>
          <w:rFonts w:ascii="Times New Roman" w:hAnsi="Times New Roman" w:cs="Times New Roman"/>
          <w:sz w:val="28"/>
          <w:szCs w:val="28"/>
        </w:rPr>
      </w:pPr>
      <w:r>
        <w:rPr>
          <w:rFonts w:ascii="Times New Roman" w:hAnsi="Times New Roman" w:cs="Times New Roman"/>
          <w:sz w:val="28"/>
          <w:szCs w:val="28"/>
        </w:rPr>
        <w:t>Рисунок 4 Анализ педагогических кадров МБОУДОД ДЭБЦ по возрасту</w:t>
      </w:r>
    </w:p>
    <w:p w:rsidR="009630B7" w:rsidRDefault="0035029D" w:rsidP="009630B7">
      <w:pPr>
        <w:spacing w:line="360" w:lineRule="auto"/>
        <w:jc w:val="both"/>
        <w:rPr>
          <w:noProof/>
          <w:lang w:eastAsia="ru-RU"/>
        </w:rPr>
      </w:pPr>
      <w:r>
        <w:rPr>
          <w:noProof/>
          <w:lang w:eastAsia="ru-RU"/>
        </w:rPr>
      </w:r>
      <w:r>
        <w:rPr>
          <w:noProof/>
          <w:lang w:eastAsia="ru-RU"/>
        </w:rPr>
        <w:pict>
          <v:group id="Группа 84" o:spid="_x0000_s1026" style="width:463.65pt;height:678.95pt;mso-position-horizontal-relative:char;mso-position-vertical-relative:line" coordsize="68008,92392">
            <v:rect id="Прямоугольник 11" o:spid="_x0000_s1027" style="position:absolute;width:68008;height:923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BShMEA&#10;AADbAAAADwAAAGRycy9kb3ducmV2LnhtbERPS4vCMBC+C/sfwix4kTV1DyJdoyzCYlkEsT7OQzO2&#10;xWZSm9jWf28Ewdt8fM+ZL3tTiZYaV1pWMBlHIIgzq0vOFRz2f18zEM4ja6wsk4I7OVguPgZzjLXt&#10;eEdt6nMRQtjFqKDwvo6ldFlBBt3Y1sSBO9vGoA+wyaVusAvhppLfUTSVBksODQXWtCoou6Q3o6DL&#10;tu1pv1nL7eiUWL4m11V6/Fdq+Nn//oDw1Pu3+OVOdJg/gecv4Q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AUoTBAAAA2wAAAA8AAAAAAAAAAAAAAAAAmAIAAGRycy9kb3du&#10;cmV2LnhtbFBLBQYAAAAABAAEAPUAAACGAwAAAAA=&#10;" filled="f" stroked="f"/>
            <v:oval id="Oval 4" o:spid="_x0000_s1028" style="position:absolute;left:22815;top:12001;width:26026;height:126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j/tsAA&#10;AADbAAAADwAAAGRycy9kb3ducmV2LnhtbERPS4vCMBC+C/6HMMJeRFNlkVKNIoqsh734Qo9DM31g&#10;M6lN1PrvNwuCt/n4njNbtKYSD2pcaVnBaBiBIE6tLjlXcDxsBjEI55E1VpZJwYscLObdzgwTbZ+8&#10;o8fe5yKEsEtQQeF9nUjp0oIMuqGtiQOX2cagD7DJpW7wGcJNJcdRNJEGSw4NBda0Kii97u9GweGU&#10;Y/xz7me7LL75y6/81nZtlfrqtcspCE+t/4jf7q0O88fw/0s4QM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kj/tsAAAADbAAAADwAAAAAAAAAAAAAAAACYAgAAZHJzL2Rvd25y&#10;ZXYueG1sUEsFBgAAAAAEAAQA9QAAAIUDAAAAAA==&#10;" fillcolor="#215a69 [1640]" strokecolor="#40a7c2 [3048]">
              <v:fill color2="#3da5c1 [3016]" rotate="t" angle="180" colors="0 #2787a0;52429f #36b1d2;1 #34b3d6" focus="100%" type="gradient">
                <o:fill v:ext="view" type="gradientUnscaled"/>
              </v:fill>
              <v:shadow on="t" color="black" opacity="22937f" origin=",.5" offset="0,.63889mm"/>
              <v:textbox style="mso-next-textbox:#Oval 4">
                <w:txbxContent>
                  <w:p w:rsidR="00C40F78" w:rsidRPr="007873A4" w:rsidRDefault="00C40F78" w:rsidP="009630B7">
                    <w:pPr>
                      <w:jc w:val="center"/>
                      <w:rPr>
                        <w:b/>
                        <w:sz w:val="28"/>
                        <w:szCs w:val="28"/>
                      </w:rPr>
                    </w:pPr>
                    <w:r w:rsidRPr="007873A4">
                      <w:rPr>
                        <w:b/>
                        <w:sz w:val="28"/>
                        <w:szCs w:val="28"/>
                      </w:rPr>
                      <w:t>Директор</w:t>
                    </w:r>
                  </w:p>
                </w:txbxContent>
              </v:textbox>
            </v:oval>
            <v:rect id="Rectangle 5" o:spid="_x0000_s1029" style="position:absolute;left:23495;top:32099;width:23166;height:94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axsIA&#10;AADbAAAADwAAAGRycy9kb3ducmV2LnhtbERPTWvCQBC9C/6HZYTedFMDpaSuIlWDh1BIKj0P2TEJ&#10;Zmdjdhujv75bKPQ2j/c5q81oWjFQ7xrLCp4XEQji0uqGKwWnz8P8FYTzyBpby6TgTg426+lkhYm2&#10;N85pKHwlQgi7BBXU3neJlK6syaBb2I44cGfbG/QB9pXUPd5CuGnlMopepMGGQ0ONHb3XVF6Kb6Og&#10;2u/S5fYr+9CnazzGeZalj7tT6mk2bt9AeBr9v/jPfdRhfgy/v4QD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DJrGwgAAANsAAAAPAAAAAAAAAAAAAAAAAJgCAABkcnMvZG93&#10;bnJldi54bWxQSwUGAAAAAAQABAD1AAAAhwMAAAAA&#10;" fillcolor="#215a69 [1640]" strokecolor="#40a7c2 [3048]">
              <v:fill color2="#3da5c1 [3016]" rotate="t" angle="180" colors="0 #2787a0;52429f #36b1d2;1 #34b3d6" focus="100%" type="gradient">
                <o:fill v:ext="view" type="gradientUnscaled"/>
              </v:fill>
              <v:shadow on="t" color="black" opacity="22937f" origin=",.5" offset="0,.63889mm"/>
              <v:textbox style="mso-next-textbox:#Rectangle 5">
                <w:txbxContent>
                  <w:p w:rsidR="00C40F78" w:rsidRPr="007873A4" w:rsidRDefault="00C40F78" w:rsidP="009630B7">
                    <w:pPr>
                      <w:jc w:val="center"/>
                      <w:rPr>
                        <w:b/>
                        <w:sz w:val="28"/>
                        <w:szCs w:val="28"/>
                      </w:rPr>
                    </w:pPr>
                    <w:r w:rsidRPr="007873A4">
                      <w:rPr>
                        <w:b/>
                        <w:sz w:val="28"/>
                        <w:szCs w:val="28"/>
                      </w:rPr>
                      <w:t>Заместитель директора</w:t>
                    </w:r>
                  </w:p>
                </w:txbxContent>
              </v:textbox>
            </v:rect>
            <v:rect id="Rectangle 6" o:spid="_x0000_s1030" style="position:absolute;left:10361;top:44957;width:12454;height:110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UCssIA&#10;AADbAAAADwAAAGRycy9kb3ducmV2LnhtbERPS4vCMBC+L/gfwgje1tQHIl2jiC88lAWr7HloZtuy&#10;zaQ2Uau/3iwI3ubje85s0ZpKXKlxpWUFg34EgjizuuRcwem4/ZyCcB5ZY2WZFNzJwWLe+ZhhrO2N&#10;D3RNfS5CCLsYFRTe17GULivIoOvbmjhwv7Yx6ANscqkbvIVwU8lhFE2kwZJDQ4E1rQrK/tKLUZBv&#10;1rvh8if51qfzqB0dkmT3uDulet12+QXCU+vf4pd7r8P8Mfz/Eg6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5QKywgAAANsAAAAPAAAAAAAAAAAAAAAAAJgCAABkcnMvZG93&#10;bnJldi54bWxQSwUGAAAAAAQABAD1AAAAhwMAAAAA&#10;" fillcolor="#215a69 [1640]" strokecolor="#40a7c2 [3048]">
              <v:fill color2="#3da5c1 [3016]" rotate="t" angle="180" colors="0 #2787a0;52429f #36b1d2;1 #34b3d6" focus="100%" type="gradient">
                <o:fill v:ext="view" type="gradientUnscaled"/>
              </v:fill>
              <v:shadow on="t" color="black" opacity="22937f" origin=",.5" offset="0,.63889mm"/>
              <v:textbox style="mso-next-textbox:#Rectangle 6">
                <w:txbxContent>
                  <w:p w:rsidR="00C40F78" w:rsidRPr="007873A4" w:rsidRDefault="00C40F78" w:rsidP="009630B7">
                    <w:pPr>
                      <w:jc w:val="center"/>
                      <w:rPr>
                        <w:b/>
                        <w:sz w:val="28"/>
                        <w:szCs w:val="28"/>
                      </w:rPr>
                    </w:pPr>
                    <w:r w:rsidRPr="007873A4">
                      <w:rPr>
                        <w:b/>
                        <w:sz w:val="28"/>
                        <w:szCs w:val="28"/>
                      </w:rPr>
                      <w:t>методист</w:t>
                    </w:r>
                  </w:p>
                </w:txbxContent>
              </v:textbox>
            </v:rect>
            <v:rect id="Rectangle 7" o:spid="_x0000_s1031" style="position:absolute;left:29697;top:44481;width:12461;height:115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nKcEA&#10;AADbAAAADwAAAGRycy9kb3ducmV2LnhtbERPS4vCMBC+L/gfwgje1lRFka5RxBceyoJV9jw0s23Z&#10;ZlKbqNVfbxYEb/PxPWe2aE0lrtS40rKCQT8CQZxZXXKu4HTcfk5BOI+ssbJMCu7kYDHvfMww1vbG&#10;B7qmPhchhF2MCgrv61hKlxVk0PVtTRy4X9sY9AE2udQN3kK4qeQwiibSYMmhocCaVgVlf+nFKMg3&#10;691w+ZN869N51I4OSbJ73J1SvW67/ALhqfVv8cu912H+GP5/CQf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ppynBAAAA2wAAAA8AAAAAAAAAAAAAAAAAmAIAAGRycy9kb3du&#10;cmV2LnhtbFBLBQYAAAAABAAEAPUAAACGAwAAAAA=&#10;" fillcolor="#215a69 [1640]" strokecolor="#40a7c2 [3048]">
              <v:fill color2="#3da5c1 [3016]" rotate="t" angle="180" colors="0 #2787a0;52429f #36b1d2;1 #34b3d6" focus="100%" type="gradient">
                <o:fill v:ext="view" type="gradientUnscaled"/>
              </v:fill>
              <v:shadow on="t" color="black" opacity="22937f" origin=",.5" offset="0,.63889mm"/>
              <v:textbox style="mso-next-textbox:#Rectangle 7">
                <w:txbxContent>
                  <w:p w:rsidR="00C40F78" w:rsidRPr="007873A4" w:rsidRDefault="00C40F78" w:rsidP="009630B7">
                    <w:pPr>
                      <w:jc w:val="center"/>
                      <w:rPr>
                        <w:b/>
                        <w:sz w:val="28"/>
                        <w:szCs w:val="28"/>
                      </w:rPr>
                    </w:pPr>
                    <w:r w:rsidRPr="007873A4">
                      <w:rPr>
                        <w:b/>
                        <w:sz w:val="28"/>
                        <w:szCs w:val="28"/>
                      </w:rPr>
                      <w:t>методист</w:t>
                    </w:r>
                  </w:p>
                </w:txbxContent>
              </v:textbox>
            </v:rect>
            <v:rect id="Rectangle 8" o:spid="_x0000_s1032" style="position:absolute;left:49832;top:44481;width:12685;height:115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s5XsEA&#10;AADbAAAADwAAAGRycy9kb3ducmV2LnhtbERPTYvCMBC9C/6HMII3TVUQ6TYVUVc8FEFX9jw0s22x&#10;mdQmq3V//UYQvM3jfU6y7EwtbtS6yrKCyTgCQZxbXXGh4Pz1OVqAcB5ZY22ZFDzIwTLt9xKMtb3z&#10;kW4nX4gQwi5GBaX3TSyly0sy6Ma2IQ7cj20N+gDbQuoW7yHc1HIaRXNpsOLQUGJD65Lyy+nXKCi2&#10;m9109Z0d9Pk662bHLNv9PZxSw0G3+gDhqfNv8cu912H+HJ6/hAN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7OV7BAAAA2wAAAA8AAAAAAAAAAAAAAAAAmAIAAGRycy9kb3du&#10;cmV2LnhtbFBLBQYAAAAABAAEAPUAAACGAwAAAAA=&#10;" fillcolor="#215a69 [1640]" strokecolor="#40a7c2 [3048]">
              <v:fill color2="#3da5c1 [3016]" rotate="t" angle="180" colors="0 #2787a0;52429f #36b1d2;1 #34b3d6" focus="100%" type="gradient">
                <o:fill v:ext="view" type="gradientUnscaled"/>
              </v:fill>
              <v:shadow on="t" color="black" opacity="22937f" origin=",.5" offset="0,.63889mm"/>
              <v:textbox style="mso-next-textbox:#Rectangle 8">
                <w:txbxContent>
                  <w:p w:rsidR="00C40F78" w:rsidRPr="007873A4" w:rsidRDefault="00C40F78" w:rsidP="009630B7">
                    <w:pPr>
                      <w:jc w:val="center"/>
                      <w:rPr>
                        <w:b/>
                        <w:sz w:val="28"/>
                        <w:szCs w:val="28"/>
                      </w:rPr>
                    </w:pPr>
                    <w:r w:rsidRPr="007873A4">
                      <w:rPr>
                        <w:b/>
                        <w:sz w:val="28"/>
                        <w:szCs w:val="28"/>
                      </w:rPr>
                      <w:t>методист</w:t>
                    </w:r>
                  </w:p>
                </w:txbxContent>
              </v:textbox>
            </v:rect>
            <v:oval id="Oval 9" o:spid="_x0000_s1033" style="position:absolute;left:5027;top:66289;width:22098;height:121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aFpsIA&#10;AADbAAAADwAAAGRycy9kb3ducmV2LnhtbERPTWvCQBC9F/oflin0Vjf2UG10FS0EpPSi1oO3ITsm&#10;wezskh1N7K/vCoXe5vE+Z74cXKuu1MXGs4HxKANFXHrbcGXge1+8TEFFQbbYeiYDN4qwXDw+zDG3&#10;vuctXXdSqRTCMUcDtUjItY5lTQ7jyAfixJ1851AS7CptO+xTuGv1a5a9aYcNp4YaA33UVJ53F2fg&#10;cxrC0K+l3B6Kd1n/rJqvY3Ez5vlpWM1ACQ3yL/5zb2yaP4H7L+kAv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RoWmwgAAANsAAAAPAAAAAAAAAAAAAAAAAJgCAABkcnMvZG93&#10;bnJldi54bWxQSwUGAAAAAAQABAD1AAAAhwMAAAAA&#10;" fillcolor="#652523 [1637]" stroked="f">
              <v:fill color2="#ba4442 [3013]" rotate="t" angle="180" colors="0 #9b2d2a;52429f #cb3d3a;1 #ce3b37" focus="100%" type="gradient">
                <o:fill v:ext="view" type="gradientUnscaled"/>
              </v:fill>
              <v:shadow on="t" color="black" opacity="22937f" origin=",.5" offset="0,.63889mm"/>
              <v:textbox style="mso-next-textbox:#Oval 9">
                <w:txbxContent>
                  <w:p w:rsidR="00C40F78" w:rsidRDefault="00C40F78" w:rsidP="009630B7">
                    <w:pPr>
                      <w:spacing w:after="0" w:line="240" w:lineRule="auto"/>
                      <w:jc w:val="center"/>
                      <w:rPr>
                        <w:b/>
                        <w:sz w:val="24"/>
                        <w:szCs w:val="24"/>
                      </w:rPr>
                    </w:pPr>
                    <w:r>
                      <w:rPr>
                        <w:b/>
                        <w:sz w:val="24"/>
                        <w:szCs w:val="24"/>
                      </w:rPr>
                      <w:t>Педагоги художественно-эстетической направленности</w:t>
                    </w:r>
                  </w:p>
                  <w:p w:rsidR="00C40F78" w:rsidRDefault="00C40F78" w:rsidP="009630B7">
                    <w:pPr>
                      <w:jc w:val="center"/>
                    </w:pPr>
                  </w:p>
                </w:txbxContent>
              </v:textbox>
            </v:oval>
            <v:oval id="Oval 10" o:spid="_x0000_s1034" style="position:absolute;left:45881;top:64198;width:22106;height:123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Lyn8QA&#10;AADbAAAADwAAAGRycy9kb3ducmV2LnhtbESPS2/CQAyE70j9DytX4lY26QNQygYF2go48pB6tbJu&#10;EjXrjbILpP++PiBxszXjmc+L5eBadaE+NJ4NpJMEFHHpbcOVgdPx62kOKkRki61nMvBHAZb5w2iB&#10;mfVX3tPlECslIRwyNFDH2GVah7Imh2HiO2LRfnzvMMraV9r2eJVw1+rnJJlqhw1LQ40drWsqfw9n&#10;Z6Cc7V4/C7dJV0V4+55/uKZ9Wa2NGT8OxTuoSEO8m2/XWyv4Aiu/yAA6/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y8p/EAAAA2wAAAA8AAAAAAAAAAAAAAAAAmAIAAGRycy9k&#10;b3ducmV2LnhtbFBLBQYAAAAABAAEAPUAAACJAwAAAAA=&#10;" fillcolor="#413253 [1639]" stroked="f">
              <v:fill color2="#775c99 [3015]" rotate="t" angle="180" colors="0 #5d417e;52429f #7b58a6;1 #7b57a8" focus="100%" type="gradient">
                <o:fill v:ext="view" type="gradientUnscaled"/>
              </v:fill>
              <v:shadow on="t" color="black" opacity="22937f" origin=",.5" offset="0,.63889mm"/>
              <v:textbox style="mso-next-textbox:#Oval 10">
                <w:txbxContent>
                  <w:p w:rsidR="00C40F78" w:rsidRDefault="00C40F78" w:rsidP="009630B7">
                    <w:pPr>
                      <w:spacing w:after="0" w:line="240" w:lineRule="auto"/>
                      <w:jc w:val="center"/>
                      <w:rPr>
                        <w:b/>
                        <w:sz w:val="24"/>
                        <w:szCs w:val="24"/>
                      </w:rPr>
                    </w:pPr>
                    <w:r>
                      <w:rPr>
                        <w:b/>
                        <w:sz w:val="24"/>
                        <w:szCs w:val="24"/>
                      </w:rPr>
                      <w:t xml:space="preserve">Педагоги </w:t>
                    </w:r>
                  </w:p>
                  <w:p w:rsidR="00C40F78" w:rsidRDefault="00C40F78" w:rsidP="009630B7">
                    <w:pPr>
                      <w:spacing w:after="0" w:line="240" w:lineRule="auto"/>
                      <w:jc w:val="center"/>
                      <w:rPr>
                        <w:b/>
                        <w:sz w:val="24"/>
                        <w:szCs w:val="24"/>
                      </w:rPr>
                    </w:pPr>
                    <w:r>
                      <w:rPr>
                        <w:b/>
                        <w:sz w:val="24"/>
                        <w:szCs w:val="24"/>
                      </w:rPr>
                      <w:t xml:space="preserve">естественно - научной направленности </w:t>
                    </w:r>
                  </w:p>
                </w:txbxContent>
              </v:textbox>
            </v:oval>
            <v:oval id="Oval 11" o:spid="_x0000_s1035" style="position:absolute;left:10875;top:79343;width:25489;height:126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ziHsEA&#10;AADbAAAADwAAAGRycy9kb3ducmV2LnhtbERPyYoCMRC9D/gPoQRvmlbBpTWKisKAl3E5eCw61Qt2&#10;Km0najtfbwaEudXjrTVfNqYUD6pdYVlBvxeBIE6sLjhTcD7tuhMQziNrLC2Tghc5WC5aX3OMtX3y&#10;gR5Hn4kQwi5GBbn3VSylS3Iy6Hq2Ig5camuDPsA6k7rGZwg3pRxE0UgaLDg05FjRJqfkerwbBT/D&#10;9XCLozJ1nPbTSzL+3Y9vJ6U67WY1A+Gp8f/ij/tbh/lT+PslHCA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c4h7BAAAA2wAAAA8AAAAAAAAAAAAAAAAAmAIAAGRycy9kb3du&#10;cmV2LnhtbFBLBQYAAAAABAAEAPUAAACGAwAAAAA=&#10;" fillcolor="#9a4906 [1641]" stroked="f">
              <v:fill color2="#f68a32 [3017]" rotate="t" angle="180" colors="0 #cb6c1d;52429f #ff8f2a;1 #ff8f26" focus="100%" type="gradient">
                <o:fill v:ext="view" type="gradientUnscaled"/>
              </v:fill>
              <v:shadow on="t" color="black" opacity="22937f" origin=",.5" offset="0,.63889mm"/>
              <v:textbox style="mso-next-textbox:#Oval 11">
                <w:txbxContent>
                  <w:p w:rsidR="00C40F78" w:rsidRDefault="00C40F78" w:rsidP="009630B7">
                    <w:pPr>
                      <w:spacing w:after="0" w:line="240" w:lineRule="auto"/>
                      <w:jc w:val="center"/>
                      <w:rPr>
                        <w:b/>
                        <w:sz w:val="24"/>
                        <w:szCs w:val="24"/>
                      </w:rPr>
                    </w:pPr>
                    <w:r>
                      <w:rPr>
                        <w:b/>
                        <w:sz w:val="24"/>
                        <w:szCs w:val="24"/>
                      </w:rPr>
                      <w:t xml:space="preserve">Педагоги </w:t>
                    </w:r>
                  </w:p>
                  <w:p w:rsidR="00C40F78" w:rsidRDefault="00C40F78" w:rsidP="009630B7">
                    <w:pPr>
                      <w:spacing w:after="0" w:line="240" w:lineRule="auto"/>
                      <w:jc w:val="center"/>
                      <w:rPr>
                        <w:b/>
                        <w:sz w:val="24"/>
                        <w:szCs w:val="24"/>
                      </w:rPr>
                    </w:pPr>
                    <w:r>
                      <w:rPr>
                        <w:b/>
                        <w:sz w:val="24"/>
                        <w:szCs w:val="24"/>
                      </w:rPr>
                      <w:t>социально-педагогической направленности</w:t>
                    </w:r>
                  </w:p>
                  <w:p w:rsidR="00C40F78" w:rsidRDefault="00C40F78" w:rsidP="009630B7">
                    <w:pPr>
                      <w:jc w:val="center"/>
                      <w:rPr>
                        <w:sz w:val="24"/>
                        <w:szCs w:val="24"/>
                      </w:rPr>
                    </w:pPr>
                  </w:p>
                </w:txbxContent>
              </v:textbox>
            </v:oval>
            <v:oval id="Oval 12" o:spid="_x0000_s1036" style="position:absolute;left:24744;top:57908;width:20574;height:123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gAg8AA&#10;AADbAAAADwAAAGRycy9kb3ducmV2LnhtbERPy4rCMBTdD/gP4QruxlRxBq1GUUEQRPC1cXdprm21&#10;uSlNNPXvJwthlofzni1aU4kXNa60rGDQT0AQZ1aXnCu4nDffYxDOI2usLJOCNzlYzDtfM0y1DXyk&#10;18nnIoawS1FB4X2dSumyggy6vq2JI3ezjUEfYZNL3WCI4aaSwyT5lQZLjg0F1rQuKHucnkbB4XB9&#10;7Ec/mwmH0e69vpuwsjIo1eu2yykIT63/F3/cW61gGNfHL/EHyP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RgAg8AAAADbAAAADwAAAAAAAAAAAAAAAACYAgAAZHJzL2Rvd25y&#10;ZXYueG1sUEsFBgAAAAAEAAQA9QAAAIUDAAAAAA==&#10;" fillcolor="#506329 [1638]" stroked="f">
              <v:fill color2="#93b64c [3014]" rotate="t" angle="180" colors="0 #769535;52429f #9bc348;1 #9cc746" focus="100%" type="gradient">
                <o:fill v:ext="view" type="gradientUnscaled"/>
              </v:fill>
              <v:shadow on="t" color="black" opacity="22937f" origin=",.5" offset="0,.63889mm"/>
              <v:textbox style="mso-next-textbox:#Oval 12">
                <w:txbxContent>
                  <w:p w:rsidR="00C40F78" w:rsidRDefault="00C40F78" w:rsidP="009630B7">
                    <w:pPr>
                      <w:spacing w:after="0" w:line="240" w:lineRule="auto"/>
                      <w:jc w:val="center"/>
                      <w:rPr>
                        <w:b/>
                        <w:sz w:val="24"/>
                        <w:szCs w:val="24"/>
                      </w:rPr>
                    </w:pPr>
                    <w:r>
                      <w:rPr>
                        <w:b/>
                        <w:sz w:val="24"/>
                        <w:szCs w:val="24"/>
                      </w:rPr>
                      <w:t>Педагоги эколого-биологической направленности</w:t>
                    </w:r>
                  </w:p>
                </w:txbxContent>
              </v:textbox>
            </v:oval>
            <v:oval id="Oval 13" o:spid="_x0000_s1037" style="position:absolute;left:40037;top:78485;width:23759;height:123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lR3sEA&#10;AADbAAAADwAAAGRycy9kb3ducmV2LnhtbESPQYvCMBSE7wv+h/CEva2pClKrUUQQBNnDVsHro3m2&#10;xeSlJNHWf79ZWPA4zMw3zHo7WCOe5EPrWMF0koEgrpxuuVZwOR++chAhIms0jknBiwJsN6OPNRba&#10;9fxDzzLWIkE4FKigibErpAxVQxbDxHXEybs5bzEm6WupPfYJbo2cZdlCWmw5LTTY0b6h6l4+rALu&#10;Tbyag5zX5+U1lHeX++9TrtTneNitQEQa4jv83z5qBbMp/H1JP0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ZUd7BAAAA2wAAAA8AAAAAAAAAAAAAAAAAmAIAAGRycy9kb3du&#10;cmV2LnhtbFBLBQYAAAAABAAEAPUAAACGAwAAAAA=&#10;" fillcolor="#215a69 [1640]" stroked="f">
              <v:fill color2="#3da5c1 [3016]" rotate="t" angle="180" colors="0 #2787a0;52429f #36b1d2;1 #34b3d6" focus="100%" type="gradient">
                <o:fill v:ext="view" type="gradientUnscaled"/>
              </v:fill>
              <v:shadow on="t" color="black" opacity="22937f" origin=",.5" offset="0,.63889mm"/>
              <v:textbox style="mso-next-textbox:#Oval 13">
                <w:txbxContent>
                  <w:p w:rsidR="00C40F78" w:rsidRDefault="00C40F78" w:rsidP="009630B7">
                    <w:pPr>
                      <w:spacing w:after="0" w:line="240" w:lineRule="auto"/>
                      <w:jc w:val="center"/>
                      <w:rPr>
                        <w:b/>
                        <w:sz w:val="24"/>
                        <w:szCs w:val="24"/>
                      </w:rPr>
                    </w:pPr>
                    <w:r>
                      <w:rPr>
                        <w:b/>
                        <w:sz w:val="24"/>
                        <w:szCs w:val="24"/>
                      </w:rPr>
                      <w:t xml:space="preserve">Педагоги </w:t>
                    </w:r>
                  </w:p>
                  <w:p w:rsidR="00C40F78" w:rsidRDefault="00C40F78" w:rsidP="009630B7">
                    <w:pPr>
                      <w:spacing w:after="0" w:line="240" w:lineRule="auto"/>
                      <w:jc w:val="center"/>
                      <w:rPr>
                        <w:b/>
                        <w:sz w:val="24"/>
                        <w:szCs w:val="24"/>
                      </w:rPr>
                    </w:pPr>
                    <w:r>
                      <w:rPr>
                        <w:b/>
                        <w:sz w:val="24"/>
                        <w:szCs w:val="24"/>
                      </w:rPr>
                      <w:t>туристско-краеведческой направленности</w:t>
                    </w:r>
                  </w:p>
                  <w:p w:rsidR="00C40F78" w:rsidRDefault="00C40F78" w:rsidP="009630B7">
                    <w:pPr>
                      <w:jc w:val="center"/>
                    </w:pPr>
                  </w:p>
                </w:txbxContent>
              </v:textbox>
            </v:oval>
            <v:line id="Прямая соединительная линия 22" o:spid="_x0000_s1038" style="position:absolute;visibility:visible" from="35078,24668" to="35078,32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4MycQAAADbAAAADwAAAGRycy9kb3ducmV2LnhtbESPUWvCQBCE34X+h2MLvumlKYpGT5FC&#10;QWxfavsD1tyaBHN76d1WY3+9Vyj4OMzMN8xy3btWnSnExrOBp3EGirj0tuHKwNfn62gGKgqyxdYz&#10;GbhShPXqYbDEwvoLf9B5L5VKEI4FGqhFukLrWNbkMI59R5y8ow8OJclQaRvwkuCu1XmWTbXDhtNC&#10;jR291FSe9j/OwPfb+zZeD20u08nv7hQ2s7k8R2OGj/1mAUqol3v4v721BvIc/r6kH6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DgzJxAAAANsAAAAPAAAAAAAAAAAA&#10;AAAAAKECAABkcnMvZG93bnJldi54bWxQSwUGAAAAAAQABAD5AAAAkgMAAAAA&#10;" strokecolor="#4579b8 [3044]"/>
            <v:line id="Прямая соединительная линия 23" o:spid="_x0000_s1039" style="position:absolute;flip:x;visibility:visible" from="10875,32194" to="23539,44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ebNMYAAADbAAAADwAAAGRycy9kb3ducmV2LnhtbESPQWvCQBSE70L/w/IKvelGLbak2Ugp&#10;iEFBW/XQ4yP7moRm38bs1qT+elcQPA4z8w2TzHtTixO1rrKsYDyKQBDnVldcKDjsF8NXEM4ja6wt&#10;k4J/cjBPHwYJxtp2/EWnnS9EgLCLUUHpfRNL6fKSDLqRbYiD92Nbgz7ItpC6xS7ATS0nUTSTBisO&#10;CyU29FFS/rv7MwqyjFerMy+23+PP49JPq/XmuXtR6umxf38D4an39/CtnWkFkylcv4QfIN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cHmzTGAAAA2wAAAA8AAAAAAAAA&#10;AAAAAAAAoQIAAGRycy9kb3ducmV2LnhtbFBLBQYAAAAABAAEAPkAAACUAwAAAAA=&#10;" strokecolor="#4579b8 [3044]"/>
            <v:line id="Прямая соединительная линия 24" o:spid="_x0000_s1040" style="position:absolute;visibility:visible" from="46703,32099" to="61178,44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sxJsQAAADbAAAADwAAAGRycy9kb3ducmV2LnhtbESPUWvCQBCE3wv9D8cW+lYvjVU09RQR&#10;BGn7ou0PWHPbJJjbS+9Wjf31vYLg4zAz3zCzRe9adaIQG88GngcZKOLS24YrA1+f66cJqCjIFlvP&#10;ZOBCERbz+7sZFtafeUunnVQqQTgWaKAW6QqtY1mTwzjwHXHyvn1wKEmGStuA5wR3rc6zbKwdNpwW&#10;auxoVVN52B2dgZ/3j0287NtcxqPft0NYTqYyjMY8PvTLV1BCvdzC1/bGGshf4P9L+gF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qzEmxAAAANsAAAAPAAAAAAAAAAAA&#10;AAAAAKECAABkcnMvZG93bnJldi54bWxQSwUGAAAAAAQABAD5AAAAkgMAAAAA&#10;" strokecolor="#4579b8 [3044]"/>
            <v:line id="Прямая соединительная линия 25" o:spid="_x0000_s1041" style="position:absolute;visibility:visible" from="35078,41591" to="35078,44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eUvcQAAADbAAAADwAAAGRycy9kb3ducmV2LnhtbESPUWvCQBCE3wv9D8cWfKsXI4pGT5FC&#10;QWxfav0Ba25Ngrm99G6r0V/fKxT6OMzMN8xy3btWXSjExrOB0TADRVx623Bl4PD5+jwDFQXZYuuZ&#10;DNwownr1+LDEwvorf9BlL5VKEI4FGqhFukLrWNbkMA59R5y8kw8OJclQaRvwmuCu1XmWTbXDhtNC&#10;jR291FSe99/OwNfb+zbejm0u08l9dw6b2VzG0ZjBU79ZgBLq5T/8195aA/kEfr+kH6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55S9xAAAANsAAAAPAAAAAAAAAAAA&#10;AAAAAKECAABkcnMvZG93bnJldi54bWxQSwUGAAAAAAQABAD5AAAAkgMAAAAA&#10;" strokecolor="#4579b8 [3044]"/>
            <v:line id="Прямая соединительная линия 26" o:spid="_x0000_s1042" style="position:absolute;visibility:visible" from="21827,56003" to="27757,59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UKysQAAADbAAAADwAAAGRycy9kb3ducmV2LnhtbESPUWvCQBCE34X+h2MLfdNLIwabeooU&#10;CtL6UtsfsM1tk2BuL71bNfbXe0LBx2FmvmEWq8F16kghtp4NPE4yUMSVty3XBr4+X8dzUFGQLXae&#10;ycCZIqyWd6MFltaf+IOOO6lVgnAs0UAj0pdax6ohh3Hie+Lk/fjgUJIMtbYBTwnuOp1nWaEdtpwW&#10;GuzppaFqvzs4A7/v2008f3e5FLO/t31Yz59kGo15uB/Wz6CEBrmF/9sbayAv4Pol/QC9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QrKxAAAANsAAAAPAAAAAAAAAAAA&#10;AAAAAKECAABkcnMvZG93bnJldi54bWxQSwUGAAAAAAQABAD5AAAAkgMAAAAA&#10;" strokecolor="#4579b8 [3044]"/>
            <v:line id="Прямая соединительная линия 27" o:spid="_x0000_s1043" style="position:absolute;flip:x;visibility:visible" from="43032,56006" to="49832,59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ydN8YAAADbAAAADwAAAGRycy9kb3ducmV2LnhtbESPQWvCQBSE70L/w/IKvelGW7Sk2Ugp&#10;iEFBW/XQ4yP7moRm38bs1kR/vSsIPQ4z8w2TzHtTixO1rrKsYDyKQBDnVldcKDjsF8NXEM4ja6wt&#10;k4IzOZinD4MEY207/qLTzhciQNjFqKD0vomldHlJBt3INsTB+7GtQR9kW0jdYhfgppaTKJpKgxWH&#10;hRIb+igp/939GQVZxqvVhRfb7/Hncemfq/XmpZsp9fTYv7+B8NT7//C9nWkFkxncvoQfIN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g8nTfGAAAA2wAAAA8AAAAAAAAA&#10;AAAAAAAAoQIAAGRycy9kb3ducmV2LnhtbFBLBQYAAAAABAAEAPkAAACUAwAAAAA=&#10;" strokecolor="#4579b8 [3044]"/>
            <v:line id="Прямая соединительная линия 28" o:spid="_x0000_s1044" style="position:absolute;flip:x;visibility:visible" from="35602,56006" to="35927,57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MJRcMAAADbAAAADwAAAGRycy9kb3ducmV2LnhtbERPTWvCQBC9C/6HZQRvdaMWLdFNEEEa&#10;LKi1PXgcsmMSzM6m2a1J++u7h4LHx/tep72pxZ1aV1lWMJ1EIIhzqysuFHx+7J5eQDiPrLG2TAp+&#10;yEGaDAdrjLXt+J3uZ1+IEMIuRgWl900spctLMugmtiEO3NW2Bn2AbSF1i10IN7WcRdFCGqw4NJTY&#10;0Lak/Hb+NgqyjPf7X94dL9PT16ufV2+H526p1HjUb1YgPPX+If53Z1rBLIwNX8IPkM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jCUXDAAAA2wAAAA8AAAAAAAAAAAAA&#10;AAAAoQIAAGRycy9kb3ducmV2LnhtbFBLBQYAAAAABAAEAPkAAACRAwAAAAA=&#10;" strokecolor="#4579b8 [3044]"/>
            <v:line id="Прямая соединительная линия 29" o:spid="_x0000_s1045" style="position:absolute;flip:x;visibility:visible" from="23539,66480" to="25920,67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s3sYAAADbAAAADwAAAGRycy9kb3ducmV2LnhtbESPQWvCQBSE70L/w/IK3sxGW6xNXUUE&#10;MSjYVnvo8ZF9TUKzb9Ps1kR/vSsIHoeZ+YaZzjtTiSM1rrSsYBjFIIgzq0vOFXwdVoMJCOeRNVaW&#10;ScGJHMxnD70pJtq2/EnHvc9FgLBLUEHhfZ1I6bKCDLrI1sTB+7GNQR9kk0vdYBvgppKjOB5LgyWH&#10;hQJrWhaU/e7/jYI05c3mzKv37+HH39o/ldvdc/uiVP+xW7yB8NT5e/jWTrWC0Stcv4QfIG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bvrN7GAAAA2wAAAA8AAAAAAAAA&#10;AAAAAAAAoQIAAGRycy9kb3ducmV2LnhtbFBLBQYAAAAABAAEAPkAAACUAwAAAAA=&#10;" strokecolor="#4579b8 [3044]"/>
            <v:line id="Прямая соединительная линия 30" o:spid="_x0000_s1046" style="position:absolute;visibility:visible" from="44365,66290" to="46703,68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0mh+MAAAADbAAAADwAAAGRycy9kb3ducmV2LnhtbERPzWoCMRC+F3yHMIK3mq1S0a1RRBDE&#10;eqn6ANPNdHdxM1mTUdc+fXMQevz4/ufLzjXqRiHWng28DTNQxIW3NZcGTsfN6xRUFGSLjWcy8KAI&#10;y0XvZY659Xf+ottBSpVCOOZooBJpc61jUZHDOPQtceJ+fHAoCYZS24D3FO4aPcqyiXZYc2qosKV1&#10;RcX5cHUGLp/7bXx8NyOZvP/uzmE1nck4GjPod6sPUEKd/Iuf7q01ME7r05f0A/Ti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tJofjAAAAA2wAAAA8AAAAAAAAAAAAAAAAA&#10;oQIAAGRycy9kb3ducmV2LnhtbFBLBQYAAAAABAAEAPkAAACOAwAAAAA=&#10;" strokecolor="#4579b8 [3044]"/>
            <v:line id="Прямая соединительная линия 31" o:spid="_x0000_s1047" style="position:absolute;flip:x y;visibility:visible" from="18076,77724" to="19886,79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8vZMUAAADbAAAADwAAAGRycy9kb3ducmV2LnhtbESPQWvCQBSE70L/w/IKvekmrS0ldZVG&#10;rOhJar14e2Rfk2D2bdzdxuivdwuCx2FmvmEms940oiPna8sK0lECgriwuuZSwe7na/gOwgdkjY1l&#10;UnAmD7Ppw2CCmbYn/qZuG0oRIewzVFCF0GZS+qIig35kW+Lo/VpnMETpSqkdniLcNPI5Sd6kwZrj&#10;QoUtzSsqDts/o0AvLsuuORYHI9fnfLEZv6LL90o9PfafHyAC9eEevrVXWsFLCv9f4g+Q0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N8vZMUAAADbAAAADwAAAAAAAAAA&#10;AAAAAAChAgAAZHJzL2Rvd25yZXYueG1sUEsFBgAAAAAEAAQA+QAAAJMDAAAAAA==&#10;" strokecolor="#4579b8 [3044]"/>
            <v:line id="Прямая соединительная линия 32" o:spid="_x0000_s1048" style="position:absolute;flip:y;visibility:visible" from="54077,76580" to="57025,78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KocsYAAADbAAAADwAAAGRycy9kb3ducmV2LnhtbESPQWvCQBSE70L/w/IKvelGLbak2Ugp&#10;iEFBW/XQ4yP7moRm38bs1qT+elcQPA4z8w2TzHtTixO1rrKsYDyKQBDnVldcKDjsF8NXEM4ja6wt&#10;k4J/cjBPHwYJxtp2/EWnnS9EgLCLUUHpfRNL6fKSDLqRbYiD92Nbgz7ItpC6xS7ATS0nUTSTBisO&#10;CyU29FFS/rv7MwqyjFerMy+23+PP49JPq/XmuXtR6umxf38D4an39/CtnWkF0wlcv4QfIN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2SqHLGAAAA2wAAAA8AAAAAAAAA&#10;AAAAAAAAoQIAAGRycy9kb3ducmV2LnhtbFBLBQYAAAAABAAEAPkAAACUAwAAAAA=&#10;" strokecolor="#4579b8 [3044]"/>
            <v:line id="Прямая соединительная линия 33" o:spid="_x0000_s1049" style="position:absolute;visibility:visible" from="36364,85677" to="40037,85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s/j8QAAADbAAAADwAAAGRycy9kb3ducmV2LnhtbESPUWvCQBCE34X+h2MLfdNLDYqNniKF&#10;grR9UfsD1tw2Ceb20rutxv56ryD4OMzMN8xi1btWnSjExrOB51EGirj0tuHKwNf+bTgDFQXZYuuZ&#10;DFwowmr5MFhgYf2Zt3TaSaUShGOBBmqRrtA6ljU5jCPfESfv2weHkmSotA14TnDX6nGWTbXDhtNC&#10;jR291lQed7/OwM/H5yZeDu1YppO/92NYz14kj8Y8PfbrOSihXu7hW3tjDeQ5/H9JP0Av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mz+PxAAAANsAAAAPAAAAAAAAAAAA&#10;AAAAAKECAABkcnMvZG93bnJldi54bWxQSwUGAAAAAAQABAD5AAAAkgMAAAAA&#10;" strokecolor="#4579b8 [3044]"/>
            <v:line id="Прямая соединительная линия 34" o:spid="_x0000_s1050" style="position:absolute;visibility:visible" from="61178,56483" to="61178,64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Kn+8QAAADbAAAADwAAAGRycy9kb3ducmV2LnhtbESPzWoCQRCE74G8w9ABb3E2/qEbR5FA&#10;QEwuMT5Au9PuLu70bGY6uvr0mYDgsaiqr6j5snONOlGItWcDL/0MFHHhbc2lgd33+/MUVBRki41n&#10;MnChCMvF48Mcc+vP/EWnrZQqQTjmaKASaXOtY1GRw9j3LXHyDj44lCRDqW3Ac4K7Rg+ybKId1pwW&#10;KmzpraLiuP11Bn4+Ptfxsm8GMhlfN8ewms5kGI3pPXWrV1BCndzDt/baGhiO4P9L+g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cqf7xAAAANsAAAAPAAAAAAAAAAAA&#10;AAAAAKECAABkcnMvZG93bnJldi54bWxQSwUGAAAAAAQABAD5AAAAkgMAAAAA&#10;" strokecolor="#4579b8 [3044]"/>
            <v:line id="Прямая соединительная линия 35" o:spid="_x0000_s1051" style="position:absolute;visibility:visible" from="10361,56483" to="10361,66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4CYMQAAADbAAAADwAAAGRycy9kb3ducmV2LnhtbESPUWsCMRCE34X+h7AF3zRXRdHTKFIo&#10;iO1LbX/AelnvDi+ba7Lq6a9vCgUfh5n5hlmuO9eoC4VYezbwMsxAERfe1lwa+P56G8xARUG22Hgm&#10;AzeKsF499ZaYW3/lT7rspVQJwjFHA5VIm2sdi4ocxqFviZN39MGhJBlKbQNeE9w1epRlU+2w5rRQ&#10;YUuvFRWn/dkZ+Hn/2MbboRnJdHLfncJmNpdxNKb/3G0WoIQ6eYT/21trYDyBvy/p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PgJgxAAAANsAAAAPAAAAAAAAAAAA&#10;AAAAAKECAABkcnMvZG93bnJldi54bWxQSwUGAAAAAAQABAD5AAAAkgMAAAAA&#10;" strokecolor="#4579b8 [3044]"/>
            <v:line id="Прямая соединительная линия 36" o:spid="_x0000_s1052" style="position:absolute;flip:x;visibility:visible" from="11447,56006" to="29697,67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muccUAAADbAAAADwAAAGRycy9kb3ducmV2LnhtbESPT2vCQBTE7wW/w/IEb7qxFpXoKiKI&#10;wUL9e/D4yD6TYPZtmt2atJ++WxB6HGbmN8x82ZpSPKh2hWUFw0EEgji1uuBMweW86U9BOI+ssbRM&#10;Cr7JwXLReZljrG3DR3qcfCYChF2MCnLvq1hKl+Zk0A1sRRy8m60N+iDrTOoamwA3pXyNorE0WHBY&#10;yLGidU7p/fRlFCQJ73Y/vNlfh4fPrR8V7x9vzUSpXrddzUB4av1/+NlOtILRGP6+hB8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qmuccUAAADbAAAADwAAAAAAAAAA&#10;AAAAAAChAgAAZHJzL2Rvd25yZXYueG1sUEsFBgAAAAAEAAQA+QAAAJMDAAAAAA==&#10;" strokecolor="#4579b8 [3044]"/>
            <v:line id="Прямая соединительная линия 37" o:spid="_x0000_s1053" style="position:absolute;visibility:visible" from="41273,56006" to="61178,64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A5jMQAAADbAAAADwAAAGRycy9kb3ducmV2LnhtbESPUWsCMRCE3wv9D2ELvmmuilavRpFC&#10;QWxftP6A9bLeHV4212Srp7++KQh9HGbmG2a+7FyjzhRi7dnA8yADRVx4W3NpYP/13p+CioJssfFM&#10;Bq4UYbl4fJhjbv2Ft3TeSakShGOOBiqRNtc6FhU5jAPfEifv6INDSTKU2ga8JLhr9DDLJtphzWmh&#10;wpbeKipOux9n4Pvjcx2vh2Yok/Ftcwqr6UxG0ZjeU7d6BSXUyX/43l5bA6MX+PuSfoB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oDmMxAAAANsAAAAPAAAAAAAAAAAA&#10;AAAAAKECAABkcnMvZG93bnJldi54bWxQSwUGAAAAAAQABAD5AAAAkgMAAAAA&#10;" strokecolor="#4579b8 [3044]"/>
            <v:line id="Прямая соединительная линия 38" o:spid="_x0000_s1054" style="position:absolute;visibility:visible" from="17219,56483" to="17219,66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t/sAAAADbAAAADwAAAGRycy9kb3ducmV2LnhtbERPzWoCMRC+F3yHMIK3mq1S0a1RRBDE&#10;eqn6ANPNdHdxM1mTUdc+fXMQevz4/ufLzjXqRiHWng28DTNQxIW3NZcGTsfN6xRUFGSLjWcy8KAI&#10;y0XvZY659Xf+ottBSpVCOOZooBJpc61jUZHDOPQtceJ+fHAoCYZS24D3FO4aPcqyiXZYc2qosKV1&#10;RcX5cHUGLp/7bXx8NyOZvP/uzmE1nck4GjPod6sPUEKd/Iuf7q01ME5j05f0A/Ti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U/rf7AAAAA2wAAAA8AAAAAAAAAAAAAAAAA&#10;oQIAAGRycy9kb3ducmV2LnhtbFBLBQYAAAAABAAEAPkAAACOAwAAAAA=&#10;" strokecolor="#4579b8 [3044]"/>
            <v:line id="Прямая соединительная линия 39" o:spid="_x0000_s1055" style="position:absolute;visibility:visible" from="18076,77724" to="18076,79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MIZcQAAADbAAAADwAAAGRycy9kb3ducmV2LnhtbESPUWvCQBCE3wv9D8cWfKsXlUpMPUUK&#10;BdG+aPsDtrk1Ceb20rutRn99ryD4OMzMN8x82btWnSjExrOB0TADRVx623Bl4Ovz/TkHFQXZYuuZ&#10;DFwownLx+DDHwvoz7+i0l0olCMcCDdQiXaF1LGtyGIe+I07ewQeHkmSotA14TnDX6nGWTbXDhtNC&#10;jR291VQe97/OwM/2Yx0v3+1Ypi/XzTGs8plMojGDp371Ckqol3v41l5bA5MZ/H9JP0Av/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cwhlxAAAANsAAAAPAAAAAAAAAAAA&#10;AAAAAKECAABkcnMvZG93bnJldi54bWxQSwUGAAAAAAQABAD5AAAAkgMAAAAA&#10;" strokecolor="#4579b8 [3044]"/>
            <v:line id="Прямая соединительная линия 40" o:spid="_x0000_s1056" style="position:absolute;flip:x y;visibility:visible" from="56934,77247" to="58177,79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X5gsIAAADbAAAADwAAAGRycy9kb3ducmV2LnhtbERPz2vCMBS+D/wfwhO8zdTRDemMYqWO&#10;eRrqLrs9mre22LzUJGvr/npzGOz48f1ebUbTip6cbywrWMwTEMSl1Q1XCj7P+8clCB+QNbaWScGN&#10;PGzWk4cVZtoOfKT+FCoRQ9hnqKAOocuk9GVNBv3cdsSR+7bOYIjQVVI7HGK4aeVTkrxIgw3Hhho7&#10;2tVUXk4/RoEuft/69lpejDzc8uIjfUaXfyk1m47bVxCBxvAv/nO/awVpXB+/xB8g1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5X5gsIAAADbAAAADwAAAAAAAAAAAAAA&#10;AAChAgAAZHJzL2Rvd25yZXYueG1sUEsFBgAAAAAEAAQA+QAAAJADAAAAAA==&#10;" strokecolor="#4579b8 [3044]"/>
            <v:line id="Прямая соединительная линия 41" o:spid="_x0000_s1057" style="position:absolute;visibility:visible" from="55605,56006" to="55795,64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N3HsQAAADbAAAADwAAAGRycy9kb3ducmV2LnhtbESPUWsCMRCE3wv9D2ELfas5tYpejSIF&#10;QWpf1P6A7WW9O7xsrslWz/56UxB8HGbmG2a26FyjThRi7dlAv5eBIi68rbk08LVfvUxARUG22Hgm&#10;AxeKsJg/Pswwt/7MWzrtpFQJwjFHA5VIm2sdi4ocxp5viZN38MGhJBlKbQOeE9w1epBlY+2w5rRQ&#10;YUvvFRXH3a8z8LP5XMfLdzOQ8ejv4xiWk6kMozHPT93yDZRQJ/fwrb22Bl778P8l/QA9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A3cexAAAANsAAAAPAAAAAAAAAAAA&#10;AAAAAKECAABkcnMvZG93bnJldi54bWxQSwUGAAAAAAQABAD5AAAAkgMAAAAA&#10;" strokecolor="#4579b8 [3044]"/>
            <v:line id="Прямая соединительная линия 42" o:spid="_x0000_s1058" style="position:absolute;flip:x;visibility:visible" from="36936,56006" to="37507,57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TbD8YAAADbAAAADwAAAGRycy9kb3ducmV2LnhtbESPQWvCQBSE70L/w/IKvelGK7ak2Ugp&#10;iEFBW/XQ4yP7moRm38bs1qT+elcQPA4z8w2TzHtTixO1rrKsYDyKQBDnVldcKDjsF8NXEM4ja6wt&#10;k4J/cjBPHwYJxtp2/EWnnS9EgLCLUUHpfRNL6fKSDLqRbYiD92Nbgz7ItpC6xS7ATS0nUTSTBisO&#10;CyU29FFS/rv7MwqyjFerMy+23+PP49I/V+vNtHtR6umxf38D4an39/CtnWkF0wlcv4QfIN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WU2w/GAAAA2wAAAA8AAAAAAAAA&#10;AAAAAAAAoQIAAGRycy9kb3ducmV2LnhtbFBLBQYAAAAABAAEAPkAAACUAwAAAAA=&#10;" strokecolor="#4579b8 [3044]"/>
            <v:line id="Прямая соединительная линия 43" o:spid="_x0000_s1059" style="position:absolute;visibility:visible" from="32364,56006" to="33888,57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1M8sQAAADbAAAADwAAAGRycy9kb3ducmV2LnhtbESPzWoCQRCE74G8w9ABb3E2/qEbR5FA&#10;QEwuMT5Au9PuLu70bGY6uvr0mYDgsaiqr6j5snONOlGItWcDL/0MFHHhbc2lgd33+/MUVBRki41n&#10;MnChCMvF48Mcc+vP/EWnrZQqQTjmaKASaXOtY1GRw9j3LXHyDj44lCRDqW3Ac4K7Rg+ybKId1pwW&#10;KmzpraLiuP11Bn4+Ptfxsm8GMhlfN8ewms5kGI3pPXWrV1BCndzDt/baGhgN4f9L+g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UzyxAAAANsAAAAPAAAAAAAAAAAA&#10;AAAAAKECAABkcnMvZG93bnJldi54bWxQSwUGAAAAAAQABAD5AAAAkgMAAAAA&#10;" strokecolor="#4579b8 [3044]"/>
            <v:line id="Прямая соединительная линия 44" o:spid="_x0000_s1060" style="position:absolute;visibility:visible" from="40555,68294" to="46703,79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UhsQAAADbAAAADwAAAGRycy9kb3ducmV2LnhtbESPUWsCMRCE34X+h7AF3zRXtaJXo4gg&#10;SNuX2v6A7WW9O7xszmTVs7++KRR8HGbmG2ax6lyjLhRi7dnA0zADRVx4W3Np4OtzO5iBioJssfFM&#10;Bm4UYbV86C0wt/7KH3TZS6kShGOOBiqRNtc6FhU5jEPfEifv4INDSTKU2ga8Jrhr9CjLptphzWmh&#10;wpY2FRXH/dkZOL297+LtuxnJ9Pnn9RjWs7mMozH9x279Akqok3v4v72zBiYT+PuSfoB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dNSGxAAAANsAAAAPAAAAAAAAAAAA&#10;AAAAAKECAABkcnMvZG93bnJldi54bWxQSwUGAAAAAAQABAD5AAAAkgMAAAAA&#10;" strokecolor="#4579b8 [3044]"/>
            <v:line id="Прямая соединительная линия 45" o:spid="_x0000_s1061" style="position:absolute;flip:x;visibility:visible" from="26554,68849" to="31030,79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De8UAAADbAAAADwAAAGRycy9kb3ducmV2LnhtbESPW2vCQBSE34X+h+UUfKsbL1VJXUUE&#10;MVjw/tDHQ/Y0Cc2ejdnVpP313ULBx2FmvmFmi9aU4k61Kywr6PciEMSp1QVnCi7n9csUhPPIGkvL&#10;pOCbHCzmT50Zxto2fKT7yWciQNjFqCD3voqldGlOBl3PVsTB+7S1QR9knUldYxPgppSDKBpLgwWH&#10;hRwrWuWUfp1uRkGS8Hb7w+v9R/9w3fhh8b4bNROlus/t8g2Ep9Y/wv/tRCsYvcLfl/AD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1De8UAAADbAAAADwAAAAAAAAAA&#10;AAAAAAChAgAAZHJzL2Rvd25yZXYueG1sUEsFBgAAAAAEAAQA+QAAAJMDAAAAAA==&#10;" strokecolor="#4579b8 [3044]"/>
            <v:rect id="Прямоугольник 46" o:spid="_x0000_s1062" style="position:absolute;width:68008;height:100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yhp8QA&#10;AADbAAAADwAAAGRycy9kb3ducmV2LnhtbESPzWrDMBCE74G+g9hCb7HcEEJwLYfQEAg9lOavvS7S&#10;1jaxVkZSHfftq0Igx2FmvmHK1Wg7MZAPrWMFz1kOglg703Kt4HTcTpcgQkQ22DkmBb8UYFU9TEos&#10;jLvynoZDrEWCcChQQRNjX0gZdEMWQ+Z64uR9O28xJulraTxeE9x2cpbnC2mx5bTQYE+vDenL4ccq&#10;eB8/3766EPy8/zjr9YU3w85ulHp6HNcvICKN8R6+tXdGwXwB/1/SD5D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oafEAAAA2wAAAA8AAAAAAAAAAAAAAAAAmAIAAGRycy9k&#10;b3ducmV2LnhtbFBLBQYAAAAABAAEAPUAAACJAwAAAAA=&#10;" fillcolor="#a5d5e2 [1624]" strokecolor="#40a7c2 [3048]">
              <v:fill color2="#e4f2f6 [504]" rotate="t" angle="180" colors="0 #9eeaff;22938f #bbefff;1 #e4f9ff" focus="100%" type="gradient"/>
              <v:shadow on="t" color="black" opacity="24903f" origin=",.5" offset="0,.55556mm"/>
              <v:textbox style="mso-next-textbox:#Прямоугольник 46">
                <w:txbxContent>
                  <w:p w:rsidR="00C40F78" w:rsidRDefault="00C40F78" w:rsidP="009630B7">
                    <w:pPr>
                      <w:spacing w:after="0" w:line="240" w:lineRule="auto"/>
                      <w:jc w:val="center"/>
                      <w:rPr>
                        <w:sz w:val="28"/>
                        <w:szCs w:val="28"/>
                      </w:rPr>
                    </w:pPr>
                    <w:r>
                      <w:rPr>
                        <w:sz w:val="28"/>
                        <w:szCs w:val="28"/>
                      </w:rPr>
                      <w:t>Структура управления</w:t>
                    </w:r>
                  </w:p>
                  <w:p w:rsidR="00C40F78" w:rsidRDefault="00C40F78" w:rsidP="009630B7">
                    <w:pPr>
                      <w:spacing w:after="0" w:line="240" w:lineRule="auto"/>
                      <w:jc w:val="center"/>
                      <w:rPr>
                        <w:sz w:val="28"/>
                        <w:szCs w:val="28"/>
                      </w:rPr>
                    </w:pPr>
                    <w:r>
                      <w:rPr>
                        <w:sz w:val="28"/>
                        <w:szCs w:val="28"/>
                      </w:rPr>
                      <w:t xml:space="preserve">Муниципального бюджетного образовательного учреждения дополнительного образования детей Детский эколого-биологический центр Советского района городского округа город Уфа Республики  Башкортостан </w:t>
                    </w:r>
                  </w:p>
                </w:txbxContent>
              </v:textbox>
            </v:rect>
            <w10:wrap type="none"/>
            <w10:anchorlock/>
          </v:group>
        </w:pict>
      </w:r>
    </w:p>
    <w:p w:rsidR="009630B7" w:rsidRDefault="00F7768C" w:rsidP="00F673B2">
      <w:pPr>
        <w:spacing w:line="360" w:lineRule="auto"/>
        <w:jc w:val="center"/>
        <w:rPr>
          <w:rFonts w:ascii="Times New Roman" w:hAnsi="Times New Roman" w:cs="Times New Roman"/>
          <w:sz w:val="28"/>
          <w:szCs w:val="28"/>
        </w:rPr>
      </w:pPr>
      <w:r>
        <w:rPr>
          <w:rFonts w:ascii="Times New Roman" w:hAnsi="Times New Roman" w:cs="Times New Roman"/>
          <w:sz w:val="28"/>
          <w:szCs w:val="28"/>
        </w:rPr>
        <w:t>Рисунок 5. Структура управления МБОУДОД ДЭБЦ</w:t>
      </w:r>
    </w:p>
    <w:p w:rsidR="009630B7" w:rsidRDefault="009630B7" w:rsidP="009630B7">
      <w:pPr>
        <w:spacing w:after="0" w:line="360" w:lineRule="auto"/>
        <w:ind w:firstLine="708"/>
        <w:jc w:val="both"/>
        <w:rPr>
          <w:rFonts w:ascii="Times New Roman" w:hAnsi="Times New Roman" w:cs="Times New Roman"/>
          <w:sz w:val="28"/>
          <w:szCs w:val="28"/>
        </w:rPr>
      </w:pPr>
      <w:r w:rsidRPr="000021EC">
        <w:rPr>
          <w:rFonts w:ascii="Times New Roman" w:hAnsi="Times New Roman" w:cs="Times New Roman"/>
          <w:sz w:val="28"/>
          <w:szCs w:val="28"/>
        </w:rPr>
        <w:lastRenderedPageBreak/>
        <w:t>Структурные образования в МБОУДОД ДЭБЦ отсутствуют, так как не предусмотрены штатным расписанием.</w:t>
      </w:r>
      <w:r>
        <w:rPr>
          <w:rFonts w:ascii="Times New Roman" w:hAnsi="Times New Roman" w:cs="Times New Roman"/>
          <w:sz w:val="28"/>
          <w:szCs w:val="28"/>
        </w:rPr>
        <w:t xml:space="preserve"> Так же отсутствуют ставки делопроизводителя, специалиста по работе с кадрами, заведующего административно - хозяйственной деятельностью.</w:t>
      </w:r>
    </w:p>
    <w:p w:rsidR="009630B7" w:rsidRPr="007F5FC3" w:rsidRDefault="009630B7" w:rsidP="009630B7">
      <w:pPr>
        <w:spacing w:after="0" w:line="360" w:lineRule="auto"/>
        <w:jc w:val="both"/>
        <w:rPr>
          <w:sz w:val="28"/>
          <w:szCs w:val="28"/>
        </w:rPr>
      </w:pPr>
      <w:r>
        <w:rPr>
          <w:rFonts w:ascii="Times New Roman" w:hAnsi="Times New Roman" w:cs="Times New Roman"/>
          <w:sz w:val="28"/>
          <w:szCs w:val="28"/>
        </w:rPr>
        <w:t xml:space="preserve">Основную функцию управления </w:t>
      </w:r>
      <w:r w:rsidR="00F7768C">
        <w:rPr>
          <w:rFonts w:ascii="Times New Roman" w:hAnsi="Times New Roman" w:cs="Times New Roman"/>
          <w:sz w:val="28"/>
          <w:szCs w:val="28"/>
        </w:rPr>
        <w:t>выполняет директор МБОУДОД ДЭБЦ</w:t>
      </w:r>
      <w:r>
        <w:rPr>
          <w:rFonts w:ascii="Times New Roman" w:hAnsi="Times New Roman" w:cs="Times New Roman"/>
          <w:sz w:val="28"/>
          <w:szCs w:val="28"/>
        </w:rPr>
        <w:t xml:space="preserve">. Он: </w:t>
      </w:r>
    </w:p>
    <w:p w:rsidR="009630B7" w:rsidRPr="00A736FE" w:rsidRDefault="009630B7" w:rsidP="009630B7">
      <w:pPr>
        <w:spacing w:after="0" w:line="360" w:lineRule="auto"/>
        <w:jc w:val="both"/>
        <w:rPr>
          <w:rFonts w:ascii="Times New Roman" w:hAnsi="Times New Roman" w:cs="Times New Roman"/>
          <w:sz w:val="28"/>
          <w:szCs w:val="28"/>
        </w:rPr>
      </w:pPr>
      <w:r w:rsidRPr="00A736FE">
        <w:rPr>
          <w:rFonts w:ascii="Times New Roman" w:hAnsi="Times New Roman" w:cs="Times New Roman"/>
          <w:sz w:val="28"/>
          <w:szCs w:val="28"/>
        </w:rPr>
        <w:t>- осуществляет руководство учреждением</w:t>
      </w:r>
      <w:r w:rsidRPr="00A736FE">
        <w:rPr>
          <w:rFonts w:ascii="Times New Roman" w:hAnsi="Times New Roman" w:cs="Times New Roman"/>
          <w:sz w:val="24"/>
          <w:szCs w:val="24"/>
        </w:rPr>
        <w:t xml:space="preserve"> </w:t>
      </w:r>
      <w:r w:rsidRPr="00A736FE">
        <w:rPr>
          <w:rFonts w:ascii="Times New Roman" w:hAnsi="Times New Roman" w:cs="Times New Roman"/>
          <w:sz w:val="28"/>
          <w:szCs w:val="28"/>
        </w:rPr>
        <w:t>в соответствии с законами и иными нормативными правовыми актами, уставом учреждения;</w:t>
      </w:r>
    </w:p>
    <w:p w:rsidR="009630B7" w:rsidRPr="00A736FE" w:rsidRDefault="009630B7" w:rsidP="009630B7">
      <w:pPr>
        <w:spacing w:after="0" w:line="360" w:lineRule="auto"/>
        <w:jc w:val="both"/>
        <w:rPr>
          <w:rFonts w:ascii="Times New Roman" w:hAnsi="Times New Roman" w:cs="Times New Roman"/>
          <w:sz w:val="28"/>
          <w:szCs w:val="28"/>
        </w:rPr>
      </w:pPr>
      <w:r w:rsidRPr="00A736FE">
        <w:rPr>
          <w:rFonts w:ascii="Times New Roman" w:hAnsi="Times New Roman" w:cs="Times New Roman"/>
          <w:sz w:val="28"/>
          <w:szCs w:val="28"/>
        </w:rPr>
        <w:t>- обеспечивает системную образовательную (учебно-воспитательную) и административно-хозяйственную (производственную) работу учреждения</w:t>
      </w:r>
      <w:r>
        <w:rPr>
          <w:rFonts w:ascii="Times New Roman" w:hAnsi="Times New Roman" w:cs="Times New Roman"/>
          <w:sz w:val="28"/>
          <w:szCs w:val="28"/>
        </w:rPr>
        <w:t>;</w:t>
      </w:r>
    </w:p>
    <w:p w:rsidR="009630B7" w:rsidRPr="00A736FE" w:rsidRDefault="009630B7" w:rsidP="009630B7">
      <w:pPr>
        <w:spacing w:after="0" w:line="360" w:lineRule="auto"/>
        <w:jc w:val="both"/>
        <w:rPr>
          <w:rFonts w:ascii="Times New Roman" w:hAnsi="Times New Roman" w:cs="Times New Roman"/>
          <w:sz w:val="28"/>
          <w:szCs w:val="28"/>
        </w:rPr>
      </w:pPr>
      <w:r w:rsidRPr="00A736FE">
        <w:rPr>
          <w:rFonts w:ascii="Times New Roman" w:hAnsi="Times New Roman" w:cs="Times New Roman"/>
          <w:sz w:val="28"/>
          <w:szCs w:val="28"/>
        </w:rPr>
        <w:t>- совместно с органами самоуправления учреждения определяет стратегию, цели, задачи развития учреждения;</w:t>
      </w:r>
    </w:p>
    <w:p w:rsidR="009630B7" w:rsidRPr="00A736FE" w:rsidRDefault="009630B7" w:rsidP="009630B7">
      <w:pPr>
        <w:spacing w:after="0" w:line="360" w:lineRule="auto"/>
        <w:jc w:val="both"/>
        <w:rPr>
          <w:rFonts w:ascii="Times New Roman" w:hAnsi="Times New Roman" w:cs="Times New Roman"/>
          <w:sz w:val="28"/>
          <w:szCs w:val="28"/>
        </w:rPr>
      </w:pPr>
      <w:r w:rsidRPr="00A736FE">
        <w:rPr>
          <w:rFonts w:ascii="Times New Roman" w:hAnsi="Times New Roman" w:cs="Times New Roman"/>
          <w:sz w:val="28"/>
          <w:szCs w:val="28"/>
        </w:rPr>
        <w:t>- принимает управленческие решения о программном планировании работы учреждения, его участии в различных программах и проектах;</w:t>
      </w:r>
    </w:p>
    <w:p w:rsidR="009630B7" w:rsidRPr="00A736FE" w:rsidRDefault="009630B7" w:rsidP="009630B7">
      <w:pPr>
        <w:spacing w:after="0" w:line="360" w:lineRule="auto"/>
        <w:jc w:val="both"/>
        <w:rPr>
          <w:rFonts w:ascii="Times New Roman" w:hAnsi="Times New Roman" w:cs="Times New Roman"/>
          <w:sz w:val="28"/>
          <w:szCs w:val="28"/>
        </w:rPr>
      </w:pPr>
      <w:r w:rsidRPr="00A736FE">
        <w:rPr>
          <w:rFonts w:ascii="Times New Roman" w:hAnsi="Times New Roman" w:cs="Times New Roman"/>
          <w:sz w:val="28"/>
          <w:szCs w:val="28"/>
        </w:rPr>
        <w:t>- обеспечивает соблюдение требований, предъявляемых к условиям образовательного процесса, образовательным программам, результатам деятельности учреждения и к качеству образования, непрерывное повышение качества об</w:t>
      </w:r>
      <w:r>
        <w:rPr>
          <w:rFonts w:ascii="Times New Roman" w:hAnsi="Times New Roman" w:cs="Times New Roman"/>
          <w:sz w:val="28"/>
          <w:szCs w:val="28"/>
        </w:rPr>
        <w:t>разования в учреждении;</w:t>
      </w:r>
    </w:p>
    <w:p w:rsidR="009630B7" w:rsidRPr="00A736FE" w:rsidRDefault="009630B7" w:rsidP="009630B7">
      <w:pPr>
        <w:spacing w:after="0" w:line="360" w:lineRule="auto"/>
        <w:jc w:val="both"/>
        <w:rPr>
          <w:rFonts w:ascii="Times New Roman" w:hAnsi="Times New Roman" w:cs="Times New Roman"/>
          <w:sz w:val="28"/>
          <w:szCs w:val="28"/>
        </w:rPr>
      </w:pPr>
      <w:r w:rsidRPr="00A736FE">
        <w:rPr>
          <w:rFonts w:ascii="Times New Roman" w:hAnsi="Times New Roman" w:cs="Times New Roman"/>
          <w:sz w:val="28"/>
          <w:szCs w:val="28"/>
        </w:rPr>
        <w:t>- обеспечивает объективность оценки качества образования обучающихся (воспитанников, детей) в учреждении</w:t>
      </w:r>
      <w:r>
        <w:rPr>
          <w:rFonts w:ascii="Times New Roman" w:hAnsi="Times New Roman" w:cs="Times New Roman"/>
          <w:sz w:val="28"/>
          <w:szCs w:val="28"/>
        </w:rPr>
        <w:t>;</w:t>
      </w:r>
    </w:p>
    <w:p w:rsidR="009630B7" w:rsidRPr="00A736FE" w:rsidRDefault="009630B7" w:rsidP="009630B7">
      <w:pPr>
        <w:spacing w:after="0" w:line="360" w:lineRule="auto"/>
        <w:jc w:val="both"/>
        <w:rPr>
          <w:rFonts w:ascii="Times New Roman" w:hAnsi="Times New Roman" w:cs="Times New Roman"/>
          <w:sz w:val="28"/>
          <w:szCs w:val="28"/>
        </w:rPr>
      </w:pPr>
      <w:r w:rsidRPr="00A736FE">
        <w:rPr>
          <w:rFonts w:ascii="Times New Roman" w:hAnsi="Times New Roman" w:cs="Times New Roman"/>
          <w:sz w:val="28"/>
          <w:szCs w:val="28"/>
        </w:rPr>
        <w:t>- утверждает структуру, штатное расписание;</w:t>
      </w:r>
    </w:p>
    <w:p w:rsidR="009630B7" w:rsidRPr="00A736FE" w:rsidRDefault="009630B7" w:rsidP="009630B7">
      <w:pPr>
        <w:spacing w:after="0" w:line="360" w:lineRule="auto"/>
        <w:jc w:val="both"/>
        <w:rPr>
          <w:rFonts w:ascii="Times New Roman" w:hAnsi="Times New Roman" w:cs="Times New Roman"/>
          <w:sz w:val="28"/>
          <w:szCs w:val="28"/>
        </w:rPr>
      </w:pPr>
      <w:r w:rsidRPr="00A736FE">
        <w:rPr>
          <w:rFonts w:ascii="Times New Roman" w:hAnsi="Times New Roman" w:cs="Times New Roman"/>
          <w:sz w:val="28"/>
          <w:szCs w:val="28"/>
        </w:rPr>
        <w:t xml:space="preserve">- создает условия для внедрения инноваций, обеспечивает формирование и реализацию инициатив работников учреждения, направленных на улучшение работы учреждения и повышение качества образования; </w:t>
      </w:r>
    </w:p>
    <w:p w:rsidR="009630B7" w:rsidRPr="00A736FE" w:rsidRDefault="009630B7" w:rsidP="009630B7">
      <w:pPr>
        <w:spacing w:after="0" w:line="360" w:lineRule="auto"/>
        <w:jc w:val="both"/>
        <w:rPr>
          <w:rFonts w:ascii="Times New Roman" w:hAnsi="Times New Roman" w:cs="Times New Roman"/>
          <w:sz w:val="28"/>
          <w:szCs w:val="28"/>
        </w:rPr>
      </w:pPr>
      <w:r w:rsidRPr="00A736FE">
        <w:rPr>
          <w:rFonts w:ascii="Times New Roman" w:hAnsi="Times New Roman" w:cs="Times New Roman"/>
          <w:sz w:val="28"/>
          <w:szCs w:val="28"/>
        </w:rPr>
        <w:t>- поддерживает благоприятный морально-психологический климат в коллективе;</w:t>
      </w:r>
    </w:p>
    <w:p w:rsidR="009630B7" w:rsidRPr="00A736FE" w:rsidRDefault="009630B7" w:rsidP="009630B7">
      <w:pPr>
        <w:spacing w:after="0" w:line="360" w:lineRule="auto"/>
        <w:jc w:val="both"/>
        <w:rPr>
          <w:rFonts w:ascii="Times New Roman" w:hAnsi="Times New Roman" w:cs="Times New Roman"/>
          <w:sz w:val="28"/>
          <w:szCs w:val="28"/>
        </w:rPr>
      </w:pPr>
      <w:r w:rsidRPr="00A736FE">
        <w:rPr>
          <w:rFonts w:ascii="Times New Roman" w:hAnsi="Times New Roman" w:cs="Times New Roman"/>
          <w:sz w:val="28"/>
          <w:szCs w:val="28"/>
        </w:rPr>
        <w:t>- решает учебно-методические, административные, финансовые, хозяйственные и иные вопросы, возникающие в процессе деятельности учреждения, в соответствии с Уставом учреждения;</w:t>
      </w:r>
    </w:p>
    <w:p w:rsidR="009630B7" w:rsidRPr="00A736FE" w:rsidRDefault="009630B7" w:rsidP="009630B7">
      <w:pPr>
        <w:spacing w:after="0" w:line="360" w:lineRule="auto"/>
        <w:jc w:val="both"/>
        <w:rPr>
          <w:rFonts w:ascii="Times New Roman" w:hAnsi="Times New Roman" w:cs="Times New Roman"/>
          <w:sz w:val="28"/>
          <w:szCs w:val="28"/>
        </w:rPr>
      </w:pPr>
      <w:r w:rsidRPr="00A736FE">
        <w:rPr>
          <w:rFonts w:ascii="Times New Roman" w:hAnsi="Times New Roman" w:cs="Times New Roman"/>
          <w:sz w:val="28"/>
          <w:szCs w:val="28"/>
        </w:rPr>
        <w:t>- в пределах своей компетенции издает приказы и дает указания, обязательные для исполнения всеми работниками учреждения;</w:t>
      </w:r>
    </w:p>
    <w:p w:rsidR="009630B7" w:rsidRPr="00A736FE" w:rsidRDefault="009630B7" w:rsidP="009630B7">
      <w:pPr>
        <w:spacing w:after="0" w:line="360" w:lineRule="auto"/>
        <w:jc w:val="both"/>
        <w:rPr>
          <w:rFonts w:ascii="Times New Roman" w:hAnsi="Times New Roman" w:cs="Times New Roman"/>
          <w:sz w:val="28"/>
          <w:szCs w:val="28"/>
        </w:rPr>
      </w:pPr>
      <w:r w:rsidRPr="00A736FE">
        <w:rPr>
          <w:rFonts w:ascii="Times New Roman" w:hAnsi="Times New Roman" w:cs="Times New Roman"/>
          <w:sz w:val="28"/>
          <w:szCs w:val="28"/>
        </w:rPr>
        <w:lastRenderedPageBreak/>
        <w:t xml:space="preserve">- осуществляет подбор, прием на работу и расстановку кадров, определяет должностные обязанности работников, создает условия для непрерывного повышения квалификации работников; </w:t>
      </w:r>
    </w:p>
    <w:p w:rsidR="009630B7" w:rsidRPr="00A736FE" w:rsidRDefault="009630B7" w:rsidP="009630B7">
      <w:pPr>
        <w:spacing w:after="0" w:line="360" w:lineRule="auto"/>
        <w:jc w:val="both"/>
        <w:rPr>
          <w:rFonts w:ascii="Times New Roman" w:hAnsi="Times New Roman" w:cs="Times New Roman"/>
          <w:sz w:val="28"/>
          <w:szCs w:val="28"/>
        </w:rPr>
      </w:pPr>
      <w:r w:rsidRPr="00A736FE">
        <w:rPr>
          <w:rFonts w:ascii="Times New Roman" w:hAnsi="Times New Roman" w:cs="Times New Roman"/>
          <w:sz w:val="28"/>
          <w:szCs w:val="28"/>
        </w:rPr>
        <w:t>- координирует и контролирует работу педагогических и других работников учреждения;</w:t>
      </w:r>
    </w:p>
    <w:p w:rsidR="009630B7" w:rsidRPr="00A736FE" w:rsidRDefault="009630B7" w:rsidP="009630B7">
      <w:pPr>
        <w:spacing w:after="0" w:line="360" w:lineRule="auto"/>
        <w:jc w:val="both"/>
        <w:rPr>
          <w:rFonts w:ascii="Times New Roman" w:hAnsi="Times New Roman" w:cs="Times New Roman"/>
          <w:sz w:val="28"/>
          <w:szCs w:val="28"/>
        </w:rPr>
      </w:pPr>
      <w:r w:rsidRPr="00A736FE">
        <w:rPr>
          <w:rFonts w:ascii="Times New Roman" w:hAnsi="Times New Roman" w:cs="Times New Roman"/>
          <w:sz w:val="28"/>
          <w:szCs w:val="28"/>
        </w:rPr>
        <w:t>- организует аттестацию педагогических работников учреждения на вторую квалификационную категорию;</w:t>
      </w:r>
    </w:p>
    <w:p w:rsidR="009630B7" w:rsidRPr="00A736FE" w:rsidRDefault="009630B7" w:rsidP="009630B7">
      <w:pPr>
        <w:spacing w:after="0" w:line="360" w:lineRule="auto"/>
        <w:jc w:val="both"/>
        <w:rPr>
          <w:rFonts w:ascii="Times New Roman" w:hAnsi="Times New Roman" w:cs="Times New Roman"/>
          <w:sz w:val="28"/>
          <w:szCs w:val="28"/>
        </w:rPr>
      </w:pPr>
      <w:r w:rsidRPr="00A736FE">
        <w:rPr>
          <w:rFonts w:ascii="Times New Roman" w:hAnsi="Times New Roman" w:cs="Times New Roman"/>
          <w:sz w:val="28"/>
          <w:szCs w:val="28"/>
        </w:rPr>
        <w:t>- принимает меры по обеспечению учреждения квалифицированными кадрами, рациональному использованию и развитию их профессиональных знаний и опыта;</w:t>
      </w:r>
    </w:p>
    <w:p w:rsidR="009630B7" w:rsidRPr="00A736FE" w:rsidRDefault="009630B7" w:rsidP="009630B7">
      <w:pPr>
        <w:spacing w:after="0" w:line="360" w:lineRule="auto"/>
        <w:jc w:val="both"/>
        <w:rPr>
          <w:rFonts w:ascii="Times New Roman" w:hAnsi="Times New Roman" w:cs="Times New Roman"/>
          <w:sz w:val="28"/>
          <w:szCs w:val="28"/>
        </w:rPr>
      </w:pPr>
      <w:r w:rsidRPr="00A736FE">
        <w:rPr>
          <w:rFonts w:ascii="Times New Roman" w:hAnsi="Times New Roman" w:cs="Times New Roman"/>
          <w:sz w:val="28"/>
          <w:szCs w:val="28"/>
        </w:rPr>
        <w:t>- обеспечивает формирование резерва кадров в целях замещения вакантных должностей в учреждении;</w:t>
      </w:r>
    </w:p>
    <w:p w:rsidR="009630B7" w:rsidRPr="00A736FE" w:rsidRDefault="009630B7" w:rsidP="009630B7">
      <w:pPr>
        <w:spacing w:after="0" w:line="360" w:lineRule="auto"/>
        <w:jc w:val="both"/>
        <w:rPr>
          <w:rFonts w:ascii="Times New Roman" w:hAnsi="Times New Roman" w:cs="Times New Roman"/>
          <w:sz w:val="28"/>
          <w:szCs w:val="28"/>
        </w:rPr>
      </w:pPr>
      <w:r w:rsidRPr="00A736FE">
        <w:rPr>
          <w:rFonts w:ascii="Times New Roman" w:hAnsi="Times New Roman" w:cs="Times New Roman"/>
          <w:sz w:val="28"/>
          <w:szCs w:val="28"/>
        </w:rPr>
        <w:t>- 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учреждении, рационализации управления и укреплению дисциплины труда;</w:t>
      </w:r>
    </w:p>
    <w:p w:rsidR="009630B7" w:rsidRPr="00A736FE" w:rsidRDefault="009630B7" w:rsidP="009630B7">
      <w:pPr>
        <w:spacing w:after="0" w:line="360" w:lineRule="auto"/>
        <w:jc w:val="both"/>
        <w:rPr>
          <w:rFonts w:ascii="Times New Roman" w:hAnsi="Times New Roman" w:cs="Times New Roman"/>
          <w:sz w:val="28"/>
          <w:szCs w:val="28"/>
        </w:rPr>
      </w:pPr>
      <w:r w:rsidRPr="00A736FE">
        <w:rPr>
          <w:rFonts w:ascii="Times New Roman" w:hAnsi="Times New Roman" w:cs="Times New Roman"/>
          <w:sz w:val="28"/>
          <w:szCs w:val="28"/>
        </w:rPr>
        <w:t>- создает условия, обеспечивающие участие работников в управлении учреждением;</w:t>
      </w:r>
    </w:p>
    <w:p w:rsidR="009630B7" w:rsidRPr="00A736FE" w:rsidRDefault="009630B7" w:rsidP="009630B7">
      <w:pPr>
        <w:spacing w:after="0" w:line="360" w:lineRule="auto"/>
        <w:jc w:val="both"/>
        <w:rPr>
          <w:rFonts w:ascii="Times New Roman" w:hAnsi="Times New Roman" w:cs="Times New Roman"/>
          <w:sz w:val="28"/>
          <w:szCs w:val="28"/>
        </w:rPr>
      </w:pPr>
      <w:r w:rsidRPr="00A736FE">
        <w:rPr>
          <w:rFonts w:ascii="Times New Roman" w:hAnsi="Times New Roman" w:cs="Times New Roman"/>
          <w:sz w:val="28"/>
          <w:szCs w:val="28"/>
        </w:rPr>
        <w:t>- принимает локальные акты учреждения, содержащие нормы трудового права, в том числе по вопросам установления системы оплаты труда, с учетом мнения представительного органа работников;</w:t>
      </w:r>
    </w:p>
    <w:p w:rsidR="009630B7" w:rsidRPr="00A736FE" w:rsidRDefault="009630B7" w:rsidP="009630B7">
      <w:pPr>
        <w:spacing w:after="0" w:line="360" w:lineRule="auto"/>
        <w:jc w:val="both"/>
        <w:rPr>
          <w:rFonts w:ascii="Times New Roman" w:hAnsi="Times New Roman" w:cs="Times New Roman"/>
          <w:sz w:val="28"/>
          <w:szCs w:val="28"/>
        </w:rPr>
      </w:pPr>
      <w:r w:rsidRPr="00A736FE">
        <w:rPr>
          <w:rFonts w:ascii="Times New Roman" w:hAnsi="Times New Roman" w:cs="Times New Roman"/>
          <w:sz w:val="28"/>
          <w:szCs w:val="28"/>
        </w:rPr>
        <w:t>- утверждает расписания занятий воспитанников, графики работы, тарификационные списки работников учреждения и графики отпусков;</w:t>
      </w:r>
    </w:p>
    <w:p w:rsidR="009630B7" w:rsidRPr="00A736FE" w:rsidRDefault="009630B7" w:rsidP="009630B7">
      <w:pPr>
        <w:spacing w:after="0" w:line="360" w:lineRule="auto"/>
        <w:jc w:val="both"/>
        <w:rPr>
          <w:rFonts w:ascii="Times New Roman" w:hAnsi="Times New Roman" w:cs="Times New Roman"/>
          <w:sz w:val="28"/>
          <w:szCs w:val="28"/>
        </w:rPr>
      </w:pPr>
      <w:r w:rsidRPr="00A736FE">
        <w:rPr>
          <w:rFonts w:ascii="Times New Roman" w:hAnsi="Times New Roman" w:cs="Times New Roman"/>
          <w:sz w:val="28"/>
          <w:szCs w:val="28"/>
        </w:rPr>
        <w:t>- обеспечивает государственную регистрацию, лицензирование образовательной деятельности, государственные аттестацию и аккредитацию учреждения;</w:t>
      </w:r>
    </w:p>
    <w:p w:rsidR="009630B7" w:rsidRPr="00A736FE" w:rsidRDefault="009630B7" w:rsidP="009630B7">
      <w:pPr>
        <w:spacing w:after="0" w:line="360" w:lineRule="auto"/>
        <w:jc w:val="both"/>
        <w:rPr>
          <w:rFonts w:ascii="Times New Roman" w:hAnsi="Times New Roman" w:cs="Times New Roman"/>
          <w:sz w:val="28"/>
          <w:szCs w:val="28"/>
        </w:rPr>
      </w:pPr>
      <w:r w:rsidRPr="00A736FE">
        <w:rPr>
          <w:rFonts w:ascii="Times New Roman" w:hAnsi="Times New Roman" w:cs="Times New Roman"/>
          <w:sz w:val="28"/>
          <w:szCs w:val="28"/>
        </w:rPr>
        <w:t>- обеспечивает эффективное взаимодействие и сотрудничество с органами местного самоуправления, предприятиями и организациями, общественностью, родителями (лицами, их заменяющими);</w:t>
      </w:r>
    </w:p>
    <w:p w:rsidR="009630B7" w:rsidRPr="00A736FE" w:rsidRDefault="009630B7" w:rsidP="009630B7">
      <w:pPr>
        <w:spacing w:after="0" w:line="360" w:lineRule="auto"/>
        <w:jc w:val="both"/>
        <w:rPr>
          <w:rFonts w:ascii="Times New Roman" w:hAnsi="Times New Roman" w:cs="Times New Roman"/>
          <w:sz w:val="28"/>
          <w:szCs w:val="28"/>
        </w:rPr>
      </w:pPr>
      <w:r w:rsidRPr="00A736FE">
        <w:rPr>
          <w:rFonts w:ascii="Times New Roman" w:hAnsi="Times New Roman" w:cs="Times New Roman"/>
          <w:sz w:val="28"/>
          <w:szCs w:val="28"/>
        </w:rPr>
        <w:t>- руководит деятельностью Педагогического совета учреждения;</w:t>
      </w:r>
    </w:p>
    <w:p w:rsidR="009630B7" w:rsidRPr="00A736FE" w:rsidRDefault="009630B7" w:rsidP="009630B7">
      <w:pPr>
        <w:spacing w:after="0" w:line="360" w:lineRule="auto"/>
        <w:jc w:val="both"/>
        <w:rPr>
          <w:rFonts w:ascii="Times New Roman" w:hAnsi="Times New Roman" w:cs="Times New Roman"/>
          <w:sz w:val="28"/>
          <w:szCs w:val="28"/>
        </w:rPr>
      </w:pPr>
      <w:r w:rsidRPr="00A736FE">
        <w:rPr>
          <w:rFonts w:ascii="Times New Roman" w:hAnsi="Times New Roman" w:cs="Times New Roman"/>
          <w:sz w:val="28"/>
          <w:szCs w:val="28"/>
        </w:rPr>
        <w:lastRenderedPageBreak/>
        <w:t>- обеспечивает целевое и рациональное использование бюджетных ассигнований, а также средств, поступающих из других источников; представляет учредителю и общественности ежегодный отчет о поступлении и расходовании финансовых и материальных средств, обеспечивает привлечение для осуществления деятельности, предусмотренной Уставом уч</w:t>
      </w:r>
      <w:r>
        <w:rPr>
          <w:rFonts w:ascii="Times New Roman" w:hAnsi="Times New Roman" w:cs="Times New Roman"/>
          <w:sz w:val="28"/>
          <w:szCs w:val="28"/>
        </w:rPr>
        <w:t>реждения;</w:t>
      </w:r>
    </w:p>
    <w:p w:rsidR="009630B7" w:rsidRPr="00A736FE" w:rsidRDefault="009630B7" w:rsidP="009630B7">
      <w:pPr>
        <w:spacing w:after="0" w:line="360" w:lineRule="auto"/>
        <w:jc w:val="both"/>
        <w:rPr>
          <w:rFonts w:ascii="Times New Roman" w:hAnsi="Times New Roman" w:cs="Times New Roman"/>
          <w:sz w:val="28"/>
          <w:szCs w:val="28"/>
        </w:rPr>
      </w:pPr>
      <w:r w:rsidRPr="00A736FE">
        <w:rPr>
          <w:rFonts w:ascii="Times New Roman" w:hAnsi="Times New Roman" w:cs="Times New Roman"/>
          <w:sz w:val="28"/>
          <w:szCs w:val="28"/>
        </w:rPr>
        <w:t>- управляет на праве оперативного управления имуществом учреждения, полученным от собственника или уполномоченного им органа, обеспечивает  учет, сохранность и пополнение учебно-материальной базы, ее эффективное и целевое использование; осуществляет текущий и капитальный ремонт имущества;</w:t>
      </w:r>
    </w:p>
    <w:p w:rsidR="009630B7" w:rsidRPr="00A736FE" w:rsidRDefault="009630B7" w:rsidP="009630B7">
      <w:pPr>
        <w:spacing w:after="0" w:line="360" w:lineRule="auto"/>
        <w:jc w:val="both"/>
        <w:rPr>
          <w:rFonts w:ascii="Times New Roman" w:hAnsi="Times New Roman" w:cs="Times New Roman"/>
          <w:sz w:val="28"/>
          <w:szCs w:val="28"/>
        </w:rPr>
      </w:pPr>
      <w:r w:rsidRPr="00A736FE">
        <w:rPr>
          <w:rFonts w:ascii="Times New Roman" w:hAnsi="Times New Roman" w:cs="Times New Roman"/>
          <w:sz w:val="28"/>
          <w:szCs w:val="28"/>
        </w:rPr>
        <w:t>- организует работу по созданию и обеспечению условий проведения образовательного процесса в соответствии с действующим законодательством о труде, межотраслевыми и ведомственными нормативными документами и иными локальными актами по охране труда и уставом учреждения:</w:t>
      </w:r>
    </w:p>
    <w:p w:rsidR="009630B7" w:rsidRPr="000021EC" w:rsidRDefault="009630B7" w:rsidP="009630B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его непосредственном подчинении находятся заместитель директора по </w:t>
      </w:r>
      <w:proofErr w:type="spellStart"/>
      <w:r>
        <w:rPr>
          <w:rFonts w:ascii="Times New Roman" w:hAnsi="Times New Roman" w:cs="Times New Roman"/>
          <w:sz w:val="28"/>
          <w:szCs w:val="28"/>
        </w:rPr>
        <w:t>учебно</w:t>
      </w:r>
      <w:proofErr w:type="spellEnd"/>
      <w:r>
        <w:rPr>
          <w:rFonts w:ascii="Times New Roman" w:hAnsi="Times New Roman" w:cs="Times New Roman"/>
          <w:sz w:val="28"/>
          <w:szCs w:val="28"/>
        </w:rPr>
        <w:t xml:space="preserve"> – воспитательной работе, 4 методиста, 25 педагогов дополнительного образования </w:t>
      </w:r>
      <w:r w:rsidRPr="000021EC">
        <w:rPr>
          <w:rFonts w:ascii="Times New Roman" w:hAnsi="Times New Roman" w:cs="Times New Roman"/>
          <w:sz w:val="28"/>
          <w:szCs w:val="28"/>
        </w:rPr>
        <w:t xml:space="preserve">детей. </w:t>
      </w:r>
    </w:p>
    <w:p w:rsidR="009630B7" w:rsidRPr="000021EC" w:rsidRDefault="009630B7" w:rsidP="009630B7">
      <w:pPr>
        <w:shd w:val="clear" w:color="auto" w:fill="FFFFFF"/>
        <w:tabs>
          <w:tab w:val="left" w:pos="941"/>
        </w:tabs>
        <w:spacing w:after="0" w:line="360" w:lineRule="auto"/>
        <w:ind w:firstLine="720"/>
        <w:jc w:val="both"/>
        <w:rPr>
          <w:rFonts w:ascii="Times New Roman" w:eastAsia="Calibri" w:hAnsi="Times New Roman" w:cs="Times New Roman"/>
          <w:sz w:val="28"/>
          <w:szCs w:val="28"/>
        </w:rPr>
      </w:pPr>
      <w:r w:rsidRPr="000021EC">
        <w:rPr>
          <w:rFonts w:ascii="Times New Roman" w:hAnsi="Times New Roman" w:cs="Times New Roman"/>
          <w:sz w:val="28"/>
          <w:szCs w:val="28"/>
        </w:rPr>
        <w:t>Заместитель директора по учебно-воспитательной работе осуществляет оперативную, координирующую и контролирующую функции. Он</w:t>
      </w:r>
      <w:r w:rsidRPr="000021EC">
        <w:rPr>
          <w:rFonts w:ascii="Times New Roman" w:eastAsia="Calibri" w:hAnsi="Times New Roman" w:cs="Times New Roman"/>
          <w:sz w:val="28"/>
          <w:szCs w:val="28"/>
        </w:rPr>
        <w:t xml:space="preserve"> подчиняется непос</w:t>
      </w:r>
      <w:r w:rsidRPr="000021EC">
        <w:rPr>
          <w:rFonts w:ascii="Times New Roman" w:hAnsi="Times New Roman" w:cs="Times New Roman"/>
          <w:sz w:val="28"/>
          <w:szCs w:val="28"/>
        </w:rPr>
        <w:t xml:space="preserve">редственно директору. Ему </w:t>
      </w:r>
      <w:r w:rsidRPr="000021EC">
        <w:rPr>
          <w:rFonts w:ascii="Times New Roman" w:eastAsia="Calibri" w:hAnsi="Times New Roman" w:cs="Times New Roman"/>
          <w:sz w:val="28"/>
          <w:szCs w:val="28"/>
        </w:rPr>
        <w:t>непосредственно подчиняются методисты, педагоги.</w:t>
      </w:r>
      <w:r>
        <w:rPr>
          <w:rFonts w:ascii="Times New Roman" w:eastAsia="Calibri" w:hAnsi="Times New Roman" w:cs="Times New Roman"/>
          <w:sz w:val="28"/>
          <w:szCs w:val="28"/>
        </w:rPr>
        <w:t xml:space="preserve">  </w:t>
      </w:r>
      <w:r w:rsidRPr="000021EC">
        <w:rPr>
          <w:rFonts w:ascii="Times New Roman" w:hAnsi="Times New Roman" w:cs="Times New Roman"/>
          <w:sz w:val="28"/>
          <w:szCs w:val="28"/>
        </w:rPr>
        <w:t>Он</w:t>
      </w:r>
      <w:r>
        <w:rPr>
          <w:rFonts w:ascii="Times New Roman" w:hAnsi="Times New Roman" w:cs="Times New Roman"/>
          <w:sz w:val="28"/>
          <w:szCs w:val="28"/>
        </w:rPr>
        <w:t>:</w:t>
      </w:r>
    </w:p>
    <w:p w:rsidR="009630B7" w:rsidRPr="000021EC" w:rsidRDefault="009630B7" w:rsidP="00B801A2">
      <w:pPr>
        <w:shd w:val="clear" w:color="auto" w:fill="FFFFFF"/>
        <w:spacing w:after="0" w:line="360" w:lineRule="auto"/>
        <w:jc w:val="both"/>
        <w:rPr>
          <w:rFonts w:ascii="Times New Roman" w:hAnsi="Times New Roman" w:cs="Times New Roman"/>
          <w:spacing w:val="-2"/>
          <w:sz w:val="28"/>
          <w:szCs w:val="28"/>
        </w:rPr>
      </w:pPr>
      <w:r w:rsidRPr="000021EC">
        <w:rPr>
          <w:rFonts w:ascii="Times New Roman" w:hAnsi="Times New Roman" w:cs="Times New Roman"/>
          <w:sz w:val="28"/>
          <w:szCs w:val="28"/>
        </w:rPr>
        <w:t xml:space="preserve">- </w:t>
      </w:r>
      <w:r w:rsidRPr="000021EC">
        <w:rPr>
          <w:rFonts w:ascii="Times New Roman" w:hAnsi="Times New Roman" w:cs="Times New Roman"/>
          <w:spacing w:val="-2"/>
          <w:sz w:val="28"/>
          <w:szCs w:val="28"/>
        </w:rPr>
        <w:t>организует текущее и перспективное планирование деятельн</w:t>
      </w:r>
      <w:r>
        <w:rPr>
          <w:rFonts w:ascii="Times New Roman" w:hAnsi="Times New Roman" w:cs="Times New Roman"/>
          <w:spacing w:val="-2"/>
          <w:sz w:val="28"/>
          <w:szCs w:val="28"/>
        </w:rPr>
        <w:t>ости педагогического коллектива;</w:t>
      </w:r>
    </w:p>
    <w:p w:rsidR="009630B7" w:rsidRPr="000021EC" w:rsidRDefault="009630B7" w:rsidP="00B801A2">
      <w:pPr>
        <w:shd w:val="clear" w:color="auto" w:fill="FFFFFF"/>
        <w:spacing w:after="0" w:line="360" w:lineRule="auto"/>
        <w:jc w:val="both"/>
        <w:rPr>
          <w:rFonts w:ascii="Times New Roman" w:hAnsi="Times New Roman" w:cs="Times New Roman"/>
          <w:spacing w:val="-2"/>
          <w:sz w:val="28"/>
          <w:szCs w:val="28"/>
        </w:rPr>
      </w:pPr>
      <w:r w:rsidRPr="000021EC">
        <w:rPr>
          <w:rFonts w:ascii="Times New Roman" w:hAnsi="Times New Roman" w:cs="Times New Roman"/>
          <w:spacing w:val="-2"/>
          <w:sz w:val="28"/>
          <w:szCs w:val="28"/>
        </w:rPr>
        <w:t xml:space="preserve">- координирует работу педагогов по выполнению календарно-тематических планов и дополнительных образовательных </w:t>
      </w:r>
      <w:r w:rsidRPr="000021EC">
        <w:rPr>
          <w:rFonts w:ascii="Times New Roman" w:hAnsi="Times New Roman" w:cs="Times New Roman"/>
          <w:sz w:val="28"/>
          <w:szCs w:val="28"/>
        </w:rPr>
        <w:t>программ</w:t>
      </w:r>
      <w:r>
        <w:rPr>
          <w:rFonts w:ascii="Times New Roman" w:hAnsi="Times New Roman" w:cs="Times New Roman"/>
          <w:sz w:val="28"/>
          <w:szCs w:val="28"/>
        </w:rPr>
        <w:t>;</w:t>
      </w:r>
    </w:p>
    <w:p w:rsidR="009630B7" w:rsidRPr="000021EC" w:rsidRDefault="009630B7" w:rsidP="00B801A2">
      <w:pPr>
        <w:shd w:val="clear" w:color="auto" w:fill="FFFFFF"/>
        <w:spacing w:after="0" w:line="360" w:lineRule="auto"/>
        <w:jc w:val="both"/>
        <w:rPr>
          <w:rFonts w:ascii="Times New Roman" w:hAnsi="Times New Roman" w:cs="Times New Roman"/>
          <w:spacing w:val="-3"/>
          <w:sz w:val="28"/>
          <w:szCs w:val="28"/>
        </w:rPr>
      </w:pPr>
      <w:r w:rsidRPr="000021EC">
        <w:rPr>
          <w:rFonts w:ascii="Times New Roman" w:hAnsi="Times New Roman" w:cs="Times New Roman"/>
          <w:spacing w:val="-3"/>
          <w:sz w:val="28"/>
          <w:szCs w:val="28"/>
        </w:rPr>
        <w:t>-организует и координирует разработку необходимой у</w:t>
      </w:r>
      <w:r>
        <w:rPr>
          <w:rFonts w:ascii="Times New Roman" w:hAnsi="Times New Roman" w:cs="Times New Roman"/>
          <w:spacing w:val="-3"/>
          <w:sz w:val="28"/>
          <w:szCs w:val="28"/>
        </w:rPr>
        <w:t>чебно-методической документации;</w:t>
      </w:r>
    </w:p>
    <w:p w:rsidR="009630B7" w:rsidRPr="000021EC" w:rsidRDefault="009630B7" w:rsidP="00B801A2">
      <w:pPr>
        <w:shd w:val="clear" w:color="auto" w:fill="FFFFFF"/>
        <w:spacing w:after="0" w:line="360" w:lineRule="auto"/>
        <w:jc w:val="both"/>
        <w:rPr>
          <w:rFonts w:ascii="Times New Roman" w:hAnsi="Times New Roman" w:cs="Times New Roman"/>
          <w:spacing w:val="-3"/>
          <w:sz w:val="28"/>
          <w:szCs w:val="28"/>
        </w:rPr>
      </w:pPr>
      <w:r w:rsidRPr="000021EC">
        <w:rPr>
          <w:rFonts w:ascii="Times New Roman" w:hAnsi="Times New Roman" w:cs="Times New Roman"/>
          <w:spacing w:val="-3"/>
          <w:sz w:val="28"/>
          <w:szCs w:val="28"/>
        </w:rPr>
        <w:lastRenderedPageBreak/>
        <w:t xml:space="preserve">- </w:t>
      </w:r>
      <w:r w:rsidRPr="000021EC">
        <w:rPr>
          <w:rFonts w:ascii="Times New Roman" w:hAnsi="Times New Roman" w:cs="Times New Roman"/>
          <w:spacing w:val="-2"/>
          <w:sz w:val="28"/>
          <w:szCs w:val="28"/>
        </w:rPr>
        <w:t xml:space="preserve">осуществляет систематический внутренний контроль и мониторинг качества </w:t>
      </w:r>
      <w:proofErr w:type="spellStart"/>
      <w:r w:rsidRPr="000021EC">
        <w:rPr>
          <w:rFonts w:ascii="Times New Roman" w:hAnsi="Times New Roman" w:cs="Times New Roman"/>
          <w:spacing w:val="-2"/>
          <w:sz w:val="28"/>
          <w:szCs w:val="28"/>
        </w:rPr>
        <w:t>учебно</w:t>
      </w:r>
      <w:proofErr w:type="spellEnd"/>
      <w:r w:rsidRPr="000021EC">
        <w:rPr>
          <w:rFonts w:ascii="Times New Roman" w:hAnsi="Times New Roman" w:cs="Times New Roman"/>
          <w:spacing w:val="-2"/>
          <w:sz w:val="28"/>
          <w:szCs w:val="28"/>
        </w:rPr>
        <w:t xml:space="preserve"> – воспитательного процесса в соответствии с Положением о внутреннем контроле МОУДОД ДЭБЦ, производит </w:t>
      </w:r>
      <w:r w:rsidRPr="000021EC">
        <w:rPr>
          <w:rFonts w:ascii="Times New Roman" w:hAnsi="Times New Roman" w:cs="Times New Roman"/>
          <w:spacing w:val="-3"/>
          <w:sz w:val="28"/>
          <w:szCs w:val="28"/>
        </w:rPr>
        <w:t xml:space="preserve">оценку результатов освоения обучающимися дополнительных образовательных программ, работы объединений, посещает </w:t>
      </w:r>
      <w:r w:rsidRPr="000021EC">
        <w:rPr>
          <w:rFonts w:ascii="Times New Roman" w:hAnsi="Times New Roman" w:cs="Times New Roman"/>
          <w:spacing w:val="-1"/>
          <w:sz w:val="28"/>
          <w:szCs w:val="28"/>
        </w:rPr>
        <w:t>занятия и мероприятия, проводимые педагогами МОУДОД ДЭБЦ, анализирует их</w:t>
      </w:r>
      <w:r w:rsidRPr="000021EC">
        <w:rPr>
          <w:rFonts w:ascii="Times New Roman" w:hAnsi="Times New Roman" w:cs="Times New Roman"/>
          <w:spacing w:val="-3"/>
          <w:sz w:val="28"/>
          <w:szCs w:val="28"/>
        </w:rPr>
        <w:t xml:space="preserve"> форму и содержание, доводит результат</w:t>
      </w:r>
      <w:r>
        <w:rPr>
          <w:rFonts w:ascii="Times New Roman" w:hAnsi="Times New Roman" w:cs="Times New Roman"/>
          <w:spacing w:val="-3"/>
          <w:sz w:val="28"/>
          <w:szCs w:val="28"/>
        </w:rPr>
        <w:t>ы анализа до сведения педагогов;</w:t>
      </w:r>
    </w:p>
    <w:p w:rsidR="009630B7" w:rsidRPr="000021EC" w:rsidRDefault="009630B7" w:rsidP="00B801A2">
      <w:pPr>
        <w:shd w:val="clear" w:color="auto" w:fill="FFFFFF"/>
        <w:spacing w:after="0" w:line="360" w:lineRule="auto"/>
        <w:jc w:val="both"/>
        <w:rPr>
          <w:rFonts w:ascii="Times New Roman" w:hAnsi="Times New Roman" w:cs="Times New Roman"/>
          <w:spacing w:val="-3"/>
          <w:sz w:val="28"/>
          <w:szCs w:val="28"/>
        </w:rPr>
      </w:pPr>
      <w:r w:rsidRPr="000021EC">
        <w:rPr>
          <w:rFonts w:ascii="Times New Roman" w:hAnsi="Times New Roman" w:cs="Times New Roman"/>
          <w:spacing w:val="-3"/>
          <w:sz w:val="28"/>
          <w:szCs w:val="28"/>
        </w:rPr>
        <w:t xml:space="preserve">- </w:t>
      </w:r>
      <w:r>
        <w:rPr>
          <w:rFonts w:ascii="Times New Roman" w:hAnsi="Times New Roman" w:cs="Times New Roman"/>
          <w:spacing w:val="-4"/>
          <w:sz w:val="28"/>
          <w:szCs w:val="28"/>
        </w:rPr>
        <w:t>о</w:t>
      </w:r>
      <w:r w:rsidRPr="000021EC">
        <w:rPr>
          <w:rFonts w:ascii="Times New Roman" w:hAnsi="Times New Roman" w:cs="Times New Roman"/>
          <w:spacing w:val="-4"/>
          <w:sz w:val="28"/>
          <w:szCs w:val="28"/>
        </w:rPr>
        <w:t>казывает помощь педагогам в освоении и разработке инновационных</w:t>
      </w:r>
    </w:p>
    <w:p w:rsidR="009630B7" w:rsidRPr="000021EC" w:rsidRDefault="009630B7" w:rsidP="009630B7">
      <w:pPr>
        <w:shd w:val="clear" w:color="auto" w:fill="FFFFFF"/>
        <w:spacing w:after="0" w:line="360" w:lineRule="auto"/>
        <w:jc w:val="both"/>
        <w:rPr>
          <w:rFonts w:ascii="Times New Roman" w:hAnsi="Times New Roman" w:cs="Times New Roman"/>
          <w:spacing w:val="-10"/>
          <w:sz w:val="28"/>
          <w:szCs w:val="28"/>
        </w:rPr>
      </w:pPr>
      <w:r w:rsidRPr="000021EC">
        <w:rPr>
          <w:rFonts w:ascii="Times New Roman" w:hAnsi="Times New Roman" w:cs="Times New Roman"/>
          <w:spacing w:val="-4"/>
          <w:sz w:val="28"/>
          <w:szCs w:val="28"/>
        </w:rPr>
        <w:t xml:space="preserve">методик и </w:t>
      </w:r>
      <w:r w:rsidRPr="000021EC">
        <w:rPr>
          <w:rFonts w:ascii="Times New Roman" w:hAnsi="Times New Roman" w:cs="Times New Roman"/>
          <w:sz w:val="28"/>
          <w:szCs w:val="28"/>
        </w:rPr>
        <w:t>технологий</w:t>
      </w:r>
      <w:r>
        <w:rPr>
          <w:rFonts w:ascii="Times New Roman" w:hAnsi="Times New Roman" w:cs="Times New Roman"/>
          <w:sz w:val="28"/>
          <w:szCs w:val="28"/>
        </w:rPr>
        <w:t>;</w:t>
      </w:r>
    </w:p>
    <w:p w:rsidR="009630B7" w:rsidRPr="000021EC" w:rsidRDefault="009630B7" w:rsidP="00B801A2">
      <w:pPr>
        <w:shd w:val="clear" w:color="auto" w:fill="FFFFFF"/>
        <w:spacing w:after="0" w:line="360" w:lineRule="auto"/>
        <w:jc w:val="both"/>
        <w:rPr>
          <w:rFonts w:ascii="Times New Roman" w:hAnsi="Times New Roman" w:cs="Times New Roman"/>
          <w:spacing w:val="-10"/>
          <w:sz w:val="28"/>
          <w:szCs w:val="28"/>
        </w:rPr>
      </w:pPr>
      <w:r w:rsidRPr="000021EC">
        <w:rPr>
          <w:rFonts w:ascii="Times New Roman" w:hAnsi="Times New Roman" w:cs="Times New Roman"/>
          <w:spacing w:val="-10"/>
          <w:sz w:val="28"/>
          <w:szCs w:val="28"/>
        </w:rPr>
        <w:t xml:space="preserve">- </w:t>
      </w:r>
      <w:r w:rsidRPr="000021EC">
        <w:rPr>
          <w:rFonts w:ascii="Times New Roman" w:hAnsi="Times New Roman" w:cs="Times New Roman"/>
          <w:spacing w:val="-3"/>
          <w:sz w:val="28"/>
          <w:szCs w:val="28"/>
        </w:rPr>
        <w:t>осуществляет контроль за полнотой реализации педагогической</w:t>
      </w:r>
    </w:p>
    <w:p w:rsidR="009630B7" w:rsidRPr="000021EC" w:rsidRDefault="009630B7" w:rsidP="009630B7">
      <w:pPr>
        <w:shd w:val="clear" w:color="auto" w:fill="FFFFFF"/>
        <w:spacing w:after="0" w:line="360" w:lineRule="auto"/>
        <w:jc w:val="both"/>
        <w:rPr>
          <w:rFonts w:ascii="Times New Roman" w:hAnsi="Times New Roman" w:cs="Times New Roman"/>
          <w:spacing w:val="-10"/>
          <w:sz w:val="28"/>
          <w:szCs w:val="28"/>
        </w:rPr>
      </w:pPr>
      <w:r>
        <w:rPr>
          <w:rFonts w:ascii="Times New Roman" w:hAnsi="Times New Roman" w:cs="Times New Roman"/>
          <w:spacing w:val="-3"/>
          <w:sz w:val="28"/>
          <w:szCs w:val="28"/>
        </w:rPr>
        <w:t>н</w:t>
      </w:r>
      <w:r w:rsidRPr="000021EC">
        <w:rPr>
          <w:rFonts w:ascii="Times New Roman" w:hAnsi="Times New Roman" w:cs="Times New Roman"/>
          <w:spacing w:val="-3"/>
          <w:sz w:val="28"/>
          <w:szCs w:val="28"/>
        </w:rPr>
        <w:t>агрузки</w:t>
      </w:r>
      <w:r>
        <w:rPr>
          <w:rFonts w:ascii="Times New Roman" w:hAnsi="Times New Roman" w:cs="Times New Roman"/>
          <w:spacing w:val="-3"/>
          <w:sz w:val="28"/>
          <w:szCs w:val="28"/>
        </w:rPr>
        <w:t>;</w:t>
      </w:r>
    </w:p>
    <w:p w:rsidR="009630B7" w:rsidRPr="000021EC" w:rsidRDefault="009630B7" w:rsidP="009630B7">
      <w:pPr>
        <w:shd w:val="clear" w:color="auto" w:fill="FFFFFF"/>
        <w:tabs>
          <w:tab w:val="left" w:pos="1090"/>
        </w:tabs>
        <w:spacing w:after="0" w:line="360" w:lineRule="auto"/>
        <w:jc w:val="both"/>
        <w:rPr>
          <w:rFonts w:ascii="Times New Roman" w:hAnsi="Times New Roman" w:cs="Times New Roman"/>
          <w:sz w:val="28"/>
          <w:szCs w:val="28"/>
        </w:rPr>
      </w:pPr>
      <w:r w:rsidRPr="000021EC">
        <w:rPr>
          <w:rFonts w:ascii="Times New Roman" w:hAnsi="Times New Roman" w:cs="Times New Roman"/>
          <w:spacing w:val="-10"/>
          <w:sz w:val="28"/>
          <w:szCs w:val="28"/>
        </w:rPr>
        <w:t xml:space="preserve">- </w:t>
      </w:r>
      <w:r w:rsidRPr="000021EC">
        <w:rPr>
          <w:rFonts w:ascii="Times New Roman" w:hAnsi="Times New Roman" w:cs="Times New Roman"/>
          <w:spacing w:val="-4"/>
          <w:sz w:val="28"/>
          <w:szCs w:val="28"/>
        </w:rPr>
        <w:t>составляет расписание занятий объединений, следит за его соблюдением</w:t>
      </w:r>
      <w:r>
        <w:rPr>
          <w:rFonts w:ascii="Times New Roman" w:hAnsi="Times New Roman" w:cs="Times New Roman"/>
          <w:spacing w:val="-4"/>
          <w:sz w:val="28"/>
          <w:szCs w:val="28"/>
        </w:rPr>
        <w:t>;</w:t>
      </w:r>
    </w:p>
    <w:p w:rsidR="009630B7" w:rsidRPr="000021EC" w:rsidRDefault="009630B7" w:rsidP="00B801A2">
      <w:pPr>
        <w:shd w:val="clear" w:color="auto" w:fill="FFFFFF"/>
        <w:spacing w:after="0" w:line="360" w:lineRule="auto"/>
        <w:jc w:val="both"/>
        <w:rPr>
          <w:rFonts w:ascii="Times New Roman" w:hAnsi="Times New Roman" w:cs="Times New Roman"/>
          <w:spacing w:val="-3"/>
          <w:sz w:val="28"/>
          <w:szCs w:val="28"/>
        </w:rPr>
      </w:pPr>
      <w:r w:rsidRPr="000021EC">
        <w:rPr>
          <w:rFonts w:ascii="Times New Roman" w:hAnsi="Times New Roman" w:cs="Times New Roman"/>
          <w:spacing w:val="-1"/>
          <w:sz w:val="28"/>
          <w:szCs w:val="28"/>
        </w:rPr>
        <w:t xml:space="preserve">- обеспечивает своевременное составление отчетной документации, контролирует </w:t>
      </w:r>
      <w:r w:rsidRPr="000021EC">
        <w:rPr>
          <w:rFonts w:ascii="Times New Roman" w:hAnsi="Times New Roman" w:cs="Times New Roman"/>
          <w:spacing w:val="-3"/>
          <w:sz w:val="28"/>
          <w:szCs w:val="28"/>
        </w:rPr>
        <w:t>правильное и своевременное ведение педагогами журналов учета работы объединений и</w:t>
      </w:r>
      <w:r>
        <w:rPr>
          <w:rFonts w:ascii="Times New Roman" w:hAnsi="Times New Roman" w:cs="Times New Roman"/>
          <w:spacing w:val="-3"/>
          <w:sz w:val="28"/>
          <w:szCs w:val="28"/>
        </w:rPr>
        <w:t xml:space="preserve"> другой документации;</w:t>
      </w:r>
    </w:p>
    <w:p w:rsidR="009630B7" w:rsidRPr="000021EC" w:rsidRDefault="009630B7" w:rsidP="00B801A2">
      <w:pPr>
        <w:shd w:val="clear" w:color="auto" w:fill="FFFFFF"/>
        <w:spacing w:after="0" w:line="360" w:lineRule="auto"/>
        <w:jc w:val="both"/>
        <w:rPr>
          <w:rFonts w:ascii="Times New Roman" w:hAnsi="Times New Roman" w:cs="Times New Roman"/>
          <w:spacing w:val="-3"/>
          <w:sz w:val="28"/>
          <w:szCs w:val="28"/>
        </w:rPr>
      </w:pPr>
      <w:r w:rsidRPr="000021EC">
        <w:rPr>
          <w:rFonts w:ascii="Times New Roman" w:hAnsi="Times New Roman" w:cs="Times New Roman"/>
          <w:spacing w:val="-3"/>
          <w:sz w:val="28"/>
          <w:szCs w:val="28"/>
        </w:rPr>
        <w:t>- участвует в комплектовании групп и объединений, принимает меры по сох</w:t>
      </w:r>
      <w:r>
        <w:rPr>
          <w:rFonts w:ascii="Times New Roman" w:hAnsi="Times New Roman" w:cs="Times New Roman"/>
          <w:spacing w:val="-3"/>
          <w:sz w:val="28"/>
          <w:szCs w:val="28"/>
        </w:rPr>
        <w:t>ранению контингента обучающихся;</w:t>
      </w:r>
    </w:p>
    <w:p w:rsidR="009630B7" w:rsidRPr="000021EC" w:rsidRDefault="009630B7" w:rsidP="00B801A2">
      <w:pPr>
        <w:shd w:val="clear" w:color="auto" w:fill="FFFFFF"/>
        <w:spacing w:after="0" w:line="360" w:lineRule="auto"/>
        <w:jc w:val="both"/>
        <w:rPr>
          <w:rFonts w:ascii="Times New Roman" w:hAnsi="Times New Roman" w:cs="Times New Roman"/>
          <w:spacing w:val="-3"/>
          <w:sz w:val="28"/>
          <w:szCs w:val="28"/>
        </w:rPr>
      </w:pPr>
      <w:r w:rsidRPr="000021EC">
        <w:rPr>
          <w:rFonts w:ascii="Times New Roman" w:hAnsi="Times New Roman" w:cs="Times New Roman"/>
          <w:spacing w:val="-3"/>
          <w:sz w:val="28"/>
          <w:szCs w:val="28"/>
        </w:rPr>
        <w:t xml:space="preserve">- </w:t>
      </w:r>
      <w:r w:rsidRPr="000021EC">
        <w:rPr>
          <w:rFonts w:ascii="Times New Roman" w:hAnsi="Times New Roman" w:cs="Times New Roman"/>
          <w:spacing w:val="-4"/>
          <w:sz w:val="28"/>
          <w:szCs w:val="28"/>
        </w:rPr>
        <w:t xml:space="preserve">участвует в подборе и расстановке педагогических кадров, организует повышение их квалификации и </w:t>
      </w:r>
      <w:r w:rsidRPr="000021EC">
        <w:rPr>
          <w:rFonts w:ascii="Times New Roman" w:hAnsi="Times New Roman" w:cs="Times New Roman"/>
          <w:spacing w:val="-3"/>
          <w:sz w:val="28"/>
          <w:szCs w:val="28"/>
        </w:rPr>
        <w:t>профессионального мастерства, повышает свою квалификацию</w:t>
      </w:r>
      <w:r>
        <w:rPr>
          <w:rFonts w:ascii="Times New Roman" w:hAnsi="Times New Roman" w:cs="Times New Roman"/>
          <w:spacing w:val="-3"/>
          <w:sz w:val="28"/>
          <w:szCs w:val="28"/>
        </w:rPr>
        <w:t>;</w:t>
      </w:r>
      <w:r w:rsidRPr="000021EC">
        <w:rPr>
          <w:rFonts w:ascii="Times New Roman" w:hAnsi="Times New Roman" w:cs="Times New Roman"/>
          <w:spacing w:val="-3"/>
          <w:sz w:val="28"/>
          <w:szCs w:val="28"/>
        </w:rPr>
        <w:t xml:space="preserve"> </w:t>
      </w:r>
    </w:p>
    <w:p w:rsidR="009630B7" w:rsidRPr="000021EC" w:rsidRDefault="009630B7" w:rsidP="00B801A2">
      <w:pPr>
        <w:shd w:val="clear" w:color="auto" w:fill="FFFFFF"/>
        <w:spacing w:after="0" w:line="360" w:lineRule="auto"/>
        <w:jc w:val="both"/>
        <w:rPr>
          <w:rFonts w:ascii="Times New Roman" w:hAnsi="Times New Roman" w:cs="Times New Roman"/>
          <w:spacing w:val="-3"/>
          <w:sz w:val="28"/>
          <w:szCs w:val="28"/>
        </w:rPr>
      </w:pPr>
      <w:r w:rsidRPr="000021EC">
        <w:rPr>
          <w:rFonts w:ascii="Times New Roman" w:hAnsi="Times New Roman" w:cs="Times New Roman"/>
          <w:spacing w:val="-3"/>
          <w:sz w:val="28"/>
          <w:szCs w:val="28"/>
        </w:rPr>
        <w:t xml:space="preserve">- </w:t>
      </w:r>
      <w:r>
        <w:rPr>
          <w:rFonts w:ascii="Times New Roman" w:hAnsi="Times New Roman" w:cs="Times New Roman"/>
          <w:spacing w:val="-3"/>
          <w:sz w:val="28"/>
          <w:szCs w:val="28"/>
        </w:rPr>
        <w:t>у</w:t>
      </w:r>
      <w:r w:rsidRPr="000021EC">
        <w:rPr>
          <w:rFonts w:ascii="Times New Roman" w:hAnsi="Times New Roman" w:cs="Times New Roman"/>
          <w:spacing w:val="-3"/>
          <w:sz w:val="28"/>
          <w:szCs w:val="28"/>
        </w:rPr>
        <w:t>частвует в работе педагогического, методического советов, заседании методического объединения М</w:t>
      </w:r>
      <w:r w:rsidR="00600F5F">
        <w:rPr>
          <w:rFonts w:ascii="Times New Roman" w:hAnsi="Times New Roman" w:cs="Times New Roman"/>
          <w:spacing w:val="-3"/>
          <w:sz w:val="28"/>
          <w:szCs w:val="28"/>
        </w:rPr>
        <w:t>Б</w:t>
      </w:r>
      <w:r w:rsidRPr="000021EC">
        <w:rPr>
          <w:rFonts w:ascii="Times New Roman" w:hAnsi="Times New Roman" w:cs="Times New Roman"/>
          <w:spacing w:val="-3"/>
          <w:sz w:val="28"/>
          <w:szCs w:val="28"/>
        </w:rPr>
        <w:t>ОУДОД ДЭБЦ, общих собраниях колле</w:t>
      </w:r>
      <w:r>
        <w:rPr>
          <w:rFonts w:ascii="Times New Roman" w:hAnsi="Times New Roman" w:cs="Times New Roman"/>
          <w:spacing w:val="-3"/>
          <w:sz w:val="28"/>
          <w:szCs w:val="28"/>
        </w:rPr>
        <w:t>ктива, совещаниях при директоре;</w:t>
      </w:r>
    </w:p>
    <w:p w:rsidR="009630B7" w:rsidRPr="000021EC" w:rsidRDefault="009630B7" w:rsidP="00B801A2">
      <w:pPr>
        <w:shd w:val="clear" w:color="auto" w:fill="FFFFFF"/>
        <w:spacing w:after="0" w:line="360" w:lineRule="auto"/>
        <w:jc w:val="both"/>
        <w:rPr>
          <w:rFonts w:ascii="Times New Roman" w:hAnsi="Times New Roman" w:cs="Times New Roman"/>
          <w:spacing w:val="-3"/>
          <w:sz w:val="28"/>
          <w:szCs w:val="28"/>
        </w:rPr>
      </w:pPr>
      <w:r w:rsidRPr="000021EC">
        <w:rPr>
          <w:rFonts w:ascii="Times New Roman" w:hAnsi="Times New Roman" w:cs="Times New Roman"/>
          <w:spacing w:val="-3"/>
          <w:sz w:val="28"/>
          <w:szCs w:val="28"/>
        </w:rPr>
        <w:t xml:space="preserve">- </w:t>
      </w:r>
      <w:r>
        <w:rPr>
          <w:rFonts w:ascii="Times New Roman" w:hAnsi="Times New Roman" w:cs="Times New Roman"/>
          <w:spacing w:val="-3"/>
          <w:sz w:val="28"/>
          <w:szCs w:val="28"/>
        </w:rPr>
        <w:t>в</w:t>
      </w:r>
      <w:r w:rsidRPr="000021EC">
        <w:rPr>
          <w:rFonts w:ascii="Times New Roman" w:hAnsi="Times New Roman" w:cs="Times New Roman"/>
          <w:spacing w:val="-3"/>
          <w:sz w:val="28"/>
          <w:szCs w:val="28"/>
        </w:rPr>
        <w:t>носит предложения по совершенствованию образовательного и воспитательного процесса</w:t>
      </w:r>
      <w:r>
        <w:rPr>
          <w:rFonts w:ascii="Times New Roman" w:hAnsi="Times New Roman" w:cs="Times New Roman"/>
          <w:spacing w:val="-3"/>
          <w:sz w:val="28"/>
          <w:szCs w:val="28"/>
        </w:rPr>
        <w:t>;</w:t>
      </w:r>
    </w:p>
    <w:p w:rsidR="009630B7" w:rsidRPr="000021EC" w:rsidRDefault="009630B7" w:rsidP="00B801A2">
      <w:pPr>
        <w:shd w:val="clear" w:color="auto" w:fill="FFFFFF"/>
        <w:spacing w:after="0" w:line="360" w:lineRule="auto"/>
        <w:jc w:val="both"/>
        <w:rPr>
          <w:rFonts w:ascii="Times New Roman" w:hAnsi="Times New Roman" w:cs="Times New Roman"/>
          <w:spacing w:val="-4"/>
          <w:sz w:val="28"/>
          <w:szCs w:val="28"/>
        </w:rPr>
      </w:pPr>
      <w:r w:rsidRPr="000021EC">
        <w:rPr>
          <w:rFonts w:ascii="Times New Roman" w:hAnsi="Times New Roman" w:cs="Times New Roman"/>
          <w:spacing w:val="-4"/>
          <w:sz w:val="28"/>
          <w:szCs w:val="28"/>
        </w:rPr>
        <w:t xml:space="preserve">- </w:t>
      </w:r>
      <w:r>
        <w:rPr>
          <w:rFonts w:ascii="Times New Roman" w:hAnsi="Times New Roman" w:cs="Times New Roman"/>
          <w:spacing w:val="-4"/>
          <w:sz w:val="28"/>
          <w:szCs w:val="28"/>
        </w:rPr>
        <w:t>п</w:t>
      </w:r>
      <w:r w:rsidRPr="000021EC">
        <w:rPr>
          <w:rFonts w:ascii="Times New Roman" w:hAnsi="Times New Roman" w:cs="Times New Roman"/>
          <w:spacing w:val="-4"/>
          <w:sz w:val="28"/>
          <w:szCs w:val="28"/>
        </w:rPr>
        <w:t xml:space="preserve">ринимает участие в подготовке и проведении аттестации работников МБОУДОД </w:t>
      </w:r>
      <w:r>
        <w:rPr>
          <w:rFonts w:ascii="Times New Roman" w:hAnsi="Times New Roman" w:cs="Times New Roman"/>
          <w:spacing w:val="-4"/>
          <w:sz w:val="28"/>
          <w:szCs w:val="28"/>
        </w:rPr>
        <w:t>ДЭБЦ;</w:t>
      </w:r>
    </w:p>
    <w:p w:rsidR="009630B7" w:rsidRPr="00753368" w:rsidRDefault="009630B7" w:rsidP="009630B7">
      <w:pPr>
        <w:pStyle w:val="31"/>
        <w:spacing w:after="0" w:line="360" w:lineRule="auto"/>
        <w:ind w:left="0" w:firstLine="540"/>
        <w:jc w:val="both"/>
        <w:rPr>
          <w:sz w:val="28"/>
          <w:szCs w:val="28"/>
        </w:rPr>
      </w:pPr>
      <w:r w:rsidRPr="00753368">
        <w:rPr>
          <w:sz w:val="28"/>
          <w:szCs w:val="28"/>
        </w:rPr>
        <w:t xml:space="preserve">Формами самоуправления в Учреждении являются общее собрание трудового коллектива, Родительский комитет, Педагогический совет, Методический совет, а также иные, предусмотренные законом Российской </w:t>
      </w:r>
      <w:r w:rsidRPr="00753368">
        <w:rPr>
          <w:sz w:val="28"/>
          <w:szCs w:val="28"/>
        </w:rPr>
        <w:lastRenderedPageBreak/>
        <w:t xml:space="preserve">Федерации и Республики Башкортостан  и настоящим Уставом органы, действующие на основании положения о них или других локальных актах Учреждения. </w:t>
      </w:r>
    </w:p>
    <w:p w:rsidR="009630B7" w:rsidRPr="00753368" w:rsidRDefault="009630B7" w:rsidP="009630B7">
      <w:pPr>
        <w:pStyle w:val="ac"/>
        <w:tabs>
          <w:tab w:val="left" w:pos="1014"/>
        </w:tabs>
        <w:spacing w:line="360" w:lineRule="auto"/>
        <w:ind w:firstLine="540"/>
        <w:jc w:val="both"/>
        <w:rPr>
          <w:rFonts w:ascii="Times New Roman" w:eastAsia="MS Mincho" w:hAnsi="Times New Roman" w:cs="Times New Roman"/>
          <w:sz w:val="28"/>
          <w:szCs w:val="28"/>
        </w:rPr>
      </w:pPr>
      <w:r w:rsidRPr="00753368">
        <w:rPr>
          <w:rFonts w:ascii="Times New Roman" w:eastAsia="MS Mincho" w:hAnsi="Times New Roman" w:cs="Times New Roman"/>
          <w:sz w:val="28"/>
          <w:szCs w:val="28"/>
        </w:rPr>
        <w:t xml:space="preserve"> Высшим коллективным органом управления Учреждением является </w:t>
      </w:r>
      <w:r w:rsidRPr="00753368">
        <w:rPr>
          <w:rFonts w:ascii="Times New Roman" w:eastAsia="MS Mincho" w:hAnsi="Times New Roman" w:cs="Times New Roman"/>
          <w:bCs/>
          <w:sz w:val="28"/>
          <w:szCs w:val="28"/>
        </w:rPr>
        <w:t>общее собрание трудового коллектива</w:t>
      </w:r>
      <w:r w:rsidRPr="00753368">
        <w:rPr>
          <w:rFonts w:ascii="Times New Roman" w:eastAsia="MS Mincho" w:hAnsi="Times New Roman" w:cs="Times New Roman"/>
          <w:sz w:val="28"/>
          <w:szCs w:val="28"/>
        </w:rPr>
        <w:t>, в ведении которого находятся:</w:t>
      </w:r>
    </w:p>
    <w:p w:rsidR="009630B7" w:rsidRPr="00753368" w:rsidRDefault="009630B7" w:rsidP="009630B7">
      <w:pPr>
        <w:pStyle w:val="ac"/>
        <w:tabs>
          <w:tab w:val="left" w:pos="1014"/>
        </w:tabs>
        <w:spacing w:line="360" w:lineRule="auto"/>
        <w:jc w:val="both"/>
        <w:rPr>
          <w:rFonts w:ascii="Times New Roman" w:eastAsia="MS Mincho" w:hAnsi="Times New Roman" w:cs="Times New Roman"/>
          <w:sz w:val="28"/>
          <w:szCs w:val="28"/>
        </w:rPr>
      </w:pPr>
      <w:r w:rsidRPr="00753368">
        <w:rPr>
          <w:rFonts w:ascii="Times New Roman" w:eastAsia="MS Mincho" w:hAnsi="Times New Roman" w:cs="Times New Roman"/>
          <w:sz w:val="28"/>
          <w:szCs w:val="28"/>
        </w:rPr>
        <w:t>- заключение коллективного договора с администрацией Учреждения, утверждение его проекта;</w:t>
      </w:r>
    </w:p>
    <w:p w:rsidR="009630B7" w:rsidRPr="00753368" w:rsidRDefault="009630B7" w:rsidP="009630B7">
      <w:pPr>
        <w:pStyle w:val="ac"/>
        <w:tabs>
          <w:tab w:val="left" w:pos="1014"/>
        </w:tabs>
        <w:spacing w:line="360" w:lineRule="auto"/>
        <w:jc w:val="both"/>
        <w:rPr>
          <w:rFonts w:ascii="Times New Roman" w:eastAsia="MS Mincho" w:hAnsi="Times New Roman" w:cs="Times New Roman"/>
          <w:sz w:val="28"/>
          <w:szCs w:val="28"/>
        </w:rPr>
      </w:pPr>
      <w:r w:rsidRPr="00753368">
        <w:rPr>
          <w:rFonts w:ascii="Times New Roman" w:eastAsia="MS Mincho" w:hAnsi="Times New Roman" w:cs="Times New Roman"/>
          <w:sz w:val="28"/>
          <w:szCs w:val="28"/>
        </w:rPr>
        <w:t>- рассмотрение и решение вопросов самоуправления в соответствии с настоящим Уставом;</w:t>
      </w:r>
    </w:p>
    <w:p w:rsidR="009630B7" w:rsidRPr="00753368" w:rsidRDefault="009630B7" w:rsidP="009630B7">
      <w:pPr>
        <w:pStyle w:val="ac"/>
        <w:tabs>
          <w:tab w:val="left" w:pos="1014"/>
        </w:tabs>
        <w:spacing w:line="360" w:lineRule="auto"/>
        <w:jc w:val="both"/>
        <w:rPr>
          <w:rFonts w:ascii="Times New Roman" w:eastAsia="MS Mincho" w:hAnsi="Times New Roman" w:cs="Times New Roman"/>
          <w:sz w:val="28"/>
          <w:szCs w:val="28"/>
        </w:rPr>
      </w:pPr>
      <w:r w:rsidRPr="00753368">
        <w:rPr>
          <w:rFonts w:ascii="Times New Roman" w:eastAsia="MS Mincho" w:hAnsi="Times New Roman" w:cs="Times New Roman"/>
          <w:sz w:val="28"/>
          <w:szCs w:val="28"/>
        </w:rPr>
        <w:t>- рассмотрение  и принятие изменений и дополнений, вносимых в Устав;</w:t>
      </w:r>
    </w:p>
    <w:p w:rsidR="009630B7" w:rsidRPr="00753368" w:rsidRDefault="009630B7" w:rsidP="009630B7">
      <w:pPr>
        <w:pStyle w:val="ac"/>
        <w:tabs>
          <w:tab w:val="left" w:pos="1014"/>
        </w:tabs>
        <w:spacing w:line="360" w:lineRule="auto"/>
        <w:jc w:val="both"/>
        <w:rPr>
          <w:rFonts w:ascii="Times New Roman" w:eastAsia="MS Mincho" w:hAnsi="Times New Roman" w:cs="Times New Roman"/>
          <w:sz w:val="28"/>
          <w:szCs w:val="28"/>
        </w:rPr>
      </w:pPr>
      <w:r w:rsidRPr="00753368">
        <w:rPr>
          <w:rFonts w:ascii="Times New Roman" w:eastAsia="MS Mincho" w:hAnsi="Times New Roman" w:cs="Times New Roman"/>
          <w:sz w:val="28"/>
          <w:szCs w:val="28"/>
        </w:rPr>
        <w:t>- рассмотрение и принятие Правил внутреннего трудового распорядка, положений, регламентирующих внутреннюю деятельность Учреждения.</w:t>
      </w:r>
    </w:p>
    <w:p w:rsidR="009630B7" w:rsidRPr="00753368" w:rsidRDefault="009630B7" w:rsidP="009630B7">
      <w:pPr>
        <w:pStyle w:val="ac"/>
        <w:tabs>
          <w:tab w:val="left" w:pos="1014"/>
        </w:tabs>
        <w:spacing w:line="360" w:lineRule="auto"/>
        <w:ind w:firstLine="540"/>
        <w:jc w:val="both"/>
        <w:rPr>
          <w:rFonts w:ascii="Times New Roman" w:eastAsia="MS Mincho" w:hAnsi="Times New Roman" w:cs="Times New Roman"/>
          <w:sz w:val="28"/>
          <w:szCs w:val="28"/>
        </w:rPr>
      </w:pPr>
      <w:r w:rsidRPr="00753368">
        <w:rPr>
          <w:rFonts w:ascii="Times New Roman" w:eastAsia="MS Mincho" w:hAnsi="Times New Roman" w:cs="Times New Roman"/>
          <w:sz w:val="28"/>
          <w:szCs w:val="28"/>
        </w:rPr>
        <w:t xml:space="preserve">    Общее собрание трудового коллектива собирается по мере необходимости, но не реже одного раза в год.</w:t>
      </w:r>
    </w:p>
    <w:p w:rsidR="009630B7" w:rsidRPr="00753368" w:rsidRDefault="009630B7" w:rsidP="009630B7">
      <w:pPr>
        <w:pStyle w:val="ac"/>
        <w:tabs>
          <w:tab w:val="left" w:pos="858"/>
        </w:tabs>
        <w:spacing w:line="360" w:lineRule="auto"/>
        <w:jc w:val="both"/>
        <w:rPr>
          <w:rFonts w:ascii="Times New Roman" w:hAnsi="Times New Roman" w:cs="Times New Roman"/>
          <w:sz w:val="28"/>
          <w:szCs w:val="28"/>
        </w:rPr>
      </w:pPr>
      <w:r w:rsidRPr="00753368">
        <w:rPr>
          <w:rFonts w:ascii="Times New Roman" w:eastAsia="MS Mincho" w:hAnsi="Times New Roman" w:cs="Times New Roman"/>
          <w:sz w:val="28"/>
          <w:szCs w:val="28"/>
        </w:rPr>
        <w:tab/>
      </w:r>
      <w:r w:rsidRPr="00753368">
        <w:rPr>
          <w:rFonts w:ascii="Times New Roman" w:hAnsi="Times New Roman" w:cs="Times New Roman"/>
          <w:sz w:val="28"/>
          <w:szCs w:val="28"/>
        </w:rPr>
        <w:t>Управление педагогической деятельностью осуществляет П</w:t>
      </w:r>
      <w:r w:rsidRPr="00753368">
        <w:rPr>
          <w:rFonts w:ascii="Times New Roman" w:hAnsi="Times New Roman" w:cs="Times New Roman"/>
          <w:bCs/>
          <w:sz w:val="28"/>
          <w:szCs w:val="28"/>
        </w:rPr>
        <w:t>едагогический совет</w:t>
      </w:r>
      <w:r w:rsidRPr="00753368">
        <w:rPr>
          <w:rFonts w:ascii="Times New Roman" w:hAnsi="Times New Roman" w:cs="Times New Roman"/>
          <w:sz w:val="28"/>
          <w:szCs w:val="28"/>
        </w:rPr>
        <w:t xml:space="preserve"> </w:t>
      </w:r>
      <w:r w:rsidRPr="00753368">
        <w:rPr>
          <w:rFonts w:ascii="Times New Roman" w:eastAsia="MS Mincho" w:hAnsi="Times New Roman" w:cs="Times New Roman"/>
          <w:sz w:val="28"/>
          <w:szCs w:val="28"/>
        </w:rPr>
        <w:t>Учреждения</w:t>
      </w:r>
      <w:r w:rsidRPr="00753368">
        <w:rPr>
          <w:rFonts w:ascii="Times New Roman" w:hAnsi="Times New Roman" w:cs="Times New Roman"/>
          <w:sz w:val="28"/>
          <w:szCs w:val="28"/>
        </w:rPr>
        <w:t>. Педагогический совет</w:t>
      </w:r>
      <w:r w:rsidRPr="00753368">
        <w:rPr>
          <w:rFonts w:ascii="Times New Roman" w:eastAsia="MS Mincho" w:hAnsi="Times New Roman" w:cs="Times New Roman"/>
          <w:sz w:val="28"/>
          <w:szCs w:val="28"/>
        </w:rPr>
        <w:t xml:space="preserve"> Учреждения</w:t>
      </w:r>
      <w:r w:rsidRPr="00753368">
        <w:rPr>
          <w:rFonts w:ascii="Times New Roman" w:hAnsi="Times New Roman" w:cs="Times New Roman"/>
          <w:sz w:val="28"/>
          <w:szCs w:val="28"/>
        </w:rPr>
        <w:t xml:space="preserve"> состоит из педагогов, родителей (законных представителей) с правом совещательного голоса.</w:t>
      </w:r>
    </w:p>
    <w:p w:rsidR="009630B7" w:rsidRPr="00753368" w:rsidRDefault="009630B7" w:rsidP="009630B7">
      <w:pPr>
        <w:pStyle w:val="af0"/>
        <w:spacing w:after="0" w:line="360" w:lineRule="auto"/>
        <w:ind w:left="0" w:firstLine="540"/>
        <w:jc w:val="both"/>
        <w:rPr>
          <w:rFonts w:ascii="Times New Roman" w:hAnsi="Times New Roman" w:cs="Times New Roman"/>
          <w:sz w:val="28"/>
          <w:szCs w:val="28"/>
        </w:rPr>
      </w:pPr>
      <w:r w:rsidRPr="00753368">
        <w:rPr>
          <w:rFonts w:ascii="Times New Roman" w:hAnsi="Times New Roman" w:cs="Times New Roman"/>
          <w:sz w:val="28"/>
          <w:szCs w:val="28"/>
        </w:rPr>
        <w:t>Педагогический совет Учреждения:</w:t>
      </w:r>
    </w:p>
    <w:p w:rsidR="009630B7" w:rsidRPr="00753368" w:rsidRDefault="009630B7" w:rsidP="009630B7">
      <w:pPr>
        <w:pStyle w:val="af0"/>
        <w:spacing w:after="0" w:line="360" w:lineRule="auto"/>
        <w:ind w:left="0"/>
        <w:jc w:val="both"/>
        <w:rPr>
          <w:rFonts w:ascii="Times New Roman" w:hAnsi="Times New Roman" w:cs="Times New Roman"/>
          <w:sz w:val="28"/>
          <w:szCs w:val="28"/>
        </w:rPr>
      </w:pPr>
      <w:r w:rsidRPr="00753368">
        <w:rPr>
          <w:rFonts w:ascii="Times New Roman" w:hAnsi="Times New Roman" w:cs="Times New Roman"/>
          <w:sz w:val="28"/>
          <w:szCs w:val="28"/>
        </w:rPr>
        <w:t>- определяет направление образовательной деятельности;</w:t>
      </w:r>
    </w:p>
    <w:p w:rsidR="009630B7" w:rsidRPr="00753368" w:rsidRDefault="009630B7" w:rsidP="009630B7">
      <w:pPr>
        <w:pStyle w:val="af0"/>
        <w:spacing w:after="0" w:line="360" w:lineRule="auto"/>
        <w:ind w:left="0"/>
        <w:jc w:val="both"/>
        <w:rPr>
          <w:rFonts w:ascii="Times New Roman" w:hAnsi="Times New Roman" w:cs="Times New Roman"/>
          <w:sz w:val="28"/>
          <w:szCs w:val="28"/>
        </w:rPr>
      </w:pPr>
      <w:r w:rsidRPr="00753368">
        <w:rPr>
          <w:rFonts w:ascii="Times New Roman" w:hAnsi="Times New Roman" w:cs="Times New Roman"/>
          <w:sz w:val="28"/>
          <w:szCs w:val="28"/>
        </w:rPr>
        <w:t>- отбирает и утверждает дополнительные образовательные программы для использования в Учреждении</w:t>
      </w:r>
    </w:p>
    <w:p w:rsidR="009630B7" w:rsidRPr="00753368" w:rsidRDefault="009630B7" w:rsidP="009630B7">
      <w:pPr>
        <w:pStyle w:val="af0"/>
        <w:spacing w:after="0" w:line="360" w:lineRule="auto"/>
        <w:ind w:left="0"/>
        <w:jc w:val="both"/>
        <w:rPr>
          <w:rFonts w:ascii="Times New Roman" w:hAnsi="Times New Roman" w:cs="Times New Roman"/>
          <w:sz w:val="28"/>
          <w:szCs w:val="28"/>
        </w:rPr>
      </w:pPr>
      <w:r w:rsidRPr="00753368">
        <w:rPr>
          <w:rFonts w:ascii="Times New Roman" w:hAnsi="Times New Roman" w:cs="Times New Roman"/>
          <w:sz w:val="28"/>
          <w:szCs w:val="28"/>
        </w:rPr>
        <w:t>- обсуждает вопросы содержания, форм и методов образовательного процесса, планирования образовательного процесса Учреждения;</w:t>
      </w:r>
    </w:p>
    <w:p w:rsidR="009630B7" w:rsidRPr="00753368" w:rsidRDefault="009630B7" w:rsidP="009630B7">
      <w:pPr>
        <w:pStyle w:val="af0"/>
        <w:tabs>
          <w:tab w:val="left" w:pos="540"/>
          <w:tab w:val="left" w:pos="1080"/>
        </w:tabs>
        <w:spacing w:after="0" w:line="360" w:lineRule="auto"/>
        <w:ind w:left="0"/>
        <w:jc w:val="both"/>
        <w:rPr>
          <w:rFonts w:ascii="Times New Roman" w:hAnsi="Times New Roman" w:cs="Times New Roman"/>
          <w:sz w:val="28"/>
          <w:szCs w:val="28"/>
        </w:rPr>
      </w:pPr>
      <w:r w:rsidRPr="00753368">
        <w:rPr>
          <w:rFonts w:ascii="Times New Roman" w:hAnsi="Times New Roman" w:cs="Times New Roman"/>
          <w:sz w:val="28"/>
          <w:szCs w:val="28"/>
        </w:rPr>
        <w:t>- рассматривает вопросы повышения квалификации и переподготовки кадров;</w:t>
      </w:r>
    </w:p>
    <w:p w:rsidR="009630B7" w:rsidRPr="00753368" w:rsidRDefault="009630B7" w:rsidP="009630B7">
      <w:pPr>
        <w:pStyle w:val="af0"/>
        <w:tabs>
          <w:tab w:val="left" w:pos="540"/>
          <w:tab w:val="left" w:pos="1080"/>
        </w:tabs>
        <w:spacing w:after="0" w:line="360" w:lineRule="auto"/>
        <w:ind w:left="0"/>
        <w:jc w:val="both"/>
        <w:rPr>
          <w:rFonts w:ascii="Times New Roman" w:hAnsi="Times New Roman" w:cs="Times New Roman"/>
          <w:sz w:val="28"/>
          <w:szCs w:val="28"/>
        </w:rPr>
      </w:pPr>
      <w:r w:rsidRPr="00753368">
        <w:rPr>
          <w:rFonts w:ascii="Times New Roman" w:hAnsi="Times New Roman" w:cs="Times New Roman"/>
          <w:sz w:val="28"/>
          <w:szCs w:val="28"/>
          <w:lang w:eastAsia="ar-SA"/>
        </w:rPr>
        <w:t>- организует выявление, обобщение, распространение, внедрение педагогического опыта,</w:t>
      </w:r>
    </w:p>
    <w:p w:rsidR="009630B7" w:rsidRPr="00753368" w:rsidRDefault="009630B7" w:rsidP="009630B7">
      <w:pPr>
        <w:spacing w:after="0" w:line="360" w:lineRule="auto"/>
        <w:contextualSpacing/>
        <w:jc w:val="both"/>
        <w:rPr>
          <w:rFonts w:ascii="Times New Roman" w:hAnsi="Times New Roman" w:cs="Times New Roman"/>
          <w:sz w:val="28"/>
          <w:szCs w:val="28"/>
          <w:lang w:eastAsia="ar-SA"/>
        </w:rPr>
      </w:pPr>
      <w:r w:rsidRPr="00753368">
        <w:rPr>
          <w:rFonts w:ascii="Times New Roman" w:hAnsi="Times New Roman" w:cs="Times New Roman"/>
          <w:sz w:val="28"/>
          <w:szCs w:val="28"/>
          <w:lang w:eastAsia="ar-SA"/>
        </w:rPr>
        <w:t>- рассматривает вопросы организации дополнительных услуг родителям, в том числе платных;</w:t>
      </w:r>
    </w:p>
    <w:p w:rsidR="009630B7" w:rsidRPr="00753368" w:rsidRDefault="009630B7" w:rsidP="009630B7">
      <w:pPr>
        <w:spacing w:after="0" w:line="360" w:lineRule="auto"/>
        <w:contextualSpacing/>
        <w:jc w:val="both"/>
        <w:rPr>
          <w:rFonts w:ascii="Times New Roman" w:hAnsi="Times New Roman" w:cs="Times New Roman"/>
          <w:sz w:val="28"/>
          <w:szCs w:val="28"/>
          <w:lang w:eastAsia="ar-SA"/>
        </w:rPr>
      </w:pPr>
      <w:r w:rsidRPr="00753368">
        <w:rPr>
          <w:rFonts w:ascii="Times New Roman" w:hAnsi="Times New Roman" w:cs="Times New Roman"/>
          <w:snapToGrid w:val="0"/>
          <w:sz w:val="28"/>
          <w:szCs w:val="28"/>
        </w:rPr>
        <w:lastRenderedPageBreak/>
        <w:t xml:space="preserve">- обсуждает и утверждает годовой перспективный план работы Учреждения, заслушивает информацию и отчёты Руководителя о создании условий для реализации дополнительных образовательных программ. </w:t>
      </w:r>
      <w:r w:rsidRPr="00753368">
        <w:rPr>
          <w:rFonts w:ascii="Times New Roman" w:hAnsi="Times New Roman" w:cs="Times New Roman"/>
          <w:sz w:val="28"/>
          <w:szCs w:val="28"/>
          <w:lang w:eastAsia="ar-SA"/>
        </w:rPr>
        <w:t xml:space="preserve">Председателем  педагогического совета  является Руководитель.              </w:t>
      </w:r>
    </w:p>
    <w:p w:rsidR="009630B7" w:rsidRPr="00753368" w:rsidRDefault="009630B7" w:rsidP="009630B7">
      <w:pPr>
        <w:spacing w:after="0" w:line="360" w:lineRule="auto"/>
        <w:ind w:firstLine="708"/>
        <w:contextualSpacing/>
        <w:jc w:val="both"/>
        <w:rPr>
          <w:rFonts w:ascii="Times New Roman" w:hAnsi="Times New Roman" w:cs="Times New Roman"/>
          <w:sz w:val="28"/>
          <w:szCs w:val="28"/>
          <w:lang w:eastAsia="ar-SA"/>
        </w:rPr>
      </w:pPr>
      <w:r w:rsidRPr="00753368">
        <w:rPr>
          <w:rFonts w:ascii="Times New Roman" w:hAnsi="Times New Roman" w:cs="Times New Roman"/>
          <w:sz w:val="28"/>
          <w:szCs w:val="28"/>
        </w:rPr>
        <w:t>Методический совет учреждения является экспертно-консультативным органом, строящим свою деятельность на началах согласования и координации с администрацией Учреждения, Педагогическим советом, методическими объединениями.</w:t>
      </w:r>
    </w:p>
    <w:p w:rsidR="009630B7" w:rsidRPr="009F19FA" w:rsidRDefault="009630B7" w:rsidP="009630B7">
      <w:pPr>
        <w:pStyle w:val="21"/>
        <w:spacing w:after="0" w:line="360" w:lineRule="auto"/>
        <w:ind w:left="0"/>
        <w:jc w:val="both"/>
        <w:rPr>
          <w:rFonts w:ascii="Times New Roman" w:hAnsi="Times New Roman" w:cs="Times New Roman"/>
          <w:sz w:val="28"/>
          <w:szCs w:val="28"/>
        </w:rPr>
      </w:pPr>
      <w:r w:rsidRPr="00753368">
        <w:rPr>
          <w:sz w:val="28"/>
          <w:szCs w:val="28"/>
        </w:rPr>
        <w:t xml:space="preserve">          </w:t>
      </w:r>
      <w:r w:rsidRPr="009F19FA">
        <w:rPr>
          <w:rFonts w:ascii="Times New Roman" w:hAnsi="Times New Roman" w:cs="Times New Roman"/>
          <w:sz w:val="28"/>
          <w:szCs w:val="28"/>
        </w:rPr>
        <w:t xml:space="preserve">Методический совет </w:t>
      </w:r>
    </w:p>
    <w:p w:rsidR="009630B7" w:rsidRPr="009F19FA" w:rsidRDefault="009630B7" w:rsidP="009630B7">
      <w:pPr>
        <w:pStyle w:val="21"/>
        <w:spacing w:after="0" w:line="360" w:lineRule="auto"/>
        <w:ind w:left="0"/>
        <w:jc w:val="both"/>
        <w:rPr>
          <w:rFonts w:ascii="Times New Roman" w:hAnsi="Times New Roman" w:cs="Times New Roman"/>
          <w:snapToGrid w:val="0"/>
          <w:sz w:val="28"/>
          <w:szCs w:val="28"/>
        </w:rPr>
      </w:pPr>
      <w:r w:rsidRPr="009F19FA">
        <w:rPr>
          <w:rFonts w:ascii="Times New Roman" w:hAnsi="Times New Roman" w:cs="Times New Roman"/>
          <w:snapToGrid w:val="0"/>
          <w:sz w:val="28"/>
          <w:szCs w:val="28"/>
        </w:rPr>
        <w:t>- определяет стратегию образовательно-воспитательного процесса Учреждения, перспективы его развития</w:t>
      </w:r>
    </w:p>
    <w:p w:rsidR="009630B7" w:rsidRPr="009F19FA" w:rsidRDefault="009630B7" w:rsidP="009630B7">
      <w:pPr>
        <w:pStyle w:val="21"/>
        <w:spacing w:after="0" w:line="360" w:lineRule="auto"/>
        <w:ind w:left="0"/>
        <w:jc w:val="both"/>
        <w:rPr>
          <w:rFonts w:ascii="Times New Roman" w:hAnsi="Times New Roman" w:cs="Times New Roman"/>
          <w:sz w:val="28"/>
          <w:szCs w:val="28"/>
        </w:rPr>
      </w:pPr>
      <w:r w:rsidRPr="009F19FA">
        <w:rPr>
          <w:rFonts w:ascii="Times New Roman" w:hAnsi="Times New Roman" w:cs="Times New Roman"/>
          <w:b/>
          <w:snapToGrid w:val="0"/>
          <w:sz w:val="28"/>
          <w:szCs w:val="28"/>
        </w:rPr>
        <w:t xml:space="preserve">- </w:t>
      </w:r>
      <w:r w:rsidRPr="009F19FA">
        <w:rPr>
          <w:rFonts w:ascii="Times New Roman" w:hAnsi="Times New Roman" w:cs="Times New Roman"/>
          <w:snapToGrid w:val="0"/>
          <w:sz w:val="28"/>
          <w:szCs w:val="28"/>
        </w:rPr>
        <w:t>стимулирует инновационную и экспериментальную работу педагогического коллектива, вырабатывает перспективы научно-методической и социально-педагогической деятельности, руководит работой творческих групп;</w:t>
      </w:r>
    </w:p>
    <w:p w:rsidR="009630B7" w:rsidRPr="009F19FA" w:rsidRDefault="009630B7" w:rsidP="009630B7">
      <w:pPr>
        <w:pStyle w:val="aa"/>
        <w:spacing w:after="0" w:line="360" w:lineRule="auto"/>
        <w:jc w:val="both"/>
        <w:rPr>
          <w:rFonts w:ascii="Times New Roman" w:hAnsi="Times New Roman" w:cs="Times New Roman"/>
          <w:sz w:val="28"/>
          <w:szCs w:val="28"/>
        </w:rPr>
      </w:pPr>
      <w:r w:rsidRPr="009F19FA">
        <w:rPr>
          <w:rFonts w:ascii="Times New Roman" w:hAnsi="Times New Roman" w:cs="Times New Roman"/>
          <w:sz w:val="28"/>
          <w:szCs w:val="28"/>
        </w:rPr>
        <w:t xml:space="preserve">- обобщает и распространяет опыт творчески работающих педагогов, Учреждения.   </w:t>
      </w:r>
    </w:p>
    <w:p w:rsidR="009630B7" w:rsidRPr="00753368" w:rsidRDefault="009630B7" w:rsidP="009630B7">
      <w:pPr>
        <w:spacing w:after="0" w:line="360" w:lineRule="auto"/>
        <w:ind w:firstLine="708"/>
        <w:jc w:val="both"/>
        <w:rPr>
          <w:rFonts w:ascii="Times New Roman" w:hAnsi="Times New Roman" w:cs="Times New Roman"/>
          <w:sz w:val="28"/>
          <w:szCs w:val="28"/>
        </w:rPr>
      </w:pPr>
      <w:r w:rsidRPr="00753368">
        <w:rPr>
          <w:rFonts w:ascii="Times New Roman" w:hAnsi="Times New Roman" w:cs="Times New Roman"/>
          <w:sz w:val="28"/>
          <w:szCs w:val="28"/>
        </w:rPr>
        <w:t>Родительский комитет Учреждения является органом самоуправления Учреждения и действует на основании положения о нем. Основными задачами Родительского Комитета являются содействие администрации Учреждения:</w:t>
      </w:r>
    </w:p>
    <w:p w:rsidR="009630B7" w:rsidRPr="00753368" w:rsidRDefault="009630B7" w:rsidP="009630B7">
      <w:pPr>
        <w:spacing w:after="0" w:line="360" w:lineRule="auto"/>
        <w:ind w:firstLine="567"/>
        <w:jc w:val="both"/>
        <w:rPr>
          <w:rFonts w:ascii="Times New Roman" w:hAnsi="Times New Roman" w:cs="Times New Roman"/>
          <w:sz w:val="28"/>
          <w:szCs w:val="28"/>
        </w:rPr>
      </w:pPr>
      <w:r w:rsidRPr="00753368">
        <w:rPr>
          <w:rFonts w:ascii="Times New Roman" w:hAnsi="Times New Roman" w:cs="Times New Roman"/>
          <w:sz w:val="28"/>
          <w:szCs w:val="28"/>
        </w:rPr>
        <w:t xml:space="preserve"> - в совершенствовании условий для осуществления образовательного процесса, охраны жизни и здоровья детей, свободного развития личности;</w:t>
      </w:r>
    </w:p>
    <w:p w:rsidR="009630B7" w:rsidRPr="00753368" w:rsidRDefault="009630B7" w:rsidP="009630B7">
      <w:pPr>
        <w:spacing w:after="0" w:line="360" w:lineRule="auto"/>
        <w:ind w:firstLine="567"/>
        <w:jc w:val="both"/>
        <w:rPr>
          <w:rFonts w:ascii="Times New Roman" w:hAnsi="Times New Roman" w:cs="Times New Roman"/>
          <w:sz w:val="28"/>
          <w:szCs w:val="28"/>
        </w:rPr>
      </w:pPr>
      <w:r w:rsidRPr="00753368">
        <w:rPr>
          <w:rFonts w:ascii="Times New Roman" w:hAnsi="Times New Roman" w:cs="Times New Roman"/>
          <w:sz w:val="28"/>
          <w:szCs w:val="28"/>
        </w:rPr>
        <w:t xml:space="preserve"> - в защите законных прав и интересов детей;</w:t>
      </w:r>
    </w:p>
    <w:p w:rsidR="009630B7" w:rsidRPr="00753368" w:rsidRDefault="009630B7" w:rsidP="009630B7">
      <w:pPr>
        <w:spacing w:after="0" w:line="360" w:lineRule="auto"/>
        <w:ind w:firstLine="567"/>
        <w:jc w:val="both"/>
        <w:rPr>
          <w:rFonts w:ascii="Times New Roman" w:hAnsi="Times New Roman" w:cs="Times New Roman"/>
          <w:sz w:val="28"/>
          <w:szCs w:val="28"/>
        </w:rPr>
      </w:pPr>
      <w:r w:rsidRPr="00753368">
        <w:rPr>
          <w:rFonts w:ascii="Times New Roman" w:hAnsi="Times New Roman" w:cs="Times New Roman"/>
          <w:sz w:val="28"/>
          <w:szCs w:val="28"/>
        </w:rPr>
        <w:t xml:space="preserve"> - в организации и проведении мероприятий.</w:t>
      </w:r>
    </w:p>
    <w:p w:rsidR="009630B7" w:rsidRPr="00753368" w:rsidRDefault="009630B7" w:rsidP="009630B7">
      <w:pPr>
        <w:spacing w:after="0" w:line="360" w:lineRule="auto"/>
        <w:jc w:val="both"/>
        <w:rPr>
          <w:rFonts w:ascii="Times New Roman" w:hAnsi="Times New Roman" w:cs="Times New Roman"/>
          <w:sz w:val="28"/>
          <w:szCs w:val="28"/>
        </w:rPr>
      </w:pPr>
      <w:r w:rsidRPr="00753368">
        <w:rPr>
          <w:rFonts w:ascii="Times New Roman" w:hAnsi="Times New Roman" w:cs="Times New Roman"/>
          <w:sz w:val="28"/>
          <w:szCs w:val="28"/>
        </w:rPr>
        <w:t xml:space="preserve">- организация работы с родителями (законными представителями) детей Учреждения по разъяснению их прав и обязанностей, значения всестороннего воспитания ребенка в семье. В состав Родительского комитета входят родители (законные представители) детей, посещающих Учреждение. Представители в Комитет избираются ежегодно на родительских собраниях объединений в начале учебного года. Численный состав Родительского </w:t>
      </w:r>
      <w:r w:rsidRPr="00753368">
        <w:rPr>
          <w:rFonts w:ascii="Times New Roman" w:hAnsi="Times New Roman" w:cs="Times New Roman"/>
          <w:sz w:val="28"/>
          <w:szCs w:val="28"/>
        </w:rPr>
        <w:lastRenderedPageBreak/>
        <w:t xml:space="preserve">Комитета Учреждение определяет самостоятельно. Из своего состава Родительский Комитет избирает председателя (в зависимости от численного состава могут избираться заместители председателя, секретарь). Родительский Комитет работает по разработанным и принятым им регламенту работы и плану, которые согласуются с руководителем Учреждения. </w:t>
      </w:r>
    </w:p>
    <w:p w:rsidR="009630B7" w:rsidRDefault="009630B7" w:rsidP="009630B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Администрация МБОУДОД ДЭБЦ в лице директора и заместителя директора </w:t>
      </w:r>
      <w:r w:rsidRPr="00732070">
        <w:rPr>
          <w:rFonts w:ascii="Times New Roman" w:hAnsi="Times New Roman" w:cs="Times New Roman"/>
          <w:sz w:val="28"/>
          <w:szCs w:val="28"/>
        </w:rPr>
        <w:t xml:space="preserve">уделяет </w:t>
      </w:r>
      <w:r>
        <w:rPr>
          <w:rFonts w:ascii="Times New Roman" w:hAnsi="Times New Roman" w:cs="Times New Roman"/>
          <w:sz w:val="28"/>
          <w:szCs w:val="28"/>
        </w:rPr>
        <w:t xml:space="preserve">большое </w:t>
      </w:r>
      <w:r w:rsidRPr="00732070">
        <w:rPr>
          <w:rFonts w:ascii="Times New Roman" w:hAnsi="Times New Roman" w:cs="Times New Roman"/>
          <w:sz w:val="28"/>
          <w:szCs w:val="28"/>
        </w:rPr>
        <w:t xml:space="preserve">внимание охране здоровья и обеспечению социального благополучия работников. Регулярно организуются медосмотры и дополнительная диспансеризация, ведется работа по пенсионному фонду и медицинскому страхованию. Для создания и поддержания благоприятных условий для профессиональной деятельности осуществляется мониторинг санитарно-гигиенического состояния помещений ДЭБЦ, проводится аттестация рабочих мест по условиям труда с оценкой </w:t>
      </w:r>
      <w:proofErr w:type="spellStart"/>
      <w:r w:rsidRPr="00732070">
        <w:rPr>
          <w:rFonts w:ascii="Times New Roman" w:hAnsi="Times New Roman" w:cs="Times New Roman"/>
          <w:sz w:val="28"/>
          <w:szCs w:val="28"/>
        </w:rPr>
        <w:t>травмобезопасности</w:t>
      </w:r>
      <w:proofErr w:type="spellEnd"/>
      <w:r w:rsidRPr="00732070">
        <w:rPr>
          <w:rFonts w:ascii="Times New Roman" w:hAnsi="Times New Roman" w:cs="Times New Roman"/>
          <w:sz w:val="28"/>
          <w:szCs w:val="28"/>
        </w:rPr>
        <w:t>, проводятся инструктажи по охране труда и технике безопасности, педагогам оказывается посильная материальная помощь в оформлении кабинетов.</w:t>
      </w:r>
    </w:p>
    <w:p w:rsidR="009630B7" w:rsidRDefault="009630B7" w:rsidP="00F7768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Методическая деятельность МБОУДОД ДЭБЦ осуществляется 4 методистами, каждый из которых курирует определенную область деятельности центра: </w:t>
      </w:r>
    </w:p>
    <w:p w:rsidR="009630B7" w:rsidRDefault="009630B7" w:rsidP="009630B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методист по делопроизводству и кадровой работе;</w:t>
      </w:r>
    </w:p>
    <w:p w:rsidR="009630B7" w:rsidRDefault="009630B7" w:rsidP="009630B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методист по административно – хозяйственной деятельности;</w:t>
      </w:r>
    </w:p>
    <w:p w:rsidR="009630B7" w:rsidRDefault="009630B7" w:rsidP="009630B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методист по организационно – массовой работе;</w:t>
      </w:r>
    </w:p>
    <w:p w:rsidR="009630B7" w:rsidRDefault="009630B7" w:rsidP="009630B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методист по информационно-техническому обеспечению. </w:t>
      </w:r>
    </w:p>
    <w:p w:rsidR="009630B7" w:rsidRPr="00307FD3" w:rsidRDefault="009630B7" w:rsidP="009630B7">
      <w:pPr>
        <w:pStyle w:val="1"/>
        <w:spacing w:line="360" w:lineRule="auto"/>
        <w:jc w:val="both"/>
        <w:rPr>
          <w:rFonts w:ascii="Times New Roman" w:hAnsi="Times New Roman" w:cs="Times New Roman"/>
          <w:b w:val="0"/>
          <w:sz w:val="28"/>
          <w:szCs w:val="28"/>
        </w:rPr>
      </w:pPr>
      <w:r w:rsidRPr="00307FD3">
        <w:rPr>
          <w:rFonts w:ascii="Times New Roman" w:hAnsi="Times New Roman" w:cs="Times New Roman"/>
          <w:b w:val="0"/>
          <w:sz w:val="28"/>
          <w:szCs w:val="28"/>
        </w:rPr>
        <w:t xml:space="preserve">Основные направления деятельности методистов: </w:t>
      </w:r>
    </w:p>
    <w:p w:rsidR="009630B7" w:rsidRPr="00307FD3" w:rsidRDefault="009630B7" w:rsidP="009630B7">
      <w:pPr>
        <w:pStyle w:val="1"/>
        <w:spacing w:line="360" w:lineRule="auto"/>
        <w:jc w:val="both"/>
        <w:rPr>
          <w:rFonts w:ascii="Times New Roman" w:hAnsi="Times New Roman" w:cs="Times New Roman"/>
          <w:b w:val="0"/>
          <w:i/>
          <w:sz w:val="28"/>
          <w:szCs w:val="28"/>
        </w:rPr>
      </w:pPr>
      <w:r w:rsidRPr="00307FD3">
        <w:rPr>
          <w:rFonts w:ascii="Times New Roman" w:hAnsi="Times New Roman" w:cs="Times New Roman"/>
          <w:b w:val="0"/>
          <w:sz w:val="28"/>
          <w:szCs w:val="28"/>
        </w:rPr>
        <w:t>- программное обеспечение;</w:t>
      </w:r>
    </w:p>
    <w:p w:rsidR="009630B7" w:rsidRPr="00753368" w:rsidRDefault="009630B7" w:rsidP="009630B7">
      <w:pPr>
        <w:pStyle w:val="af"/>
        <w:numPr>
          <w:ilvl w:val="0"/>
          <w:numId w:val="9"/>
        </w:numPr>
        <w:spacing w:after="0" w:line="360" w:lineRule="auto"/>
        <w:jc w:val="both"/>
        <w:rPr>
          <w:rFonts w:ascii="Times New Roman" w:hAnsi="Times New Roman"/>
          <w:sz w:val="28"/>
          <w:szCs w:val="28"/>
        </w:rPr>
      </w:pPr>
      <w:r w:rsidRPr="00753368">
        <w:rPr>
          <w:rFonts w:ascii="Times New Roman" w:hAnsi="Times New Roman"/>
          <w:sz w:val="28"/>
          <w:szCs w:val="28"/>
        </w:rPr>
        <w:t>анализ имеющихся дополнительных образовательных программ, устранение несоответствий требованиям к содержанию и оформлению дополнительных общеобразовательных программ, (утв. научно-методическим советом по дополнительному образованию детей МО РФ от 03.06.2006г.);</w:t>
      </w:r>
    </w:p>
    <w:p w:rsidR="009630B7" w:rsidRPr="00753368" w:rsidRDefault="009630B7" w:rsidP="009630B7">
      <w:pPr>
        <w:pStyle w:val="af"/>
        <w:numPr>
          <w:ilvl w:val="0"/>
          <w:numId w:val="9"/>
        </w:numPr>
        <w:spacing w:after="0" w:line="360" w:lineRule="auto"/>
        <w:jc w:val="both"/>
        <w:rPr>
          <w:rFonts w:ascii="Times New Roman" w:hAnsi="Times New Roman"/>
          <w:sz w:val="28"/>
          <w:szCs w:val="28"/>
        </w:rPr>
      </w:pPr>
      <w:r w:rsidRPr="00753368">
        <w:rPr>
          <w:rFonts w:ascii="Times New Roman" w:hAnsi="Times New Roman"/>
          <w:sz w:val="28"/>
          <w:szCs w:val="28"/>
        </w:rPr>
        <w:lastRenderedPageBreak/>
        <w:t>изучение методических материалов по разработке дополнительных образовательных программ;</w:t>
      </w:r>
    </w:p>
    <w:p w:rsidR="009630B7" w:rsidRPr="00753368" w:rsidRDefault="009630B7" w:rsidP="009630B7">
      <w:pPr>
        <w:pStyle w:val="af"/>
        <w:numPr>
          <w:ilvl w:val="0"/>
          <w:numId w:val="9"/>
        </w:numPr>
        <w:spacing w:after="0" w:line="360" w:lineRule="auto"/>
        <w:jc w:val="both"/>
        <w:rPr>
          <w:rFonts w:ascii="Times New Roman" w:hAnsi="Times New Roman"/>
          <w:sz w:val="28"/>
          <w:szCs w:val="28"/>
        </w:rPr>
      </w:pPr>
      <w:r w:rsidRPr="00753368">
        <w:rPr>
          <w:rFonts w:ascii="Times New Roman" w:hAnsi="Times New Roman"/>
          <w:sz w:val="28"/>
          <w:szCs w:val="28"/>
        </w:rPr>
        <w:t xml:space="preserve">оказание методической помощи педагогам по корректировке и  созданию дополнительных образовательных программ; </w:t>
      </w:r>
    </w:p>
    <w:p w:rsidR="009630B7" w:rsidRPr="00753368" w:rsidRDefault="009630B7" w:rsidP="009630B7">
      <w:pPr>
        <w:pStyle w:val="af"/>
        <w:numPr>
          <w:ilvl w:val="0"/>
          <w:numId w:val="9"/>
        </w:numPr>
        <w:spacing w:after="0" w:line="360" w:lineRule="auto"/>
        <w:jc w:val="both"/>
        <w:rPr>
          <w:rFonts w:ascii="Times New Roman" w:hAnsi="Times New Roman"/>
          <w:sz w:val="28"/>
          <w:szCs w:val="28"/>
        </w:rPr>
      </w:pPr>
      <w:r w:rsidRPr="00753368">
        <w:rPr>
          <w:rFonts w:ascii="Times New Roman" w:hAnsi="Times New Roman"/>
          <w:sz w:val="28"/>
          <w:szCs w:val="28"/>
        </w:rPr>
        <w:t xml:space="preserve">разработка новых дополнительных образовательных программ; </w:t>
      </w:r>
    </w:p>
    <w:p w:rsidR="009630B7" w:rsidRPr="00753368" w:rsidRDefault="009630B7" w:rsidP="009630B7">
      <w:pPr>
        <w:pStyle w:val="af"/>
        <w:numPr>
          <w:ilvl w:val="0"/>
          <w:numId w:val="9"/>
        </w:numPr>
        <w:spacing w:after="0" w:line="360" w:lineRule="auto"/>
        <w:jc w:val="both"/>
        <w:rPr>
          <w:rFonts w:ascii="Times New Roman" w:hAnsi="Times New Roman"/>
          <w:sz w:val="28"/>
          <w:szCs w:val="28"/>
        </w:rPr>
      </w:pPr>
      <w:r w:rsidRPr="00753368">
        <w:rPr>
          <w:rFonts w:ascii="Times New Roman" w:hAnsi="Times New Roman"/>
          <w:sz w:val="28"/>
          <w:szCs w:val="28"/>
        </w:rPr>
        <w:t>создание банка дополнительных образовательных программ;</w:t>
      </w:r>
    </w:p>
    <w:p w:rsidR="009630B7" w:rsidRPr="00753368" w:rsidRDefault="009630B7" w:rsidP="009630B7">
      <w:pPr>
        <w:pStyle w:val="af"/>
        <w:numPr>
          <w:ilvl w:val="0"/>
          <w:numId w:val="9"/>
        </w:numPr>
        <w:spacing w:after="0" w:line="360" w:lineRule="auto"/>
        <w:jc w:val="both"/>
        <w:rPr>
          <w:rFonts w:ascii="Times New Roman" w:hAnsi="Times New Roman"/>
          <w:sz w:val="28"/>
          <w:szCs w:val="28"/>
        </w:rPr>
      </w:pPr>
      <w:r w:rsidRPr="00753368">
        <w:rPr>
          <w:rFonts w:ascii="Times New Roman" w:hAnsi="Times New Roman"/>
          <w:sz w:val="28"/>
          <w:szCs w:val="28"/>
        </w:rPr>
        <w:t>составление методических пособий по разработке дополнительных образовательных программ;</w:t>
      </w:r>
    </w:p>
    <w:p w:rsidR="009630B7" w:rsidRPr="00753368" w:rsidRDefault="009630B7" w:rsidP="009630B7">
      <w:pPr>
        <w:pStyle w:val="af"/>
        <w:numPr>
          <w:ilvl w:val="0"/>
          <w:numId w:val="9"/>
        </w:numPr>
        <w:spacing w:after="0" w:line="360" w:lineRule="auto"/>
        <w:jc w:val="both"/>
        <w:rPr>
          <w:rFonts w:ascii="Times New Roman" w:hAnsi="Times New Roman"/>
          <w:sz w:val="28"/>
          <w:szCs w:val="28"/>
        </w:rPr>
      </w:pPr>
      <w:r w:rsidRPr="00753368">
        <w:rPr>
          <w:rFonts w:ascii="Times New Roman" w:hAnsi="Times New Roman"/>
          <w:sz w:val="28"/>
          <w:szCs w:val="28"/>
        </w:rPr>
        <w:t>консультации для педагогов по вопросам присвоения авторства дополнительных образовательных программ;</w:t>
      </w:r>
    </w:p>
    <w:p w:rsidR="009630B7" w:rsidRPr="00753368" w:rsidRDefault="009630B7" w:rsidP="009630B7">
      <w:pPr>
        <w:pStyle w:val="af"/>
        <w:numPr>
          <w:ilvl w:val="0"/>
          <w:numId w:val="9"/>
        </w:numPr>
        <w:spacing w:after="0" w:line="360" w:lineRule="auto"/>
        <w:jc w:val="both"/>
        <w:rPr>
          <w:rFonts w:ascii="Times New Roman" w:hAnsi="Times New Roman"/>
          <w:sz w:val="28"/>
          <w:szCs w:val="28"/>
        </w:rPr>
      </w:pPr>
      <w:r w:rsidRPr="00753368">
        <w:rPr>
          <w:rFonts w:ascii="Times New Roman" w:hAnsi="Times New Roman"/>
          <w:sz w:val="28"/>
          <w:szCs w:val="28"/>
        </w:rPr>
        <w:t>обеспечение участия в городском, республиканском и всероссийском конкурсе авторских образовательных программ дополнительного образования детей.</w:t>
      </w:r>
    </w:p>
    <w:p w:rsidR="009630B7" w:rsidRPr="00307FD3" w:rsidRDefault="009630B7" w:rsidP="009630B7">
      <w:pPr>
        <w:pStyle w:val="1"/>
        <w:spacing w:line="360" w:lineRule="auto"/>
        <w:jc w:val="both"/>
        <w:rPr>
          <w:rFonts w:ascii="Times New Roman" w:hAnsi="Times New Roman" w:cs="Times New Roman"/>
          <w:b w:val="0"/>
          <w:sz w:val="28"/>
          <w:szCs w:val="28"/>
        </w:rPr>
      </w:pPr>
      <w:r w:rsidRPr="00307FD3">
        <w:rPr>
          <w:rFonts w:ascii="Times New Roman" w:hAnsi="Times New Roman" w:cs="Times New Roman"/>
          <w:b w:val="0"/>
          <w:sz w:val="28"/>
          <w:szCs w:val="28"/>
        </w:rPr>
        <w:t>- информационно - методическое обеспечение:</w:t>
      </w:r>
    </w:p>
    <w:p w:rsidR="009630B7" w:rsidRPr="00753368" w:rsidRDefault="009630B7" w:rsidP="00F7768C">
      <w:pPr>
        <w:numPr>
          <w:ilvl w:val="0"/>
          <w:numId w:val="10"/>
        </w:numPr>
        <w:spacing w:after="0" w:line="360" w:lineRule="auto"/>
        <w:ind w:left="709" w:hanging="283"/>
        <w:jc w:val="both"/>
        <w:rPr>
          <w:rFonts w:ascii="Times New Roman" w:hAnsi="Times New Roman" w:cs="Times New Roman"/>
          <w:sz w:val="28"/>
          <w:szCs w:val="28"/>
        </w:rPr>
      </w:pPr>
      <w:r w:rsidRPr="00753368">
        <w:rPr>
          <w:rFonts w:ascii="Times New Roman" w:hAnsi="Times New Roman" w:cs="Times New Roman"/>
          <w:sz w:val="28"/>
          <w:szCs w:val="28"/>
        </w:rPr>
        <w:t>выявление и удовлетворение информационной потребности педагогов;</w:t>
      </w:r>
    </w:p>
    <w:p w:rsidR="009630B7" w:rsidRPr="00753368" w:rsidRDefault="009630B7" w:rsidP="00F7768C">
      <w:pPr>
        <w:numPr>
          <w:ilvl w:val="0"/>
          <w:numId w:val="10"/>
        </w:numPr>
        <w:spacing w:after="0" w:line="360" w:lineRule="auto"/>
        <w:ind w:left="709" w:hanging="283"/>
        <w:jc w:val="both"/>
        <w:rPr>
          <w:rFonts w:ascii="Times New Roman" w:hAnsi="Times New Roman" w:cs="Times New Roman"/>
          <w:sz w:val="28"/>
          <w:szCs w:val="28"/>
        </w:rPr>
      </w:pPr>
      <w:r w:rsidRPr="00753368">
        <w:rPr>
          <w:rFonts w:ascii="Times New Roman" w:hAnsi="Times New Roman" w:cs="Times New Roman"/>
          <w:sz w:val="28"/>
          <w:szCs w:val="28"/>
        </w:rPr>
        <w:t>изучение и анализ научно-педагогической и методической литературы, передового педагогического опыта;</w:t>
      </w:r>
    </w:p>
    <w:p w:rsidR="009630B7" w:rsidRPr="00753368" w:rsidRDefault="009630B7" w:rsidP="00F7768C">
      <w:pPr>
        <w:numPr>
          <w:ilvl w:val="0"/>
          <w:numId w:val="10"/>
        </w:numPr>
        <w:spacing w:after="0" w:line="360" w:lineRule="auto"/>
        <w:ind w:left="709" w:hanging="283"/>
        <w:jc w:val="both"/>
        <w:rPr>
          <w:rFonts w:ascii="Times New Roman" w:hAnsi="Times New Roman" w:cs="Times New Roman"/>
          <w:sz w:val="28"/>
          <w:szCs w:val="28"/>
        </w:rPr>
      </w:pPr>
      <w:r w:rsidRPr="00753368">
        <w:rPr>
          <w:rFonts w:ascii="Times New Roman" w:hAnsi="Times New Roman" w:cs="Times New Roman"/>
          <w:sz w:val="28"/>
          <w:szCs w:val="28"/>
        </w:rPr>
        <w:t>изучение инновационных педагогических методик и технологий, разработка вариантов их внедрения в работу объединений (совместно с педагогами);</w:t>
      </w:r>
    </w:p>
    <w:p w:rsidR="009630B7" w:rsidRPr="00753368" w:rsidRDefault="009630B7" w:rsidP="00F7768C">
      <w:pPr>
        <w:numPr>
          <w:ilvl w:val="0"/>
          <w:numId w:val="10"/>
        </w:numPr>
        <w:spacing w:after="0" w:line="360" w:lineRule="auto"/>
        <w:ind w:left="709" w:hanging="283"/>
        <w:jc w:val="both"/>
        <w:rPr>
          <w:rFonts w:ascii="Times New Roman" w:hAnsi="Times New Roman" w:cs="Times New Roman"/>
          <w:sz w:val="28"/>
          <w:szCs w:val="28"/>
        </w:rPr>
      </w:pPr>
      <w:r w:rsidRPr="00753368">
        <w:rPr>
          <w:rFonts w:ascii="Times New Roman" w:hAnsi="Times New Roman" w:cs="Times New Roman"/>
          <w:sz w:val="28"/>
          <w:szCs w:val="28"/>
        </w:rPr>
        <w:t>сбор, обобщение и распространение собственного передового педагогического и методического опыта;</w:t>
      </w:r>
    </w:p>
    <w:p w:rsidR="009630B7" w:rsidRPr="00753368" w:rsidRDefault="009630B7" w:rsidP="00F7768C">
      <w:pPr>
        <w:numPr>
          <w:ilvl w:val="0"/>
          <w:numId w:val="10"/>
        </w:numPr>
        <w:spacing w:after="0" w:line="360" w:lineRule="auto"/>
        <w:ind w:left="709" w:hanging="283"/>
        <w:jc w:val="both"/>
        <w:rPr>
          <w:rFonts w:ascii="Times New Roman" w:hAnsi="Times New Roman" w:cs="Times New Roman"/>
          <w:sz w:val="28"/>
          <w:szCs w:val="28"/>
        </w:rPr>
      </w:pPr>
      <w:r w:rsidRPr="00753368">
        <w:rPr>
          <w:rFonts w:ascii="Times New Roman" w:hAnsi="Times New Roman" w:cs="Times New Roman"/>
          <w:sz w:val="28"/>
          <w:szCs w:val="28"/>
        </w:rPr>
        <w:t>разработка положений о конкурсах, программ научных конференций, семинарах;</w:t>
      </w:r>
    </w:p>
    <w:p w:rsidR="00F7768C" w:rsidRDefault="00F7768C" w:rsidP="00F7768C">
      <w:pPr>
        <w:numPr>
          <w:ilvl w:val="0"/>
          <w:numId w:val="10"/>
        </w:numPr>
        <w:spacing w:after="0" w:line="360" w:lineRule="auto"/>
        <w:ind w:left="567" w:hanging="141"/>
        <w:jc w:val="both"/>
        <w:rPr>
          <w:rFonts w:ascii="Times New Roman" w:hAnsi="Times New Roman" w:cs="Times New Roman"/>
          <w:sz w:val="28"/>
          <w:szCs w:val="28"/>
        </w:rPr>
      </w:pPr>
      <w:r>
        <w:rPr>
          <w:rFonts w:ascii="Times New Roman" w:hAnsi="Times New Roman" w:cs="Times New Roman"/>
          <w:sz w:val="28"/>
          <w:szCs w:val="28"/>
        </w:rPr>
        <w:t xml:space="preserve"> </w:t>
      </w:r>
      <w:r w:rsidR="009630B7" w:rsidRPr="00753368">
        <w:rPr>
          <w:rFonts w:ascii="Times New Roman" w:hAnsi="Times New Roman" w:cs="Times New Roman"/>
          <w:sz w:val="28"/>
          <w:szCs w:val="28"/>
        </w:rPr>
        <w:t>выступление на педагогических и методических советах с докладами по актуальным вопросам дополнительного образования детей.</w:t>
      </w:r>
    </w:p>
    <w:p w:rsidR="009630B7" w:rsidRPr="00F7768C" w:rsidRDefault="00F7768C" w:rsidP="00F7768C">
      <w:pPr>
        <w:numPr>
          <w:ilvl w:val="0"/>
          <w:numId w:val="10"/>
        </w:numPr>
        <w:spacing w:after="0" w:line="360" w:lineRule="auto"/>
        <w:ind w:left="567" w:hanging="141"/>
        <w:jc w:val="both"/>
        <w:rPr>
          <w:rFonts w:ascii="Times New Roman" w:hAnsi="Times New Roman" w:cs="Times New Roman"/>
          <w:sz w:val="28"/>
          <w:szCs w:val="28"/>
        </w:rPr>
      </w:pPr>
      <w:r>
        <w:rPr>
          <w:rFonts w:ascii="Times New Roman" w:hAnsi="Times New Roman" w:cs="Times New Roman"/>
          <w:sz w:val="28"/>
          <w:szCs w:val="28"/>
        </w:rPr>
        <w:t xml:space="preserve"> </w:t>
      </w:r>
      <w:r w:rsidR="009630B7" w:rsidRPr="00F7768C">
        <w:rPr>
          <w:rFonts w:ascii="Times New Roman" w:hAnsi="Times New Roman" w:cs="Times New Roman"/>
          <w:sz w:val="28"/>
          <w:szCs w:val="28"/>
        </w:rPr>
        <w:t>расширение социальных связей.</w:t>
      </w:r>
    </w:p>
    <w:p w:rsidR="009630B7" w:rsidRPr="00753368" w:rsidRDefault="009630B7" w:rsidP="009630B7">
      <w:pPr>
        <w:numPr>
          <w:ilvl w:val="0"/>
          <w:numId w:val="12"/>
        </w:numPr>
        <w:spacing w:after="0" w:line="360" w:lineRule="auto"/>
        <w:jc w:val="both"/>
        <w:rPr>
          <w:rFonts w:ascii="Times New Roman" w:hAnsi="Times New Roman" w:cs="Times New Roman"/>
          <w:i/>
          <w:sz w:val="28"/>
          <w:szCs w:val="28"/>
        </w:rPr>
      </w:pPr>
      <w:r w:rsidRPr="00753368">
        <w:rPr>
          <w:rFonts w:ascii="Times New Roman" w:hAnsi="Times New Roman" w:cs="Times New Roman"/>
          <w:sz w:val="28"/>
          <w:szCs w:val="28"/>
        </w:rPr>
        <w:t>организации рекламной компании по набору детей, проведение игровых</w:t>
      </w:r>
      <w:r w:rsidRPr="00753368">
        <w:rPr>
          <w:rFonts w:ascii="Times New Roman" w:hAnsi="Times New Roman" w:cs="Times New Roman"/>
          <w:i/>
          <w:sz w:val="28"/>
          <w:szCs w:val="28"/>
        </w:rPr>
        <w:t xml:space="preserve"> </w:t>
      </w:r>
      <w:r w:rsidRPr="00753368">
        <w:rPr>
          <w:rFonts w:ascii="Times New Roman" w:hAnsi="Times New Roman" w:cs="Times New Roman"/>
          <w:sz w:val="28"/>
          <w:szCs w:val="28"/>
        </w:rPr>
        <w:t>экскурсий;</w:t>
      </w:r>
    </w:p>
    <w:p w:rsidR="009630B7" w:rsidRPr="00753368" w:rsidRDefault="009630B7" w:rsidP="009630B7">
      <w:pPr>
        <w:numPr>
          <w:ilvl w:val="0"/>
          <w:numId w:val="12"/>
        </w:numPr>
        <w:spacing w:after="0" w:line="360" w:lineRule="auto"/>
        <w:jc w:val="both"/>
        <w:rPr>
          <w:rFonts w:ascii="Times New Roman" w:hAnsi="Times New Roman" w:cs="Times New Roman"/>
          <w:sz w:val="28"/>
          <w:szCs w:val="28"/>
        </w:rPr>
      </w:pPr>
      <w:r w:rsidRPr="00753368">
        <w:rPr>
          <w:rFonts w:ascii="Times New Roman" w:hAnsi="Times New Roman" w:cs="Times New Roman"/>
          <w:sz w:val="28"/>
          <w:szCs w:val="28"/>
        </w:rPr>
        <w:lastRenderedPageBreak/>
        <w:t>выступления на родительских собраниях в школах, проведение презентаций МБОУДОД ДЭБЦ;</w:t>
      </w:r>
    </w:p>
    <w:p w:rsidR="009630B7" w:rsidRPr="00753368" w:rsidRDefault="009630B7" w:rsidP="009630B7">
      <w:pPr>
        <w:numPr>
          <w:ilvl w:val="0"/>
          <w:numId w:val="12"/>
        </w:numPr>
        <w:spacing w:after="0" w:line="360" w:lineRule="auto"/>
        <w:jc w:val="both"/>
        <w:rPr>
          <w:rFonts w:ascii="Times New Roman" w:hAnsi="Times New Roman" w:cs="Times New Roman"/>
          <w:sz w:val="28"/>
          <w:szCs w:val="28"/>
        </w:rPr>
      </w:pPr>
      <w:r w:rsidRPr="00753368">
        <w:rPr>
          <w:rFonts w:ascii="Times New Roman" w:hAnsi="Times New Roman" w:cs="Times New Roman"/>
          <w:sz w:val="28"/>
          <w:szCs w:val="28"/>
        </w:rPr>
        <w:t>работа объединений М</w:t>
      </w:r>
      <w:r>
        <w:rPr>
          <w:rFonts w:ascii="Times New Roman" w:hAnsi="Times New Roman" w:cs="Times New Roman"/>
          <w:sz w:val="28"/>
          <w:szCs w:val="28"/>
        </w:rPr>
        <w:t>Б</w:t>
      </w:r>
      <w:r w:rsidRPr="00753368">
        <w:rPr>
          <w:rFonts w:ascii="Times New Roman" w:hAnsi="Times New Roman" w:cs="Times New Roman"/>
          <w:sz w:val="28"/>
          <w:szCs w:val="28"/>
        </w:rPr>
        <w:t xml:space="preserve">ОУДОД ДЭБЦ на базах школ; </w:t>
      </w:r>
    </w:p>
    <w:p w:rsidR="009630B7" w:rsidRPr="00753368" w:rsidRDefault="009630B7" w:rsidP="009630B7">
      <w:pPr>
        <w:numPr>
          <w:ilvl w:val="0"/>
          <w:numId w:val="12"/>
        </w:numPr>
        <w:spacing w:after="0" w:line="360" w:lineRule="auto"/>
        <w:jc w:val="both"/>
        <w:rPr>
          <w:rFonts w:ascii="Times New Roman" w:hAnsi="Times New Roman" w:cs="Times New Roman"/>
          <w:sz w:val="28"/>
          <w:szCs w:val="28"/>
        </w:rPr>
      </w:pPr>
      <w:r w:rsidRPr="00753368">
        <w:rPr>
          <w:rFonts w:ascii="Times New Roman" w:hAnsi="Times New Roman" w:cs="Times New Roman"/>
          <w:sz w:val="28"/>
          <w:szCs w:val="28"/>
        </w:rPr>
        <w:t>организация и проведение районных массовых мероприятий;</w:t>
      </w:r>
    </w:p>
    <w:p w:rsidR="009630B7" w:rsidRPr="00753368" w:rsidRDefault="009630B7" w:rsidP="009630B7">
      <w:pPr>
        <w:numPr>
          <w:ilvl w:val="0"/>
          <w:numId w:val="12"/>
        </w:numPr>
        <w:spacing w:after="0" w:line="360" w:lineRule="auto"/>
        <w:jc w:val="both"/>
        <w:rPr>
          <w:rFonts w:ascii="Times New Roman" w:hAnsi="Times New Roman" w:cs="Times New Roman"/>
          <w:sz w:val="28"/>
          <w:szCs w:val="28"/>
        </w:rPr>
      </w:pPr>
      <w:r w:rsidRPr="00753368">
        <w:rPr>
          <w:rFonts w:ascii="Times New Roman" w:hAnsi="Times New Roman" w:cs="Times New Roman"/>
          <w:sz w:val="28"/>
          <w:szCs w:val="28"/>
        </w:rPr>
        <w:t>оказание методической помощи учреждениям общего и дополнительного образования;</w:t>
      </w:r>
    </w:p>
    <w:p w:rsidR="00F7768C" w:rsidRDefault="009630B7" w:rsidP="009630B7">
      <w:pPr>
        <w:numPr>
          <w:ilvl w:val="0"/>
          <w:numId w:val="12"/>
        </w:numPr>
        <w:spacing w:after="0" w:line="360" w:lineRule="auto"/>
        <w:jc w:val="both"/>
        <w:rPr>
          <w:rFonts w:ascii="Times New Roman" w:hAnsi="Times New Roman" w:cs="Times New Roman"/>
          <w:sz w:val="28"/>
          <w:szCs w:val="28"/>
        </w:rPr>
      </w:pPr>
      <w:r w:rsidRPr="00753368">
        <w:rPr>
          <w:rFonts w:ascii="Times New Roman" w:hAnsi="Times New Roman" w:cs="Times New Roman"/>
          <w:sz w:val="28"/>
          <w:szCs w:val="28"/>
        </w:rPr>
        <w:t>выступления на районных, городских и республиканских семин</w:t>
      </w:r>
      <w:r w:rsidR="00F7768C">
        <w:rPr>
          <w:rFonts w:ascii="Times New Roman" w:hAnsi="Times New Roman" w:cs="Times New Roman"/>
          <w:sz w:val="28"/>
          <w:szCs w:val="28"/>
        </w:rPr>
        <w:t>арах,</w:t>
      </w:r>
    </w:p>
    <w:p w:rsidR="009630B7" w:rsidRPr="00753368" w:rsidRDefault="009630B7" w:rsidP="00F7768C">
      <w:pPr>
        <w:spacing w:after="0" w:line="360" w:lineRule="auto"/>
        <w:ind w:left="360"/>
        <w:jc w:val="both"/>
        <w:rPr>
          <w:rFonts w:ascii="Times New Roman" w:hAnsi="Times New Roman" w:cs="Times New Roman"/>
          <w:sz w:val="28"/>
          <w:szCs w:val="28"/>
        </w:rPr>
      </w:pPr>
      <w:r w:rsidRPr="00753368">
        <w:rPr>
          <w:rFonts w:ascii="Times New Roman" w:hAnsi="Times New Roman" w:cs="Times New Roman"/>
          <w:sz w:val="28"/>
          <w:szCs w:val="28"/>
        </w:rPr>
        <w:t xml:space="preserve">совещаниях, других мероприятиях; </w:t>
      </w:r>
    </w:p>
    <w:p w:rsidR="009630B7" w:rsidRPr="00F7768C" w:rsidRDefault="009630B7" w:rsidP="00F7768C">
      <w:pPr>
        <w:spacing w:line="360" w:lineRule="auto"/>
        <w:jc w:val="both"/>
        <w:rPr>
          <w:rFonts w:ascii="Times New Roman" w:hAnsi="Times New Roman"/>
          <w:color w:val="000000"/>
          <w:sz w:val="28"/>
          <w:szCs w:val="28"/>
        </w:rPr>
      </w:pPr>
      <w:r w:rsidRPr="00F7768C">
        <w:rPr>
          <w:rFonts w:ascii="Times New Roman" w:hAnsi="Times New Roman"/>
          <w:sz w:val="28"/>
          <w:szCs w:val="28"/>
        </w:rPr>
        <w:t>- повышение профессионального мастерства педагогических кадров;</w:t>
      </w:r>
    </w:p>
    <w:p w:rsidR="009630B7" w:rsidRPr="00753368" w:rsidRDefault="009630B7" w:rsidP="00F7768C">
      <w:pPr>
        <w:numPr>
          <w:ilvl w:val="0"/>
          <w:numId w:val="11"/>
        </w:numPr>
        <w:spacing w:after="0" w:line="360" w:lineRule="auto"/>
        <w:ind w:left="709" w:hanging="283"/>
        <w:jc w:val="both"/>
        <w:rPr>
          <w:rFonts w:ascii="Times New Roman" w:hAnsi="Times New Roman" w:cs="Times New Roman"/>
          <w:sz w:val="28"/>
          <w:szCs w:val="28"/>
        </w:rPr>
      </w:pPr>
      <w:r w:rsidRPr="00753368">
        <w:rPr>
          <w:rFonts w:ascii="Times New Roman" w:hAnsi="Times New Roman" w:cs="Times New Roman"/>
          <w:sz w:val="28"/>
          <w:szCs w:val="28"/>
        </w:rPr>
        <w:t xml:space="preserve">консультирование педагогов по вопросам обобщения и распространение передового педагогического опыта; </w:t>
      </w:r>
    </w:p>
    <w:p w:rsidR="009630B7" w:rsidRPr="00753368" w:rsidRDefault="009630B7" w:rsidP="00F7768C">
      <w:pPr>
        <w:pStyle w:val="af"/>
        <w:numPr>
          <w:ilvl w:val="0"/>
          <w:numId w:val="11"/>
        </w:numPr>
        <w:spacing w:after="0" w:line="360" w:lineRule="auto"/>
        <w:ind w:left="709" w:hanging="283"/>
        <w:jc w:val="both"/>
        <w:rPr>
          <w:rFonts w:ascii="Times New Roman" w:hAnsi="Times New Roman"/>
          <w:i/>
          <w:iCs/>
          <w:sz w:val="28"/>
          <w:szCs w:val="28"/>
        </w:rPr>
      </w:pPr>
      <w:r w:rsidRPr="00753368">
        <w:rPr>
          <w:rFonts w:ascii="Times New Roman" w:hAnsi="Times New Roman"/>
          <w:sz w:val="28"/>
          <w:szCs w:val="28"/>
        </w:rPr>
        <w:t>создание и пополнение банка нормативных и методических документов, обеспечивающих образовательно – воспитательный процесс в УДОД;</w:t>
      </w:r>
    </w:p>
    <w:p w:rsidR="009630B7" w:rsidRPr="00753368" w:rsidRDefault="009630B7" w:rsidP="00F7768C">
      <w:pPr>
        <w:pStyle w:val="af"/>
        <w:numPr>
          <w:ilvl w:val="0"/>
          <w:numId w:val="11"/>
        </w:numPr>
        <w:spacing w:after="0" w:line="360" w:lineRule="auto"/>
        <w:ind w:left="709" w:hanging="283"/>
        <w:jc w:val="both"/>
        <w:rPr>
          <w:rFonts w:ascii="Times New Roman" w:hAnsi="Times New Roman"/>
          <w:i/>
          <w:iCs/>
          <w:sz w:val="28"/>
          <w:szCs w:val="28"/>
        </w:rPr>
      </w:pPr>
      <w:r w:rsidRPr="00753368">
        <w:rPr>
          <w:rFonts w:ascii="Times New Roman" w:hAnsi="Times New Roman"/>
          <w:sz w:val="28"/>
          <w:szCs w:val="28"/>
        </w:rPr>
        <w:t xml:space="preserve">координация различных форм методической работы педагогов; </w:t>
      </w:r>
    </w:p>
    <w:p w:rsidR="009630B7" w:rsidRPr="00753368" w:rsidRDefault="009630B7" w:rsidP="00F7768C">
      <w:pPr>
        <w:pStyle w:val="af"/>
        <w:numPr>
          <w:ilvl w:val="0"/>
          <w:numId w:val="11"/>
        </w:numPr>
        <w:spacing w:after="0" w:line="360" w:lineRule="auto"/>
        <w:ind w:left="709" w:hanging="283"/>
        <w:jc w:val="both"/>
        <w:rPr>
          <w:rFonts w:ascii="Times New Roman" w:hAnsi="Times New Roman"/>
          <w:i/>
          <w:iCs/>
          <w:sz w:val="28"/>
          <w:szCs w:val="28"/>
        </w:rPr>
      </w:pPr>
      <w:r w:rsidRPr="00753368">
        <w:rPr>
          <w:rFonts w:ascii="Times New Roman" w:hAnsi="Times New Roman"/>
          <w:sz w:val="28"/>
          <w:szCs w:val="28"/>
        </w:rPr>
        <w:t>координация проведения мастер-классов, открытых занятий;</w:t>
      </w:r>
    </w:p>
    <w:p w:rsidR="009630B7" w:rsidRPr="00753368" w:rsidRDefault="009630B7" w:rsidP="00F7768C">
      <w:pPr>
        <w:numPr>
          <w:ilvl w:val="0"/>
          <w:numId w:val="11"/>
        </w:numPr>
        <w:spacing w:after="0" w:line="360" w:lineRule="auto"/>
        <w:ind w:left="709" w:hanging="283"/>
        <w:jc w:val="both"/>
        <w:rPr>
          <w:rFonts w:ascii="Times New Roman" w:hAnsi="Times New Roman" w:cs="Times New Roman"/>
          <w:sz w:val="28"/>
          <w:szCs w:val="28"/>
        </w:rPr>
      </w:pPr>
      <w:r w:rsidRPr="00753368">
        <w:rPr>
          <w:rFonts w:ascii="Times New Roman" w:hAnsi="Times New Roman" w:cs="Times New Roman"/>
          <w:sz w:val="28"/>
          <w:szCs w:val="28"/>
        </w:rPr>
        <w:t>распространение лучшего опыта педагогов через участие городских, республиканских, всероссийских, семинарах, конференциях, конкурсах;</w:t>
      </w:r>
    </w:p>
    <w:p w:rsidR="009630B7" w:rsidRPr="00753368" w:rsidRDefault="009630B7" w:rsidP="00F7768C">
      <w:pPr>
        <w:numPr>
          <w:ilvl w:val="0"/>
          <w:numId w:val="11"/>
        </w:numPr>
        <w:spacing w:after="0" w:line="360" w:lineRule="auto"/>
        <w:ind w:left="709" w:hanging="283"/>
        <w:jc w:val="both"/>
        <w:rPr>
          <w:rFonts w:ascii="Times New Roman" w:hAnsi="Times New Roman" w:cs="Times New Roman"/>
          <w:sz w:val="28"/>
          <w:szCs w:val="28"/>
        </w:rPr>
      </w:pPr>
      <w:r w:rsidRPr="00753368">
        <w:rPr>
          <w:rFonts w:ascii="Times New Roman" w:hAnsi="Times New Roman" w:cs="Times New Roman"/>
          <w:sz w:val="28"/>
          <w:szCs w:val="28"/>
        </w:rPr>
        <w:t>консультирование педагогов по составлению планов занятий, сценарием  мероприятий, разработке спецкурсов, проектов, методических рекомендаций;</w:t>
      </w:r>
    </w:p>
    <w:p w:rsidR="009630B7" w:rsidRPr="00753368" w:rsidRDefault="009630B7" w:rsidP="00F7768C">
      <w:pPr>
        <w:numPr>
          <w:ilvl w:val="0"/>
          <w:numId w:val="11"/>
        </w:numPr>
        <w:spacing w:after="0" w:line="360" w:lineRule="auto"/>
        <w:ind w:left="709" w:hanging="283"/>
        <w:jc w:val="both"/>
        <w:rPr>
          <w:rFonts w:ascii="Times New Roman" w:hAnsi="Times New Roman" w:cs="Times New Roman"/>
          <w:sz w:val="28"/>
          <w:szCs w:val="28"/>
        </w:rPr>
      </w:pPr>
      <w:r w:rsidRPr="00753368">
        <w:rPr>
          <w:rFonts w:ascii="Times New Roman" w:hAnsi="Times New Roman" w:cs="Times New Roman"/>
          <w:sz w:val="28"/>
          <w:szCs w:val="28"/>
        </w:rPr>
        <w:t>разработка сценариев массовых мероприятий, методических разработок, проектов, программ деятельности;</w:t>
      </w:r>
    </w:p>
    <w:p w:rsidR="009630B7" w:rsidRPr="00753368" w:rsidRDefault="009630B7" w:rsidP="00F7768C">
      <w:pPr>
        <w:numPr>
          <w:ilvl w:val="0"/>
          <w:numId w:val="11"/>
        </w:numPr>
        <w:spacing w:after="0" w:line="360" w:lineRule="auto"/>
        <w:ind w:left="709" w:hanging="283"/>
        <w:jc w:val="both"/>
        <w:rPr>
          <w:rFonts w:ascii="Times New Roman" w:hAnsi="Times New Roman" w:cs="Times New Roman"/>
          <w:sz w:val="28"/>
          <w:szCs w:val="28"/>
        </w:rPr>
      </w:pPr>
      <w:r w:rsidRPr="00753368">
        <w:rPr>
          <w:rFonts w:ascii="Times New Roman" w:hAnsi="Times New Roman" w:cs="Times New Roman"/>
          <w:sz w:val="28"/>
          <w:szCs w:val="28"/>
        </w:rPr>
        <w:t>проведение консультаций для педагогов по ключевым темам организации учебно-воспитательного процесса в УДОД;</w:t>
      </w:r>
    </w:p>
    <w:p w:rsidR="009630B7" w:rsidRPr="00753368" w:rsidRDefault="009630B7" w:rsidP="00F7768C">
      <w:pPr>
        <w:numPr>
          <w:ilvl w:val="0"/>
          <w:numId w:val="11"/>
        </w:numPr>
        <w:spacing w:after="0" w:line="360" w:lineRule="auto"/>
        <w:ind w:left="567" w:hanging="141"/>
        <w:jc w:val="both"/>
        <w:rPr>
          <w:rFonts w:ascii="Times New Roman" w:hAnsi="Times New Roman" w:cs="Times New Roman"/>
          <w:sz w:val="28"/>
          <w:szCs w:val="28"/>
        </w:rPr>
      </w:pPr>
      <w:r w:rsidRPr="00753368">
        <w:rPr>
          <w:rFonts w:ascii="Times New Roman" w:hAnsi="Times New Roman" w:cs="Times New Roman"/>
          <w:sz w:val="28"/>
          <w:szCs w:val="28"/>
        </w:rPr>
        <w:t>пополнение папки консультаций для педагогов методическими рекомендациями;</w:t>
      </w:r>
    </w:p>
    <w:p w:rsidR="009630B7" w:rsidRPr="008347DD" w:rsidRDefault="009630B7" w:rsidP="00F7768C">
      <w:pPr>
        <w:numPr>
          <w:ilvl w:val="0"/>
          <w:numId w:val="11"/>
        </w:numPr>
        <w:spacing w:after="0" w:line="360" w:lineRule="auto"/>
        <w:ind w:left="567" w:hanging="141"/>
        <w:jc w:val="both"/>
        <w:rPr>
          <w:rFonts w:ascii="Times New Roman" w:hAnsi="Times New Roman" w:cs="Times New Roman"/>
          <w:sz w:val="28"/>
          <w:szCs w:val="28"/>
        </w:rPr>
      </w:pPr>
      <w:r w:rsidRPr="00753368">
        <w:rPr>
          <w:rFonts w:ascii="Times New Roman" w:hAnsi="Times New Roman" w:cs="Times New Roman"/>
          <w:sz w:val="28"/>
          <w:szCs w:val="28"/>
        </w:rPr>
        <w:t>оказание методической помощи педагогам в ведении документации.</w:t>
      </w:r>
    </w:p>
    <w:p w:rsidR="009630B7" w:rsidRPr="008347DD" w:rsidRDefault="009630B7" w:rsidP="00F7768C">
      <w:pPr>
        <w:spacing w:after="0" w:line="360" w:lineRule="auto"/>
        <w:jc w:val="both"/>
        <w:rPr>
          <w:rFonts w:ascii="Times New Roman" w:hAnsi="Times New Roman"/>
          <w:sz w:val="28"/>
          <w:szCs w:val="28"/>
        </w:rPr>
      </w:pPr>
      <w:r w:rsidRPr="008347DD">
        <w:rPr>
          <w:rFonts w:ascii="Times New Roman" w:hAnsi="Times New Roman"/>
          <w:sz w:val="28"/>
          <w:szCs w:val="28"/>
        </w:rPr>
        <w:lastRenderedPageBreak/>
        <w:t>Особое внимание уделяется повышению профессионального уровня педагогов посредством:</w:t>
      </w:r>
    </w:p>
    <w:p w:rsidR="009630B7" w:rsidRPr="008347DD" w:rsidRDefault="009630B7" w:rsidP="00F7768C">
      <w:pPr>
        <w:pStyle w:val="af"/>
        <w:spacing w:after="0" w:line="360" w:lineRule="auto"/>
        <w:ind w:left="0"/>
        <w:jc w:val="both"/>
        <w:rPr>
          <w:rFonts w:ascii="Times New Roman" w:hAnsi="Times New Roman"/>
          <w:sz w:val="28"/>
          <w:szCs w:val="28"/>
        </w:rPr>
      </w:pPr>
      <w:r w:rsidRPr="008347DD">
        <w:rPr>
          <w:rFonts w:ascii="Times New Roman" w:hAnsi="Times New Roman"/>
          <w:sz w:val="28"/>
          <w:szCs w:val="28"/>
        </w:rPr>
        <w:t>- выявления и удовлетворения информационной потребности педагогов;</w:t>
      </w:r>
    </w:p>
    <w:p w:rsidR="009630B7" w:rsidRPr="008347DD" w:rsidRDefault="009630B7" w:rsidP="00F7768C">
      <w:pPr>
        <w:pStyle w:val="af"/>
        <w:spacing w:after="0" w:line="360" w:lineRule="auto"/>
        <w:ind w:left="0"/>
        <w:jc w:val="both"/>
        <w:rPr>
          <w:rFonts w:ascii="Times New Roman" w:hAnsi="Times New Roman"/>
          <w:sz w:val="28"/>
          <w:szCs w:val="28"/>
        </w:rPr>
      </w:pPr>
      <w:r w:rsidRPr="008347DD">
        <w:rPr>
          <w:rFonts w:ascii="Times New Roman" w:hAnsi="Times New Roman"/>
          <w:sz w:val="28"/>
          <w:szCs w:val="28"/>
        </w:rPr>
        <w:t>- консультирования педагогов по ведению текущей документации, составлению планов занятий, разработке дополнительных образовательных программ и календарно – тематических планов, проектов, методических рекомендаций, сценариев мероприятий и др.;</w:t>
      </w:r>
    </w:p>
    <w:p w:rsidR="009630B7" w:rsidRPr="00732070" w:rsidRDefault="009630B7" w:rsidP="009630B7">
      <w:pPr>
        <w:pStyle w:val="af"/>
        <w:spacing w:after="0" w:line="360" w:lineRule="auto"/>
        <w:ind w:left="0"/>
        <w:jc w:val="both"/>
        <w:rPr>
          <w:rFonts w:ascii="Times New Roman" w:hAnsi="Times New Roman"/>
          <w:sz w:val="28"/>
          <w:szCs w:val="28"/>
        </w:rPr>
      </w:pPr>
      <w:r w:rsidRPr="00732070">
        <w:rPr>
          <w:rFonts w:ascii="Times New Roman" w:hAnsi="Times New Roman"/>
          <w:sz w:val="28"/>
          <w:szCs w:val="28"/>
        </w:rPr>
        <w:t>- распространения передового педагогического опыта: выступления на педагогических советах, методических советах, методических объединениях, семинарах, выпуск методической продукции, участие во всероссийских, республиканских и городских семинарах, выставках, конкурсах, публикации в журналах «Дополнительное образование и воспитание»</w:t>
      </w:r>
      <w:r>
        <w:rPr>
          <w:rFonts w:ascii="Times New Roman" w:hAnsi="Times New Roman"/>
          <w:sz w:val="28"/>
          <w:szCs w:val="28"/>
        </w:rPr>
        <w:t>;</w:t>
      </w:r>
      <w:r w:rsidRPr="00732070">
        <w:rPr>
          <w:rFonts w:ascii="Times New Roman" w:hAnsi="Times New Roman"/>
          <w:sz w:val="28"/>
          <w:szCs w:val="28"/>
        </w:rPr>
        <w:t xml:space="preserve"> </w:t>
      </w:r>
    </w:p>
    <w:p w:rsidR="009630B7" w:rsidRPr="008347DD" w:rsidRDefault="009630B7" w:rsidP="009630B7">
      <w:pPr>
        <w:pStyle w:val="af"/>
        <w:spacing w:after="0" w:line="360" w:lineRule="auto"/>
        <w:ind w:left="0"/>
        <w:rPr>
          <w:rFonts w:ascii="Times New Roman" w:hAnsi="Times New Roman"/>
          <w:sz w:val="28"/>
          <w:szCs w:val="28"/>
        </w:rPr>
      </w:pPr>
      <w:r>
        <w:rPr>
          <w:rFonts w:ascii="Times New Roman" w:hAnsi="Times New Roman"/>
          <w:sz w:val="28"/>
          <w:szCs w:val="28"/>
        </w:rPr>
        <w:t>- методической помощи</w:t>
      </w:r>
      <w:r w:rsidRPr="008347DD">
        <w:rPr>
          <w:rFonts w:ascii="Times New Roman" w:hAnsi="Times New Roman"/>
          <w:sz w:val="28"/>
          <w:szCs w:val="28"/>
        </w:rPr>
        <w:t xml:space="preserve"> педагогам – слушателям курсов повышения квалификации, педагогам, проходящим аттестацию, педагогам – участникам конкурсов профессионального мастерства.</w:t>
      </w:r>
    </w:p>
    <w:p w:rsidR="009630B7" w:rsidRPr="008347DD" w:rsidRDefault="009630B7" w:rsidP="00BC40CF">
      <w:pPr>
        <w:spacing w:after="0" w:line="360" w:lineRule="auto"/>
        <w:ind w:firstLine="708"/>
        <w:jc w:val="both"/>
        <w:rPr>
          <w:rFonts w:ascii="Times New Roman" w:hAnsi="Times New Roman"/>
          <w:sz w:val="28"/>
          <w:szCs w:val="28"/>
        </w:rPr>
      </w:pPr>
      <w:r w:rsidRPr="008347DD">
        <w:rPr>
          <w:rFonts w:ascii="Times New Roman" w:hAnsi="Times New Roman"/>
          <w:sz w:val="28"/>
          <w:szCs w:val="28"/>
        </w:rPr>
        <w:t>Существующая система повышения профессиональной компетенции педагогов включает в себя следующие формы обучения педагогических кадров</w:t>
      </w:r>
      <w:r>
        <w:rPr>
          <w:rFonts w:ascii="Times New Roman" w:hAnsi="Times New Roman"/>
          <w:sz w:val="28"/>
          <w:szCs w:val="28"/>
        </w:rPr>
        <w:t xml:space="preserve">: </w:t>
      </w:r>
      <w:r w:rsidRPr="008347DD">
        <w:rPr>
          <w:rFonts w:ascii="Times New Roman" w:hAnsi="Times New Roman"/>
          <w:sz w:val="28"/>
          <w:szCs w:val="28"/>
        </w:rPr>
        <w:t xml:space="preserve">совещание при директоре; педагогический совет; методический совет; методическое объединение; семинар; научно-практическая конференция; консультация; организация прохождения курсов повышения квалификации; организация участия педагогов в конкурсах профессионального мастерства, специализированные консультации специалистов и ученых ВУЗов – БГАУ, БГПУ, Ботанического сада – института, </w:t>
      </w:r>
      <w:proofErr w:type="spellStart"/>
      <w:r w:rsidRPr="008347DD">
        <w:rPr>
          <w:rFonts w:ascii="Times New Roman" w:hAnsi="Times New Roman"/>
          <w:sz w:val="28"/>
          <w:szCs w:val="28"/>
        </w:rPr>
        <w:t>Лимонария</w:t>
      </w:r>
      <w:proofErr w:type="spellEnd"/>
      <w:r w:rsidRPr="008347DD">
        <w:rPr>
          <w:rFonts w:ascii="Times New Roman" w:hAnsi="Times New Roman"/>
          <w:sz w:val="28"/>
          <w:szCs w:val="28"/>
        </w:rPr>
        <w:t>, ООО «Цветы Башкирии», НИИ растениеводства, РДЭБЦ.</w:t>
      </w:r>
    </w:p>
    <w:p w:rsidR="009630B7" w:rsidRPr="009F19FA" w:rsidRDefault="009630B7" w:rsidP="00BC40CF">
      <w:pPr>
        <w:pStyle w:val="21"/>
        <w:spacing w:after="0" w:line="360" w:lineRule="auto"/>
        <w:ind w:left="0" w:firstLine="708"/>
        <w:jc w:val="both"/>
        <w:rPr>
          <w:rFonts w:ascii="Times New Roman" w:hAnsi="Times New Roman" w:cs="Times New Roman"/>
          <w:sz w:val="28"/>
          <w:szCs w:val="28"/>
        </w:rPr>
      </w:pPr>
      <w:r w:rsidRPr="009F19FA">
        <w:rPr>
          <w:rFonts w:ascii="Times New Roman" w:hAnsi="Times New Roman" w:cs="Times New Roman"/>
          <w:sz w:val="28"/>
          <w:szCs w:val="28"/>
        </w:rPr>
        <w:t>Формы обобщения педагогического опыта: выступления на педагогических советах, методических советах, методических объединениях, семинарах, выпуск методической продукции: методических разработок открытых занятий, сценариев массовых мероприятий, методических пояснений, методических рекомендаций.</w:t>
      </w:r>
    </w:p>
    <w:p w:rsidR="009630B7" w:rsidRPr="00732070" w:rsidRDefault="009630B7" w:rsidP="009630B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 последнее время </w:t>
      </w:r>
      <w:r w:rsidRPr="00732070">
        <w:rPr>
          <w:rFonts w:ascii="Times New Roman" w:hAnsi="Times New Roman" w:cs="Times New Roman"/>
          <w:sz w:val="28"/>
          <w:szCs w:val="28"/>
        </w:rPr>
        <w:t>отмечается повышение кол</w:t>
      </w:r>
      <w:r>
        <w:rPr>
          <w:rFonts w:ascii="Times New Roman" w:hAnsi="Times New Roman" w:cs="Times New Roman"/>
          <w:sz w:val="28"/>
          <w:szCs w:val="28"/>
        </w:rPr>
        <w:t>ичества педагогов, прошедших курсы повышения квалификации</w:t>
      </w:r>
      <w:r w:rsidRPr="00732070">
        <w:rPr>
          <w:rFonts w:ascii="Times New Roman" w:hAnsi="Times New Roman" w:cs="Times New Roman"/>
          <w:sz w:val="28"/>
          <w:szCs w:val="28"/>
        </w:rPr>
        <w:t xml:space="preserve">. Это говорит о стремлении педагогического коллектива к повышению квалификации. </w:t>
      </w:r>
    </w:p>
    <w:p w:rsidR="009630B7" w:rsidRDefault="009630B7" w:rsidP="009630B7">
      <w:pPr>
        <w:spacing w:after="0" w:line="360" w:lineRule="auto"/>
        <w:ind w:firstLine="708"/>
        <w:jc w:val="both"/>
        <w:rPr>
          <w:rFonts w:ascii="Times New Roman" w:hAnsi="Times New Roman" w:cs="Times New Roman"/>
          <w:sz w:val="28"/>
          <w:szCs w:val="28"/>
        </w:rPr>
      </w:pPr>
      <w:r w:rsidRPr="00732070">
        <w:rPr>
          <w:rFonts w:ascii="Times New Roman" w:hAnsi="Times New Roman" w:cs="Times New Roman"/>
          <w:sz w:val="28"/>
          <w:szCs w:val="28"/>
        </w:rPr>
        <w:t>Формы повышения профессиональной квалификации, используемые педагогическими работниками МБОУДОД ДЭБЦ: курсы повышения квалификации ГАОУ ДПО Института развития образования Республики Башкортостан, Автономной некоммерческой организации «Региональный центр поддержки образования»</w:t>
      </w:r>
      <w:r w:rsidR="00F97825">
        <w:rPr>
          <w:rFonts w:ascii="Times New Roman" w:hAnsi="Times New Roman" w:cs="Times New Roman"/>
          <w:sz w:val="28"/>
          <w:szCs w:val="28"/>
        </w:rPr>
        <w:t>,</w:t>
      </w:r>
      <w:r w:rsidRPr="00732070">
        <w:rPr>
          <w:rFonts w:ascii="Times New Roman" w:hAnsi="Times New Roman" w:cs="Times New Roman"/>
          <w:sz w:val="28"/>
          <w:szCs w:val="28"/>
        </w:rPr>
        <w:t xml:space="preserve"> БГПУ им. М. Акмуллы, научного информационно-методического центра Управления образования городского округа город Уфа Республики Башкортостан, учебно-производственного центра начального профессионального образования; Республиканская учебно-методическая школа по организации исследовательской работы с детьми для педагогов и организаторов зональных слетов юных экологов и членов школьных лесничеств Республиканского детского эколого-биологического центра, </w:t>
      </w:r>
    </w:p>
    <w:p w:rsidR="009630B7" w:rsidRDefault="009630B7" w:rsidP="009630B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 же </w:t>
      </w:r>
      <w:r w:rsidRPr="00732070">
        <w:rPr>
          <w:rFonts w:ascii="Times New Roman" w:hAnsi="Times New Roman" w:cs="Times New Roman"/>
          <w:sz w:val="28"/>
          <w:szCs w:val="28"/>
        </w:rPr>
        <w:t>можно отметить увеличение количества участников конкурсов профессионального мастерства. Это говорит о заинтересованности педагогических кадров в презентации своего педагогического опыта и о стремлении к признанию своего профессионального мастерства.</w:t>
      </w:r>
    </w:p>
    <w:p w:rsidR="00F7768C" w:rsidRDefault="00F7768C" w:rsidP="009630B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Проанализировав систему работы с педагогическими кадрами </w:t>
      </w:r>
      <w:r w:rsidR="00765977">
        <w:rPr>
          <w:rFonts w:ascii="Times New Roman" w:hAnsi="Times New Roman" w:cs="Times New Roman"/>
          <w:sz w:val="28"/>
          <w:szCs w:val="28"/>
        </w:rPr>
        <w:t xml:space="preserve">в МБОУДОД ДЭБЦ </w:t>
      </w:r>
      <w:r>
        <w:rPr>
          <w:rFonts w:ascii="Times New Roman" w:hAnsi="Times New Roman" w:cs="Times New Roman"/>
          <w:sz w:val="28"/>
          <w:szCs w:val="28"/>
        </w:rPr>
        <w:t>мож</w:t>
      </w:r>
      <w:r w:rsidR="00765977">
        <w:rPr>
          <w:rFonts w:ascii="Times New Roman" w:hAnsi="Times New Roman" w:cs="Times New Roman"/>
          <w:sz w:val="28"/>
          <w:szCs w:val="28"/>
        </w:rPr>
        <w:t>но сделать следующие выводы:</w:t>
      </w:r>
    </w:p>
    <w:p w:rsidR="00765977" w:rsidRDefault="00765977" w:rsidP="009630B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все применяемые формы и методы повышения профессиональной компетенции уместны, их применение обосновано необходимостью развивать работу по повышению профессионального</w:t>
      </w:r>
      <w:r w:rsidR="00C647D4">
        <w:rPr>
          <w:rFonts w:ascii="Times New Roman" w:hAnsi="Times New Roman" w:cs="Times New Roman"/>
          <w:sz w:val="28"/>
          <w:szCs w:val="28"/>
        </w:rPr>
        <w:t xml:space="preserve"> мастерства, это позволяет</w:t>
      </w:r>
      <w:r>
        <w:rPr>
          <w:rFonts w:ascii="Times New Roman" w:hAnsi="Times New Roman" w:cs="Times New Roman"/>
          <w:sz w:val="28"/>
          <w:szCs w:val="28"/>
        </w:rPr>
        <w:t xml:space="preserve"> расширить представления педагогов о дополнительном образовании как системе</w:t>
      </w:r>
      <w:r w:rsidR="00D445FF">
        <w:rPr>
          <w:rFonts w:ascii="Times New Roman" w:hAnsi="Times New Roman" w:cs="Times New Roman"/>
          <w:sz w:val="28"/>
          <w:szCs w:val="28"/>
        </w:rPr>
        <w:t>;</w:t>
      </w:r>
    </w:p>
    <w:p w:rsidR="00D445FF" w:rsidRDefault="00D445FF" w:rsidP="009630B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данные формы способствуют повышению мотивации к продуктивной деятельности, профессионально-личностному самоутверждению, позволяют педагогу проникнуться общим корпоративным духом учреждения, почувствовать себя частью единой системы. </w:t>
      </w:r>
    </w:p>
    <w:p w:rsidR="00D445FF" w:rsidRDefault="00D445FF" w:rsidP="009630B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Однако следует отметить и недостатки их применения, в результате которых возникают проблемы:</w:t>
      </w:r>
    </w:p>
    <w:p w:rsidR="00D445FF" w:rsidRDefault="00D445FF" w:rsidP="00D445F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применяемые формы рассматривают общие актуальные вопросы дополнительного образования, научные разработки в данной отрасли. Они </w:t>
      </w:r>
      <w:r w:rsidR="00765977">
        <w:rPr>
          <w:rFonts w:ascii="Times New Roman" w:hAnsi="Times New Roman" w:cs="Times New Roman"/>
          <w:sz w:val="28"/>
          <w:szCs w:val="28"/>
        </w:rPr>
        <w:t xml:space="preserve">не дают </w:t>
      </w:r>
      <w:r>
        <w:rPr>
          <w:rFonts w:ascii="Times New Roman" w:hAnsi="Times New Roman" w:cs="Times New Roman"/>
          <w:sz w:val="28"/>
          <w:szCs w:val="28"/>
        </w:rPr>
        <w:t>конкретных</w:t>
      </w:r>
      <w:r w:rsidR="00765977">
        <w:rPr>
          <w:rFonts w:ascii="Times New Roman" w:hAnsi="Times New Roman" w:cs="Times New Roman"/>
          <w:sz w:val="28"/>
          <w:szCs w:val="28"/>
        </w:rPr>
        <w:t xml:space="preserve"> представлений о с</w:t>
      </w:r>
      <w:r>
        <w:rPr>
          <w:rFonts w:ascii="Times New Roman" w:hAnsi="Times New Roman" w:cs="Times New Roman"/>
          <w:sz w:val="28"/>
          <w:szCs w:val="28"/>
        </w:rPr>
        <w:t>т</w:t>
      </w:r>
      <w:r w:rsidR="00765977">
        <w:rPr>
          <w:rFonts w:ascii="Times New Roman" w:hAnsi="Times New Roman" w:cs="Times New Roman"/>
          <w:sz w:val="28"/>
          <w:szCs w:val="28"/>
        </w:rPr>
        <w:t xml:space="preserve">руктуре управления МБОУДОД ДЭБЦ о нормативно-правовых </w:t>
      </w:r>
      <w:r>
        <w:rPr>
          <w:rFonts w:ascii="Times New Roman" w:hAnsi="Times New Roman" w:cs="Times New Roman"/>
          <w:sz w:val="28"/>
          <w:szCs w:val="28"/>
        </w:rPr>
        <w:t xml:space="preserve">аспектах деятельности </w:t>
      </w:r>
      <w:r w:rsidR="00765977">
        <w:rPr>
          <w:rFonts w:ascii="Times New Roman" w:hAnsi="Times New Roman" w:cs="Times New Roman"/>
          <w:sz w:val="28"/>
          <w:szCs w:val="28"/>
        </w:rPr>
        <w:t xml:space="preserve"> </w:t>
      </w:r>
      <w:r>
        <w:rPr>
          <w:rFonts w:ascii="Times New Roman" w:hAnsi="Times New Roman" w:cs="Times New Roman"/>
          <w:sz w:val="28"/>
          <w:szCs w:val="28"/>
        </w:rPr>
        <w:t>Учреждения, о методиках</w:t>
      </w:r>
      <w:r w:rsidR="00765977">
        <w:rPr>
          <w:rFonts w:ascii="Times New Roman" w:hAnsi="Times New Roman" w:cs="Times New Roman"/>
          <w:sz w:val="28"/>
          <w:szCs w:val="28"/>
        </w:rPr>
        <w:t xml:space="preserve"> и технологиях</w:t>
      </w:r>
      <w:r>
        <w:rPr>
          <w:rFonts w:ascii="Times New Roman" w:hAnsi="Times New Roman" w:cs="Times New Roman"/>
          <w:sz w:val="28"/>
          <w:szCs w:val="28"/>
        </w:rPr>
        <w:t>, применя</w:t>
      </w:r>
      <w:r w:rsidR="00765977">
        <w:rPr>
          <w:rFonts w:ascii="Times New Roman" w:hAnsi="Times New Roman" w:cs="Times New Roman"/>
          <w:sz w:val="28"/>
          <w:szCs w:val="28"/>
        </w:rPr>
        <w:t>емы</w:t>
      </w:r>
      <w:r>
        <w:rPr>
          <w:rFonts w:ascii="Times New Roman" w:hAnsi="Times New Roman" w:cs="Times New Roman"/>
          <w:sz w:val="28"/>
          <w:szCs w:val="28"/>
        </w:rPr>
        <w:t>х в ежедневной работе педагога, азов профессии педагога дополнительного образования.</w:t>
      </w:r>
      <w:r w:rsidR="00765977">
        <w:rPr>
          <w:rFonts w:ascii="Times New Roman" w:hAnsi="Times New Roman" w:cs="Times New Roman"/>
          <w:sz w:val="28"/>
          <w:szCs w:val="28"/>
        </w:rPr>
        <w:t xml:space="preserve"> </w:t>
      </w:r>
      <w:r>
        <w:rPr>
          <w:rFonts w:ascii="Times New Roman" w:hAnsi="Times New Roman" w:cs="Times New Roman"/>
          <w:sz w:val="28"/>
          <w:szCs w:val="28"/>
        </w:rPr>
        <w:t>В результате этого у педагога складывается поверхностное представление о своей работе.</w:t>
      </w:r>
    </w:p>
    <w:p w:rsidR="00D445FF" w:rsidRDefault="00D445FF" w:rsidP="00D445F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курсы повышения квалификации </w:t>
      </w:r>
      <w:r w:rsidR="00C647D4">
        <w:rPr>
          <w:rFonts w:ascii="Times New Roman" w:hAnsi="Times New Roman" w:cs="Times New Roman"/>
          <w:sz w:val="28"/>
          <w:szCs w:val="28"/>
        </w:rPr>
        <w:t>дают</w:t>
      </w:r>
      <w:r>
        <w:rPr>
          <w:rFonts w:ascii="Times New Roman" w:hAnsi="Times New Roman" w:cs="Times New Roman"/>
          <w:sz w:val="28"/>
          <w:szCs w:val="28"/>
        </w:rPr>
        <w:t xml:space="preserve"> представление о системе образования в целом, не учитывая специфики дополнительного образования, их ведут теоретики</w:t>
      </w:r>
      <w:r w:rsidR="00C647D4">
        <w:rPr>
          <w:rFonts w:ascii="Times New Roman" w:hAnsi="Times New Roman" w:cs="Times New Roman"/>
          <w:sz w:val="28"/>
          <w:szCs w:val="28"/>
        </w:rPr>
        <w:t>,</w:t>
      </w:r>
      <w:r>
        <w:rPr>
          <w:rFonts w:ascii="Times New Roman" w:hAnsi="Times New Roman" w:cs="Times New Roman"/>
          <w:sz w:val="28"/>
          <w:szCs w:val="28"/>
        </w:rPr>
        <w:t xml:space="preserve"> не заостряющие внимание на практических моментах. </w:t>
      </w:r>
    </w:p>
    <w:p w:rsidR="00C647D4" w:rsidRDefault="00D445FF" w:rsidP="00D445F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вышеуказанные формы не дают возможности педагогу проявить свои собственные знания </w:t>
      </w:r>
      <w:r w:rsidR="00C647D4">
        <w:rPr>
          <w:rFonts w:ascii="Times New Roman" w:hAnsi="Times New Roman" w:cs="Times New Roman"/>
          <w:sz w:val="28"/>
          <w:szCs w:val="28"/>
        </w:rPr>
        <w:t xml:space="preserve">и представления, так как чаще всего проводятся в форме лекции – один говорит, остальные слушают, совместная практическая деятельность отсутствует. </w:t>
      </w:r>
    </w:p>
    <w:p w:rsidR="00765977" w:rsidRDefault="00C647D4" w:rsidP="00C647D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применяя данные формы сложно отследить, насколько педагог усвоил рассматриваемый материал, что нового узнал, какие выводы для себя сделал. </w:t>
      </w:r>
    </w:p>
    <w:p w:rsidR="009630B7" w:rsidRDefault="00C647D4" w:rsidP="00C647D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w:t>
      </w:r>
      <w:r w:rsidR="009630B7">
        <w:rPr>
          <w:rFonts w:ascii="Times New Roman" w:hAnsi="Times New Roman" w:cs="Times New Roman"/>
          <w:sz w:val="28"/>
          <w:szCs w:val="28"/>
        </w:rPr>
        <w:t>овременные требования к работе педагога дополнительного образования изменяются, что требует применения инновационных форм обучения педагогических работников. К тому же п</w:t>
      </w:r>
      <w:r w:rsidR="009630B7" w:rsidRPr="00B8691B">
        <w:rPr>
          <w:rFonts w:ascii="Times New Roman" w:hAnsi="Times New Roman" w:cs="Times New Roman"/>
          <w:sz w:val="28"/>
          <w:szCs w:val="28"/>
        </w:rPr>
        <w:t>овышение профессионального мастерства для МБОУДОД ДЭБЦ – это задача</w:t>
      </w:r>
      <w:r w:rsidR="009630B7">
        <w:rPr>
          <w:rFonts w:ascii="Times New Roman" w:hAnsi="Times New Roman" w:cs="Times New Roman"/>
          <w:sz w:val="28"/>
          <w:szCs w:val="28"/>
        </w:rPr>
        <w:t xml:space="preserve"> номер один, так как в течение 3</w:t>
      </w:r>
      <w:r w:rsidR="009630B7" w:rsidRPr="00B8691B">
        <w:rPr>
          <w:rFonts w:ascii="Times New Roman" w:hAnsi="Times New Roman" w:cs="Times New Roman"/>
          <w:sz w:val="28"/>
          <w:szCs w:val="28"/>
        </w:rPr>
        <w:t>х лет произошла смена кадрового состава, в центр пришли молодые педагоги, для которых специфика дополнительного образования в новинку.</w:t>
      </w:r>
      <w:r w:rsidR="009630B7">
        <w:rPr>
          <w:rFonts w:ascii="Times New Roman" w:hAnsi="Times New Roman" w:cs="Times New Roman"/>
          <w:sz w:val="28"/>
          <w:szCs w:val="28"/>
        </w:rPr>
        <w:t xml:space="preserve"> Поэтому администрацией МБОУДОД ДЭБЦ в 2011 г. принято решение разработать и реализовывать проект «Школа молодого педагога»</w:t>
      </w:r>
    </w:p>
    <w:p w:rsidR="009630B7" w:rsidRPr="001626C5" w:rsidRDefault="009630B7" w:rsidP="009630B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перспективе планируется:</w:t>
      </w:r>
    </w:p>
    <w:p w:rsidR="009630B7" w:rsidRPr="00732070" w:rsidRDefault="009630B7" w:rsidP="009630B7">
      <w:pPr>
        <w:spacing w:after="0" w:line="360" w:lineRule="auto"/>
        <w:jc w:val="both"/>
        <w:rPr>
          <w:rFonts w:ascii="Times New Roman" w:hAnsi="Times New Roman" w:cs="Times New Roman"/>
          <w:sz w:val="28"/>
          <w:szCs w:val="28"/>
        </w:rPr>
      </w:pPr>
      <w:r w:rsidRPr="00732070">
        <w:rPr>
          <w:rFonts w:ascii="Times New Roman" w:hAnsi="Times New Roman" w:cs="Times New Roman"/>
          <w:sz w:val="28"/>
          <w:szCs w:val="28"/>
        </w:rPr>
        <w:t>- увеличение штата педагогических кадров согласно штатному расписанию в пределах фонда оплаты труда;</w:t>
      </w:r>
    </w:p>
    <w:p w:rsidR="009630B7" w:rsidRPr="00732070" w:rsidRDefault="009630B7" w:rsidP="009630B7">
      <w:pPr>
        <w:spacing w:after="0" w:line="360" w:lineRule="auto"/>
        <w:jc w:val="both"/>
        <w:rPr>
          <w:rFonts w:ascii="Times New Roman" w:hAnsi="Times New Roman" w:cs="Times New Roman"/>
          <w:sz w:val="28"/>
          <w:szCs w:val="28"/>
        </w:rPr>
      </w:pPr>
      <w:r w:rsidRPr="00732070">
        <w:rPr>
          <w:rFonts w:ascii="Times New Roman" w:hAnsi="Times New Roman" w:cs="Times New Roman"/>
          <w:sz w:val="28"/>
          <w:szCs w:val="28"/>
        </w:rPr>
        <w:lastRenderedPageBreak/>
        <w:t>- сохранение стабильности структуры педагогических кадров, недопущение сокращения педагогических ставок;</w:t>
      </w:r>
    </w:p>
    <w:p w:rsidR="009630B7" w:rsidRDefault="009630B7" w:rsidP="009630B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содействие</w:t>
      </w:r>
      <w:r w:rsidRPr="00732070">
        <w:rPr>
          <w:rFonts w:ascii="Times New Roman" w:hAnsi="Times New Roman" w:cs="Times New Roman"/>
          <w:sz w:val="28"/>
          <w:szCs w:val="28"/>
        </w:rPr>
        <w:t xml:space="preserve"> повышению профессионального уров</w:t>
      </w:r>
      <w:r>
        <w:rPr>
          <w:rFonts w:ascii="Times New Roman" w:hAnsi="Times New Roman" w:cs="Times New Roman"/>
          <w:sz w:val="28"/>
          <w:szCs w:val="28"/>
        </w:rPr>
        <w:t>ня педагогических кадров путем реализации проекта «Школа молодого педагога»</w:t>
      </w:r>
    </w:p>
    <w:p w:rsidR="00D537F8" w:rsidRDefault="00D537F8" w:rsidP="009630B7">
      <w:pPr>
        <w:spacing w:after="0" w:line="360" w:lineRule="auto"/>
        <w:jc w:val="both"/>
        <w:rPr>
          <w:rFonts w:ascii="Times New Roman" w:hAnsi="Times New Roman" w:cs="Times New Roman"/>
          <w:sz w:val="28"/>
          <w:szCs w:val="28"/>
        </w:rPr>
      </w:pPr>
    </w:p>
    <w:p w:rsidR="008510BC" w:rsidRDefault="008510BC" w:rsidP="00D537F8">
      <w:pPr>
        <w:rPr>
          <w:rFonts w:ascii="Times New Roman" w:hAnsi="Times New Roman" w:cs="Times New Roman"/>
          <w:sz w:val="28"/>
          <w:szCs w:val="28"/>
        </w:rPr>
      </w:pPr>
    </w:p>
    <w:p w:rsidR="008510BC" w:rsidRDefault="008510BC" w:rsidP="00D537F8">
      <w:pPr>
        <w:rPr>
          <w:rFonts w:ascii="Times New Roman" w:hAnsi="Times New Roman" w:cs="Times New Roman"/>
          <w:sz w:val="28"/>
          <w:szCs w:val="28"/>
        </w:rPr>
      </w:pPr>
    </w:p>
    <w:p w:rsidR="008510BC" w:rsidRDefault="008510BC" w:rsidP="00D537F8">
      <w:pPr>
        <w:rPr>
          <w:rFonts w:ascii="Times New Roman" w:hAnsi="Times New Roman" w:cs="Times New Roman"/>
          <w:sz w:val="28"/>
          <w:szCs w:val="28"/>
        </w:rPr>
      </w:pPr>
    </w:p>
    <w:p w:rsidR="008510BC" w:rsidRDefault="008510BC" w:rsidP="00D537F8">
      <w:pPr>
        <w:rPr>
          <w:rFonts w:ascii="Times New Roman" w:hAnsi="Times New Roman" w:cs="Times New Roman"/>
          <w:sz w:val="28"/>
          <w:szCs w:val="28"/>
        </w:rPr>
      </w:pPr>
    </w:p>
    <w:p w:rsidR="008510BC" w:rsidRDefault="008510BC" w:rsidP="00D537F8">
      <w:pPr>
        <w:rPr>
          <w:rFonts w:ascii="Times New Roman" w:hAnsi="Times New Roman" w:cs="Times New Roman"/>
          <w:sz w:val="28"/>
          <w:szCs w:val="28"/>
        </w:rPr>
      </w:pPr>
    </w:p>
    <w:p w:rsidR="008510BC" w:rsidRDefault="008510BC" w:rsidP="00D537F8">
      <w:pPr>
        <w:rPr>
          <w:rFonts w:ascii="Times New Roman" w:hAnsi="Times New Roman" w:cs="Times New Roman"/>
          <w:sz w:val="28"/>
          <w:szCs w:val="28"/>
        </w:rPr>
      </w:pPr>
    </w:p>
    <w:p w:rsidR="008510BC" w:rsidRDefault="008510BC" w:rsidP="00D537F8">
      <w:pPr>
        <w:rPr>
          <w:rFonts w:ascii="Times New Roman" w:hAnsi="Times New Roman" w:cs="Times New Roman"/>
          <w:sz w:val="28"/>
          <w:szCs w:val="28"/>
        </w:rPr>
      </w:pPr>
    </w:p>
    <w:p w:rsidR="008510BC" w:rsidRDefault="008510BC" w:rsidP="00D537F8">
      <w:pPr>
        <w:rPr>
          <w:rFonts w:ascii="Times New Roman" w:hAnsi="Times New Roman" w:cs="Times New Roman"/>
          <w:sz w:val="28"/>
          <w:szCs w:val="28"/>
        </w:rPr>
      </w:pPr>
    </w:p>
    <w:p w:rsidR="008510BC" w:rsidRDefault="008510BC" w:rsidP="00D537F8">
      <w:pPr>
        <w:rPr>
          <w:rFonts w:ascii="Times New Roman" w:hAnsi="Times New Roman" w:cs="Times New Roman"/>
          <w:sz w:val="28"/>
          <w:szCs w:val="28"/>
        </w:rPr>
      </w:pPr>
    </w:p>
    <w:p w:rsidR="008510BC" w:rsidRDefault="008510BC" w:rsidP="00D537F8">
      <w:pPr>
        <w:rPr>
          <w:rFonts w:ascii="Times New Roman" w:hAnsi="Times New Roman" w:cs="Times New Roman"/>
          <w:sz w:val="28"/>
          <w:szCs w:val="28"/>
        </w:rPr>
      </w:pPr>
    </w:p>
    <w:p w:rsidR="008510BC" w:rsidRDefault="008510BC" w:rsidP="00D537F8">
      <w:pPr>
        <w:rPr>
          <w:rFonts w:ascii="Times New Roman" w:hAnsi="Times New Roman" w:cs="Times New Roman"/>
          <w:sz w:val="28"/>
          <w:szCs w:val="28"/>
        </w:rPr>
      </w:pPr>
    </w:p>
    <w:p w:rsidR="008510BC" w:rsidRDefault="008510BC" w:rsidP="00D537F8">
      <w:pPr>
        <w:rPr>
          <w:rFonts w:ascii="Times New Roman" w:hAnsi="Times New Roman" w:cs="Times New Roman"/>
          <w:sz w:val="28"/>
          <w:szCs w:val="28"/>
        </w:rPr>
      </w:pPr>
    </w:p>
    <w:p w:rsidR="008510BC" w:rsidRDefault="008510BC" w:rsidP="00D537F8">
      <w:pPr>
        <w:rPr>
          <w:rFonts w:ascii="Times New Roman" w:hAnsi="Times New Roman" w:cs="Times New Roman"/>
          <w:sz w:val="28"/>
          <w:szCs w:val="28"/>
        </w:rPr>
      </w:pPr>
    </w:p>
    <w:p w:rsidR="008510BC" w:rsidRDefault="008510BC" w:rsidP="00D537F8">
      <w:pPr>
        <w:rPr>
          <w:rFonts w:ascii="Times New Roman" w:hAnsi="Times New Roman" w:cs="Times New Roman"/>
          <w:sz w:val="28"/>
          <w:szCs w:val="28"/>
        </w:rPr>
      </w:pPr>
    </w:p>
    <w:p w:rsidR="008510BC" w:rsidRDefault="008510BC" w:rsidP="00D537F8">
      <w:pPr>
        <w:rPr>
          <w:rFonts w:ascii="Times New Roman" w:hAnsi="Times New Roman" w:cs="Times New Roman"/>
          <w:sz w:val="28"/>
          <w:szCs w:val="28"/>
        </w:rPr>
      </w:pPr>
    </w:p>
    <w:p w:rsidR="008510BC" w:rsidRDefault="008510BC" w:rsidP="00D537F8">
      <w:pPr>
        <w:rPr>
          <w:rFonts w:ascii="Times New Roman" w:hAnsi="Times New Roman" w:cs="Times New Roman"/>
          <w:sz w:val="28"/>
          <w:szCs w:val="28"/>
        </w:rPr>
      </w:pPr>
    </w:p>
    <w:p w:rsidR="00A2609E" w:rsidRDefault="00A2609E" w:rsidP="008510BC">
      <w:pPr>
        <w:spacing w:after="0"/>
        <w:jc w:val="center"/>
        <w:rPr>
          <w:rFonts w:ascii="Times New Roman" w:hAnsi="Times New Roman" w:cs="Times New Roman"/>
          <w:b/>
          <w:sz w:val="28"/>
          <w:szCs w:val="28"/>
        </w:rPr>
      </w:pPr>
    </w:p>
    <w:p w:rsidR="00A2609E" w:rsidRDefault="00A2609E" w:rsidP="008510BC">
      <w:pPr>
        <w:spacing w:after="0"/>
        <w:jc w:val="center"/>
        <w:rPr>
          <w:rFonts w:ascii="Times New Roman" w:hAnsi="Times New Roman" w:cs="Times New Roman"/>
          <w:b/>
          <w:sz w:val="28"/>
          <w:szCs w:val="28"/>
        </w:rPr>
      </w:pPr>
    </w:p>
    <w:p w:rsidR="00A2609E" w:rsidRDefault="00A2609E" w:rsidP="008510BC">
      <w:pPr>
        <w:spacing w:after="0"/>
        <w:jc w:val="center"/>
        <w:rPr>
          <w:rFonts w:ascii="Times New Roman" w:hAnsi="Times New Roman" w:cs="Times New Roman"/>
          <w:b/>
          <w:sz w:val="28"/>
          <w:szCs w:val="28"/>
        </w:rPr>
      </w:pPr>
    </w:p>
    <w:p w:rsidR="00A2609E" w:rsidRDefault="00A2609E" w:rsidP="008510BC">
      <w:pPr>
        <w:spacing w:after="0"/>
        <w:jc w:val="center"/>
        <w:rPr>
          <w:rFonts w:ascii="Times New Roman" w:hAnsi="Times New Roman" w:cs="Times New Roman"/>
          <w:b/>
          <w:sz w:val="28"/>
          <w:szCs w:val="28"/>
        </w:rPr>
      </w:pPr>
    </w:p>
    <w:p w:rsidR="00A2609E" w:rsidRDefault="00A2609E" w:rsidP="008510BC">
      <w:pPr>
        <w:spacing w:after="0"/>
        <w:jc w:val="center"/>
        <w:rPr>
          <w:rFonts w:ascii="Times New Roman" w:hAnsi="Times New Roman" w:cs="Times New Roman"/>
          <w:b/>
          <w:sz w:val="28"/>
          <w:szCs w:val="28"/>
        </w:rPr>
      </w:pPr>
    </w:p>
    <w:p w:rsidR="00A2609E" w:rsidRDefault="00A2609E" w:rsidP="008510BC">
      <w:pPr>
        <w:spacing w:after="0"/>
        <w:jc w:val="center"/>
        <w:rPr>
          <w:rFonts w:ascii="Times New Roman" w:hAnsi="Times New Roman" w:cs="Times New Roman"/>
          <w:b/>
          <w:sz w:val="28"/>
          <w:szCs w:val="28"/>
        </w:rPr>
      </w:pPr>
    </w:p>
    <w:p w:rsidR="00A2609E" w:rsidRDefault="00A2609E" w:rsidP="008510BC">
      <w:pPr>
        <w:spacing w:after="0"/>
        <w:jc w:val="center"/>
        <w:rPr>
          <w:rFonts w:ascii="Times New Roman" w:hAnsi="Times New Roman" w:cs="Times New Roman"/>
          <w:b/>
          <w:sz w:val="28"/>
          <w:szCs w:val="28"/>
        </w:rPr>
      </w:pPr>
    </w:p>
    <w:p w:rsidR="008510BC" w:rsidRPr="00F673B2" w:rsidRDefault="008510BC" w:rsidP="008510BC">
      <w:pPr>
        <w:spacing w:after="0"/>
        <w:jc w:val="center"/>
        <w:rPr>
          <w:rFonts w:ascii="Times New Roman" w:hAnsi="Times New Roman" w:cs="Times New Roman"/>
          <w:b/>
          <w:sz w:val="28"/>
          <w:szCs w:val="28"/>
        </w:rPr>
      </w:pPr>
      <w:r w:rsidRPr="00F673B2">
        <w:rPr>
          <w:rFonts w:ascii="Times New Roman" w:hAnsi="Times New Roman" w:cs="Times New Roman"/>
          <w:b/>
          <w:sz w:val="28"/>
          <w:szCs w:val="28"/>
        </w:rPr>
        <w:lastRenderedPageBreak/>
        <w:t xml:space="preserve">ГЛАВА </w:t>
      </w:r>
      <w:r w:rsidR="006E5C68" w:rsidRPr="00F673B2">
        <w:rPr>
          <w:rFonts w:ascii="Times New Roman" w:hAnsi="Times New Roman" w:cs="Times New Roman"/>
          <w:b/>
          <w:sz w:val="28"/>
          <w:szCs w:val="28"/>
        </w:rPr>
        <w:t xml:space="preserve">3. </w:t>
      </w:r>
      <w:r w:rsidRPr="00F673B2">
        <w:rPr>
          <w:rFonts w:ascii="Times New Roman" w:hAnsi="Times New Roman" w:cs="Times New Roman"/>
          <w:b/>
          <w:sz w:val="28"/>
          <w:szCs w:val="28"/>
        </w:rPr>
        <w:t>ПУТИ СОВЕРШЕНСТВОВАНИЯ ФОРМ И МЕТОДОВ ОБУЧЕНИЯ ПЕДАГОГИЧЕСКИХ КАДРОВ В МБОУДОД ДЭБЦ</w:t>
      </w:r>
    </w:p>
    <w:p w:rsidR="008510BC" w:rsidRDefault="008510BC" w:rsidP="008510BC">
      <w:pPr>
        <w:spacing w:after="0"/>
        <w:rPr>
          <w:rFonts w:ascii="Times New Roman" w:hAnsi="Times New Roman"/>
          <w:sz w:val="28"/>
          <w:szCs w:val="28"/>
        </w:rPr>
      </w:pPr>
    </w:p>
    <w:p w:rsidR="00D537F8" w:rsidRPr="00F673B2" w:rsidRDefault="00D537F8" w:rsidP="00F673B2">
      <w:pPr>
        <w:spacing w:after="0"/>
        <w:jc w:val="center"/>
        <w:rPr>
          <w:rFonts w:ascii="Times New Roman" w:hAnsi="Times New Roman"/>
          <w:b/>
          <w:sz w:val="28"/>
          <w:szCs w:val="28"/>
        </w:rPr>
      </w:pPr>
      <w:r w:rsidRPr="00F673B2">
        <w:rPr>
          <w:rFonts w:ascii="Times New Roman" w:hAnsi="Times New Roman"/>
          <w:b/>
          <w:sz w:val="28"/>
          <w:szCs w:val="28"/>
        </w:rPr>
        <w:t xml:space="preserve">3.1. </w:t>
      </w:r>
      <w:r w:rsidR="008510BC" w:rsidRPr="00F673B2">
        <w:rPr>
          <w:rFonts w:ascii="Times New Roman" w:hAnsi="Times New Roman"/>
          <w:b/>
          <w:sz w:val="28"/>
          <w:szCs w:val="28"/>
        </w:rPr>
        <w:t>Механизм и технологии управления реализацией проекта «Школа молодого педагога»</w:t>
      </w:r>
    </w:p>
    <w:p w:rsidR="00D537F8" w:rsidRDefault="00D537F8" w:rsidP="008510BC">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Проект «Школа молодого педагога» был разработан как инновационная форма обучения молодых и вновь пришедших педагогических кадров. Его необходимость назрела в связи с практически полной сменой коллектива, в центр пришли молодые педагоги – выпускники педагогических ВУЗов, и педагоги, не имеющие опыта работы в системе дополнительного образования. Прежние формы повышения профессиональной компетенции не давали конкретных теоретических знаний и были малоэффективны для молодых педагогов. </w:t>
      </w:r>
    </w:p>
    <w:p w:rsidR="00D537F8" w:rsidRDefault="00D537F8" w:rsidP="008510BC">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Только устроившемуся педагогическому работнику было все в новинку: как организовать учебный процесс, как набирать детей в объединения, как разрабатывать образовательную программу. Поэтому администрацией МБОУДОД ДЭБЦ было принято управленческое решение по разработке проекта «Школа молодого педагога» для обучения азам профессии.</w:t>
      </w:r>
    </w:p>
    <w:p w:rsidR="00D537F8" w:rsidRDefault="00D537F8" w:rsidP="008510B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Его разработка велась по следующим направлениям:</w:t>
      </w:r>
    </w:p>
    <w:p w:rsidR="00D537F8" w:rsidRDefault="00D537F8" w:rsidP="008510B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определение целей и задач проекта;</w:t>
      </w:r>
    </w:p>
    <w:p w:rsidR="00D537F8" w:rsidRDefault="00D537F8" w:rsidP="008510B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изучение реализации подобных проектов в учреждениях дополнительного образования детей города Уфы: ЦДТ «Созвездие» Октябрьского района г. Уфы, ДДТ «Дружный» Советского района г. Уфы, ЦДТ Ленинского района г. Уфы, ЦДТ «Радуга» калининского района г. Уфы;</w:t>
      </w:r>
    </w:p>
    <w:p w:rsidR="00D537F8" w:rsidRDefault="00D537F8" w:rsidP="008510B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накопление методического материала по основным вопросам дополнительного образования детей;</w:t>
      </w:r>
    </w:p>
    <w:p w:rsidR="00D537F8" w:rsidRDefault="00D537F8" w:rsidP="008510B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разработка содержания проекта: набора базовых тем, отражающих специфику работы в МБОУДОД ДЭБЦ;</w:t>
      </w:r>
    </w:p>
    <w:p w:rsidR="00D537F8" w:rsidRDefault="00D537F8" w:rsidP="008510B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подбор форм и методов реализации проекта;</w:t>
      </w:r>
    </w:p>
    <w:p w:rsidR="00D537F8" w:rsidRDefault="00D537F8" w:rsidP="008510B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прогнозирование результатов реализации проекта;</w:t>
      </w:r>
    </w:p>
    <w:p w:rsidR="00D537F8" w:rsidRDefault="00D537F8" w:rsidP="008510BC">
      <w:pPr>
        <w:spacing w:after="0" w:line="360" w:lineRule="auto"/>
        <w:ind w:firstLine="708"/>
        <w:jc w:val="both"/>
        <w:rPr>
          <w:rFonts w:ascii="Times New Roman" w:hAnsi="Times New Roman" w:cs="Times New Roman"/>
          <w:sz w:val="28"/>
          <w:szCs w:val="28"/>
        </w:rPr>
      </w:pPr>
      <w:r>
        <w:rPr>
          <w:rFonts w:ascii="Times New Roman" w:eastAsia="Calibri" w:hAnsi="Times New Roman" w:cs="Times New Roman"/>
          <w:sz w:val="28"/>
          <w:szCs w:val="28"/>
        </w:rPr>
        <w:lastRenderedPageBreak/>
        <w:t>Актуальность проекта в том, что в процессе его реализации педагог получает так необходимые ему знания по организации своей педагогической деятельности в конкретном учреждении, преставления о дополнительном образовании как системе обучения и воспитания детей, о методах, технологиях и формах, применяемых в учебно-воспитательном процессе. Это позволяет ему повышать свою профессиональные компетентность,</w:t>
      </w:r>
      <w:r>
        <w:rPr>
          <w:rFonts w:ascii="Times New Roman" w:hAnsi="Times New Roman" w:cs="Times New Roman"/>
          <w:sz w:val="28"/>
          <w:szCs w:val="28"/>
        </w:rPr>
        <w:t xml:space="preserve">  видеть реальные </w:t>
      </w:r>
      <w:r>
        <w:rPr>
          <w:rFonts w:ascii="Times New Roman" w:eastAsia="Calibri" w:hAnsi="Times New Roman" w:cs="Times New Roman"/>
          <w:sz w:val="28"/>
          <w:szCs w:val="28"/>
        </w:rPr>
        <w:t xml:space="preserve">возможности для профессионального роста. </w:t>
      </w:r>
    </w:p>
    <w:p w:rsidR="00D537F8" w:rsidRDefault="00D537F8" w:rsidP="008510BC">
      <w:pPr>
        <w:spacing w:after="0" w:line="360" w:lineRule="auto"/>
        <w:ind w:firstLine="708"/>
        <w:jc w:val="both"/>
        <w:rPr>
          <w:rFonts w:ascii="Times New Roman" w:eastAsia="Calibri" w:hAnsi="Times New Roman" w:cs="Times New Roman"/>
          <w:sz w:val="28"/>
          <w:szCs w:val="28"/>
        </w:rPr>
      </w:pPr>
      <w:r>
        <w:rPr>
          <w:rFonts w:ascii="Times New Roman" w:hAnsi="Times New Roman" w:cs="Times New Roman"/>
          <w:sz w:val="28"/>
          <w:szCs w:val="28"/>
        </w:rPr>
        <w:t xml:space="preserve">Цель  проекта - содействие формированию профессиональных компетенций и росту профессионального мастерства </w:t>
      </w:r>
    </w:p>
    <w:p w:rsidR="008510BC" w:rsidRDefault="00D537F8" w:rsidP="008510B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Задачи: </w:t>
      </w:r>
    </w:p>
    <w:p w:rsidR="008510BC" w:rsidRDefault="00D537F8" w:rsidP="008510BC">
      <w:pPr>
        <w:spacing w:after="0" w:line="360" w:lineRule="auto"/>
        <w:jc w:val="both"/>
        <w:rPr>
          <w:rFonts w:ascii="Times New Roman" w:eastAsia="Calibri" w:hAnsi="Times New Roman" w:cs="Times New Roman"/>
          <w:sz w:val="28"/>
          <w:szCs w:val="28"/>
        </w:rPr>
      </w:pPr>
      <w:r>
        <w:rPr>
          <w:rFonts w:ascii="Times New Roman" w:hAnsi="Times New Roman" w:cs="Times New Roman"/>
          <w:sz w:val="28"/>
          <w:szCs w:val="28"/>
        </w:rPr>
        <w:t>- обучение технологиям организации образовательно</w:t>
      </w:r>
      <w:r w:rsidR="008510BC">
        <w:rPr>
          <w:rFonts w:ascii="Times New Roman" w:hAnsi="Times New Roman" w:cs="Times New Roman"/>
          <w:sz w:val="28"/>
          <w:szCs w:val="28"/>
        </w:rPr>
        <w:t>-воспитательного процесса в учреждениях дополнительного образования</w:t>
      </w:r>
      <w:r>
        <w:rPr>
          <w:rFonts w:ascii="Times New Roman" w:eastAsia="Calibri" w:hAnsi="Times New Roman" w:cs="Times New Roman"/>
          <w:sz w:val="28"/>
          <w:szCs w:val="28"/>
        </w:rPr>
        <w:t xml:space="preserve">; </w:t>
      </w:r>
    </w:p>
    <w:p w:rsidR="00D537F8" w:rsidRDefault="00D537F8" w:rsidP="008510BC">
      <w:pPr>
        <w:spacing w:after="0" w:line="360" w:lineRule="auto"/>
        <w:jc w:val="both"/>
        <w:rPr>
          <w:rFonts w:ascii="Times New Roman" w:hAnsi="Times New Roman" w:cs="Times New Roman"/>
          <w:sz w:val="28"/>
          <w:szCs w:val="28"/>
        </w:rPr>
      </w:pPr>
      <w:r>
        <w:rPr>
          <w:rFonts w:ascii="Times New Roman" w:eastAsia="Calibri" w:hAnsi="Times New Roman" w:cs="Times New Roman"/>
          <w:sz w:val="28"/>
          <w:szCs w:val="28"/>
        </w:rPr>
        <w:t xml:space="preserve"> - </w:t>
      </w:r>
      <w:r>
        <w:rPr>
          <w:rFonts w:ascii="Times New Roman" w:hAnsi="Times New Roman" w:cs="Times New Roman"/>
          <w:sz w:val="28"/>
          <w:szCs w:val="28"/>
        </w:rPr>
        <w:t>расширение представлений о системе дополнительного образования, ее роли в становлении и развитии личности ребенка;</w:t>
      </w:r>
      <w:r>
        <w:rPr>
          <w:rFonts w:ascii="Times New Roman" w:eastAsia="Calibri" w:hAnsi="Times New Roman" w:cs="Times New Roman"/>
          <w:sz w:val="28"/>
          <w:szCs w:val="28"/>
        </w:rPr>
        <w:t xml:space="preserve"> - </w:t>
      </w:r>
      <w:r>
        <w:rPr>
          <w:rFonts w:ascii="Times New Roman" w:hAnsi="Times New Roman" w:cs="Times New Roman"/>
          <w:sz w:val="28"/>
          <w:szCs w:val="28"/>
        </w:rPr>
        <w:t xml:space="preserve">воспитание трудовой дисциплины и развитие личностных качеств педагога. </w:t>
      </w:r>
    </w:p>
    <w:p w:rsidR="00D537F8" w:rsidRDefault="00D537F8" w:rsidP="008510B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Реализуют данный проект заместитель директора по учебно-воспитательной работе, методисты и педагоги из числа опытных специалистов.</w:t>
      </w:r>
    </w:p>
    <w:p w:rsidR="00D537F8" w:rsidRDefault="00D537F8" w:rsidP="008510B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Формы реализации проекта: педагогический лекторий, индивидуальные консультирования, проведение показательных занятий, посещение занятий более опытных коллег, мастер-классы.</w:t>
      </w:r>
    </w:p>
    <w:p w:rsidR="00D537F8" w:rsidRDefault="00D537F8" w:rsidP="008510BC">
      <w:pPr>
        <w:spacing w:after="0" w:line="360" w:lineRule="auto"/>
        <w:ind w:firstLine="708"/>
        <w:jc w:val="both"/>
        <w:rPr>
          <w:i/>
          <w:sz w:val="28"/>
          <w:szCs w:val="28"/>
        </w:rPr>
      </w:pPr>
      <w:r>
        <w:rPr>
          <w:rFonts w:ascii="Times New Roman" w:hAnsi="Times New Roman" w:cs="Times New Roman"/>
          <w:sz w:val="28"/>
          <w:szCs w:val="28"/>
        </w:rPr>
        <w:t>Управление в контексте реализации данного проекта понимается как  процесс создания целенаправленного взаимодействия субъекта и объекта управления ради достижения социально значимых результатов»</w:t>
      </w:r>
      <w:r>
        <w:rPr>
          <w:rStyle w:val="a7"/>
          <w:rFonts w:ascii="Times New Roman" w:hAnsi="Times New Roman" w:cs="Times New Roman"/>
          <w:sz w:val="28"/>
          <w:szCs w:val="28"/>
        </w:rPr>
        <w:footnoteReference w:id="43"/>
      </w:r>
      <w:r>
        <w:rPr>
          <w:rFonts w:ascii="Times New Roman" w:hAnsi="Times New Roman" w:cs="Times New Roman"/>
          <w:sz w:val="28"/>
          <w:szCs w:val="28"/>
        </w:rPr>
        <w:t>.</w:t>
      </w:r>
      <w:r>
        <w:rPr>
          <w:i/>
          <w:sz w:val="28"/>
          <w:szCs w:val="28"/>
        </w:rPr>
        <w:t xml:space="preserve"> </w:t>
      </w:r>
    </w:p>
    <w:p w:rsidR="00D537F8" w:rsidRDefault="00D537F8" w:rsidP="008510BC">
      <w:pPr>
        <w:spacing w:after="0" w:line="360" w:lineRule="auto"/>
        <w:ind w:firstLine="708"/>
        <w:rPr>
          <w:rFonts w:ascii="Times New Roman" w:hAnsi="Times New Roman" w:cs="Times New Roman"/>
          <w:b/>
          <w:sz w:val="28"/>
          <w:szCs w:val="28"/>
        </w:rPr>
      </w:pPr>
      <w:r>
        <w:rPr>
          <w:rFonts w:ascii="Times New Roman" w:hAnsi="Times New Roman" w:cs="Times New Roman"/>
          <w:sz w:val="28"/>
          <w:szCs w:val="28"/>
          <w:lang w:eastAsia="ar-SA"/>
        </w:rPr>
        <w:t>Управление процессом реализации проекта  предусматривает:</w:t>
      </w:r>
    </w:p>
    <w:p w:rsidR="00D537F8" w:rsidRDefault="00D537F8" w:rsidP="008510BC">
      <w:pPr>
        <w:tabs>
          <w:tab w:val="left" w:pos="0"/>
        </w:tabs>
        <w:suppressAutoHyphens/>
        <w:spacing w:after="0" w:line="36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уяснение целей и задач проекта всеми участниками образовательного процесса;</w:t>
      </w:r>
      <w:r w:rsidR="008510BC">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ведение постоянной экспертизы отбираемого методического и дидактического материала определение его практической значимости и доступности для освоения;</w:t>
      </w:r>
    </w:p>
    <w:p w:rsidR="00D537F8" w:rsidRDefault="00D537F8" w:rsidP="008510BC">
      <w:pPr>
        <w:tabs>
          <w:tab w:val="left" w:pos="0"/>
        </w:tabs>
        <w:suppressAutoHyphens/>
        <w:spacing w:after="0" w:line="36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 создание условий, необходимых для реализации проекта;</w:t>
      </w:r>
    </w:p>
    <w:p w:rsidR="00D537F8" w:rsidRDefault="00D537F8" w:rsidP="008510BC">
      <w:pPr>
        <w:tabs>
          <w:tab w:val="left" w:pos="0"/>
        </w:tabs>
        <w:suppressAutoHyphens/>
        <w:spacing w:after="0" w:line="36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организацию труда исполнителей;</w:t>
      </w:r>
    </w:p>
    <w:p w:rsidR="00D537F8" w:rsidRDefault="00D537F8" w:rsidP="008510BC">
      <w:pPr>
        <w:tabs>
          <w:tab w:val="left" w:pos="0"/>
        </w:tabs>
        <w:suppressAutoHyphens/>
        <w:spacing w:after="0" w:line="36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создание необходимой управленческой (нормативно-правовой и ресурсно-кадровой) базы  проекта;</w:t>
      </w:r>
    </w:p>
    <w:p w:rsidR="00D537F8" w:rsidRDefault="00D537F8" w:rsidP="008510BC">
      <w:pPr>
        <w:tabs>
          <w:tab w:val="left" w:pos="0"/>
        </w:tabs>
        <w:suppressAutoHyphens/>
        <w:spacing w:after="0" w:line="36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организацию поэтапного ресурсного обеспечения проекта;</w:t>
      </w:r>
    </w:p>
    <w:p w:rsidR="00D537F8" w:rsidRDefault="00D537F8" w:rsidP="008510BC">
      <w:pPr>
        <w:tabs>
          <w:tab w:val="left" w:pos="0"/>
        </w:tabs>
        <w:suppressAutoHyphens/>
        <w:spacing w:after="0" w:line="360" w:lineRule="auto"/>
        <w:jc w:val="both"/>
        <w:rPr>
          <w:rFonts w:ascii="Times New Roman" w:hAnsi="Times New Roman" w:cs="Times New Roman"/>
          <w:sz w:val="28"/>
          <w:szCs w:val="28"/>
          <w:lang w:eastAsia="ar-SA"/>
        </w:rPr>
      </w:pPr>
      <w:r>
        <w:rPr>
          <w:rFonts w:ascii="Times New Roman" w:hAnsi="Times New Roman" w:cs="Times New Roman"/>
          <w:sz w:val="28"/>
          <w:szCs w:val="28"/>
          <w:lang w:eastAsia="ar-SA"/>
        </w:rPr>
        <w:t>- выявление на раннем этапе проблем в решении задач проекта, анализ причин их возникновения, внесение необходимых корректив в планы работы и организационную деятельность.</w:t>
      </w:r>
    </w:p>
    <w:p w:rsidR="00D537F8" w:rsidRDefault="00D537F8" w:rsidP="008510B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0000"/>
          <w:sz w:val="28"/>
          <w:szCs w:val="28"/>
        </w:rPr>
        <w:t>Субъект управления - это лицо, группа лиц или специально созданный орган, являющийся носителем управленческого воздействия на социальный объект</w:t>
      </w:r>
      <w:r>
        <w:rPr>
          <w:rFonts w:ascii="Times New Roman" w:hAnsi="Times New Roman" w:cs="Times New Roman"/>
          <w:sz w:val="28"/>
          <w:szCs w:val="28"/>
        </w:rPr>
        <w:t>»</w:t>
      </w:r>
      <w:r>
        <w:rPr>
          <w:rStyle w:val="a7"/>
          <w:rFonts w:ascii="Times New Roman" w:hAnsi="Times New Roman" w:cs="Times New Roman"/>
          <w:sz w:val="28"/>
          <w:szCs w:val="28"/>
        </w:rPr>
        <w:footnoteReference w:id="44"/>
      </w:r>
      <w:r>
        <w:rPr>
          <w:rFonts w:ascii="Times New Roman" w:hAnsi="Times New Roman" w:cs="Times New Roman"/>
          <w:sz w:val="28"/>
          <w:szCs w:val="28"/>
        </w:rPr>
        <w:t xml:space="preserve"> Субъектами управления в данном контексте выступает стратегическая команда МБОУДОД ДЭБЦ. Во главе команды находится директор МБОУДОД ДЭБЦ, также в нее входят заместитель директора, методисты. Стратегическая команда осуществляет контроль и регулирование процесса реализации проекта. </w:t>
      </w:r>
    </w:p>
    <w:p w:rsidR="00D537F8" w:rsidRDefault="00D537F8" w:rsidP="008510B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Ее функции: </w:t>
      </w:r>
    </w:p>
    <w:p w:rsidR="00D537F8" w:rsidRDefault="00D537F8" w:rsidP="008510B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планово</w:t>
      </w:r>
      <w:proofErr w:type="spellEnd"/>
      <w:r>
        <w:rPr>
          <w:rFonts w:ascii="Times New Roman" w:hAnsi="Times New Roman" w:cs="Times New Roman"/>
          <w:sz w:val="28"/>
          <w:szCs w:val="28"/>
        </w:rPr>
        <w:t xml:space="preserve"> - прогностическая;</w:t>
      </w:r>
    </w:p>
    <w:p w:rsidR="00D537F8" w:rsidRDefault="00D537F8" w:rsidP="008510B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организационно - координационная;</w:t>
      </w:r>
    </w:p>
    <w:p w:rsidR="00D537F8" w:rsidRDefault="00D537F8" w:rsidP="008510B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контрольно</w:t>
      </w:r>
      <w:proofErr w:type="spellEnd"/>
      <w:r>
        <w:rPr>
          <w:rFonts w:ascii="Times New Roman" w:hAnsi="Times New Roman" w:cs="Times New Roman"/>
          <w:sz w:val="28"/>
          <w:szCs w:val="28"/>
        </w:rPr>
        <w:t xml:space="preserve"> – регулировочная; </w:t>
      </w:r>
    </w:p>
    <w:p w:rsidR="00D537F8" w:rsidRDefault="00D537F8" w:rsidP="008510B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оценочно-результативная.</w:t>
      </w:r>
    </w:p>
    <w:p w:rsidR="00D537F8" w:rsidRDefault="00D537F8" w:rsidP="008510B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Директор контролирует ход реализации проекта, определяет эффективность его реализации путем мониторинга деятельности молодых педагогов.</w:t>
      </w:r>
    </w:p>
    <w:p w:rsidR="00D537F8" w:rsidRDefault="00D537F8" w:rsidP="008510B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Заместитель директора по учебно-воспитательной работе планирует ход реализации проекта, организует проведение форм обучения, подбирает лекционный материал, совместно с методистами проводит педагогические лектории; координирует взаимодействие молодых и более опытных педагогов. </w:t>
      </w:r>
      <w:r w:rsidR="008510BC">
        <w:rPr>
          <w:rFonts w:ascii="Times New Roman" w:hAnsi="Times New Roman" w:cs="Times New Roman"/>
          <w:sz w:val="28"/>
          <w:szCs w:val="28"/>
        </w:rPr>
        <w:t xml:space="preserve"> </w:t>
      </w:r>
      <w:r>
        <w:rPr>
          <w:rFonts w:ascii="Times New Roman" w:hAnsi="Times New Roman" w:cs="Times New Roman"/>
          <w:sz w:val="28"/>
          <w:szCs w:val="28"/>
        </w:rPr>
        <w:t xml:space="preserve">Методисты осуществляют непосредственную реализацию </w:t>
      </w:r>
      <w:r>
        <w:rPr>
          <w:rFonts w:ascii="Times New Roman" w:hAnsi="Times New Roman" w:cs="Times New Roman"/>
          <w:sz w:val="28"/>
          <w:szCs w:val="28"/>
        </w:rPr>
        <w:lastRenderedPageBreak/>
        <w:t>проекта через организацию проведения применяемых форм обучения молодых кадров.</w:t>
      </w:r>
    </w:p>
    <w:p w:rsidR="00D537F8" w:rsidRDefault="00D537F8" w:rsidP="008510B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Методический  совет </w:t>
      </w:r>
      <w:r>
        <w:rPr>
          <w:rFonts w:ascii="Times New Roman" w:hAnsi="Times New Roman" w:cs="Times New Roman"/>
          <w:sz w:val="28"/>
          <w:szCs w:val="28"/>
          <w:lang w:val="be-BY"/>
        </w:rPr>
        <w:t xml:space="preserve">определяет </w:t>
      </w:r>
      <w:r>
        <w:rPr>
          <w:rFonts w:ascii="Times New Roman" w:hAnsi="Times New Roman" w:cs="Times New Roman"/>
          <w:sz w:val="28"/>
          <w:szCs w:val="28"/>
        </w:rPr>
        <w:t>цели, задач,</w:t>
      </w:r>
      <w:r>
        <w:rPr>
          <w:rFonts w:ascii="Times New Roman" w:hAnsi="Times New Roman" w:cs="Times New Roman"/>
          <w:sz w:val="28"/>
          <w:szCs w:val="28"/>
          <w:lang w:val="be-BY"/>
        </w:rPr>
        <w:t xml:space="preserve"> стратегии и тактику развития проекта, анализ хода реализации и </w:t>
      </w:r>
      <w:r>
        <w:rPr>
          <w:rFonts w:ascii="Times New Roman" w:hAnsi="Times New Roman" w:cs="Times New Roman"/>
          <w:sz w:val="28"/>
          <w:szCs w:val="28"/>
        </w:rPr>
        <w:t>достигнутых результатах</w:t>
      </w:r>
    </w:p>
    <w:p w:rsidR="00D537F8" w:rsidRDefault="00D537F8" w:rsidP="008510B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Управление проектом осуществляется администрацией в лице директора и</w:t>
      </w:r>
    </w:p>
    <w:p w:rsidR="00D537F8" w:rsidRDefault="00D537F8" w:rsidP="008510B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заместителя директора по </w:t>
      </w:r>
      <w:proofErr w:type="spellStart"/>
      <w:r>
        <w:rPr>
          <w:rFonts w:ascii="Times New Roman" w:hAnsi="Times New Roman" w:cs="Times New Roman"/>
          <w:sz w:val="28"/>
          <w:szCs w:val="28"/>
        </w:rPr>
        <w:t>учебно</w:t>
      </w:r>
      <w:proofErr w:type="spellEnd"/>
      <w:r>
        <w:rPr>
          <w:rFonts w:ascii="Times New Roman" w:hAnsi="Times New Roman" w:cs="Times New Roman"/>
          <w:sz w:val="28"/>
          <w:szCs w:val="28"/>
        </w:rPr>
        <w:t xml:space="preserve"> – воспитательной работе.</w:t>
      </w:r>
    </w:p>
    <w:p w:rsidR="00D537F8" w:rsidRDefault="00D537F8" w:rsidP="008510B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Объект управления – педагогический коллектив МБОУДОД ДЭБЦ.</w:t>
      </w:r>
    </w:p>
    <w:p w:rsidR="00D537F8" w:rsidRDefault="00D537F8" w:rsidP="008510B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Управление разработкой и реализацией проекта «Школа молодого педагога» осуществляется на основе механизма, включающего следующие основные компоненты:</w:t>
      </w:r>
    </w:p>
    <w:p w:rsidR="00D537F8" w:rsidRDefault="00D537F8" w:rsidP="008510B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 Стратегическое и тактическое планирование реализации проекта осуществляется путем определения масштаба действий направленных на реализацию проекта, поиска наиболее оптимальных методов и форм для достижения поставленных, задач, подбора стратегии и тактики управления реализации проекта, прогнозирование ожидаемых результатов.</w:t>
      </w:r>
    </w:p>
    <w:p w:rsidR="00D537F8" w:rsidRDefault="00D537F8" w:rsidP="008510B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Научно-методическое сопровождение осуществляется методическим объединением. Корректировка тем педагогических лекториев  осуществляется совещанием при директоре. Содержание проекта  подлежит корректировке в зависимости от результатов, получаемых по итогам года в ходе реализации проекта. </w:t>
      </w:r>
    </w:p>
    <w:p w:rsidR="00D537F8" w:rsidRDefault="00D537F8" w:rsidP="008510B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 Мониторинг реализации проекта предполагает постоянный анализ достигнутых результатов, информирование всех участников о ходе реализации проекта, коллегиальное и открытое обсуждение итогов на заседаниях методического совета, методических объединениях, педагогических советах, совещаниях при директоре.</w:t>
      </w:r>
    </w:p>
    <w:p w:rsidR="00D537F8" w:rsidRDefault="00D537F8" w:rsidP="008510B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 управлении реализацией проекта используются следующие технологии социального управления:</w:t>
      </w:r>
    </w:p>
    <w:p w:rsidR="00D537F8" w:rsidRDefault="00D537F8" w:rsidP="008510B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технология разработки и принятия управленческого решения;</w:t>
      </w:r>
    </w:p>
    <w:p w:rsidR="00D537F8" w:rsidRDefault="00D537F8" w:rsidP="008510B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технология организационного проектирования и развития;</w:t>
      </w:r>
    </w:p>
    <w:p w:rsidR="00D537F8" w:rsidRDefault="00D537F8" w:rsidP="008510BC">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технология управления персоналом: оценка, мотивация, развитие персонала;</w:t>
      </w:r>
    </w:p>
    <w:p w:rsidR="00D537F8" w:rsidRDefault="00D537F8" w:rsidP="008510BC">
      <w:pPr>
        <w:spacing w:after="0" w:line="360" w:lineRule="auto"/>
        <w:jc w:val="both"/>
        <w:rPr>
          <w:rFonts w:ascii="Times New Roman" w:hAnsi="Times New Roman" w:cs="Times New Roman"/>
          <w:color w:val="FF00FF"/>
          <w:sz w:val="28"/>
          <w:szCs w:val="28"/>
        </w:rPr>
      </w:pPr>
      <w:r>
        <w:rPr>
          <w:rFonts w:ascii="Times New Roman" w:hAnsi="Times New Roman" w:cs="Times New Roman"/>
          <w:sz w:val="28"/>
          <w:szCs w:val="28"/>
        </w:rPr>
        <w:t>- коммуникационные технологии (прием, обработка, передача управленческих решений</w:t>
      </w:r>
      <w:r w:rsidR="008510BC">
        <w:rPr>
          <w:rFonts w:ascii="Times New Roman" w:hAnsi="Times New Roman" w:cs="Times New Roman"/>
          <w:sz w:val="28"/>
          <w:szCs w:val="28"/>
        </w:rPr>
        <w:t>)</w:t>
      </w:r>
      <w:r>
        <w:rPr>
          <w:rFonts w:ascii="Times New Roman" w:hAnsi="Times New Roman" w:cs="Times New Roman"/>
          <w:sz w:val="28"/>
          <w:szCs w:val="28"/>
        </w:rPr>
        <w:t xml:space="preserve">. </w:t>
      </w:r>
      <w:r>
        <w:rPr>
          <w:rStyle w:val="a7"/>
          <w:rFonts w:ascii="Times New Roman" w:hAnsi="Times New Roman" w:cs="Times New Roman"/>
          <w:sz w:val="28"/>
          <w:szCs w:val="28"/>
        </w:rPr>
        <w:footnoteReference w:id="45"/>
      </w:r>
    </w:p>
    <w:p w:rsidR="00D537F8" w:rsidRDefault="00D537F8" w:rsidP="008510BC">
      <w:pPr>
        <w:spacing w:after="0" w:line="360" w:lineRule="auto"/>
        <w:ind w:firstLine="708"/>
        <w:jc w:val="both"/>
        <w:rPr>
          <w:rFonts w:ascii="Times New Roman" w:eastAsia="Calibri" w:hAnsi="Times New Roman" w:cs="Times New Roman"/>
          <w:sz w:val="28"/>
          <w:szCs w:val="28"/>
        </w:rPr>
      </w:pPr>
      <w:r>
        <w:rPr>
          <w:rFonts w:ascii="Times New Roman" w:hAnsi="Times New Roman" w:cs="Times New Roman"/>
          <w:sz w:val="28"/>
          <w:szCs w:val="28"/>
        </w:rPr>
        <w:t>В начале реализация проекта происходила в форме так называемого «педагогического лектория», курса лекций по общим вопросам воспитания и дополнительного образования</w:t>
      </w:r>
      <w:r>
        <w:rPr>
          <w:rFonts w:ascii="Times New Roman" w:eastAsia="Calibri" w:hAnsi="Times New Roman" w:cs="Times New Roman"/>
          <w:sz w:val="28"/>
          <w:szCs w:val="28"/>
        </w:rPr>
        <w:t xml:space="preserve"> и организации учебно</w:t>
      </w:r>
      <w:r w:rsidR="008510BC">
        <w:rPr>
          <w:rFonts w:ascii="Times New Roman" w:eastAsia="Calibri" w:hAnsi="Times New Roman" w:cs="Times New Roman"/>
          <w:sz w:val="28"/>
          <w:szCs w:val="28"/>
        </w:rPr>
        <w:t>-воспитательного процесса в учреждениях дополнительного образования</w:t>
      </w:r>
      <w:r>
        <w:rPr>
          <w:rFonts w:ascii="Times New Roman" w:eastAsia="Calibri" w:hAnsi="Times New Roman" w:cs="Times New Roman"/>
          <w:sz w:val="28"/>
          <w:szCs w:val="28"/>
        </w:rPr>
        <w:t xml:space="preserve">. Данная форма активно работает до сих пор. Педагогические лектории проводятся 30 числа каждого месяца учебного года. Основные темы лекториев насущны для молодых педагогов: </w:t>
      </w:r>
    </w:p>
    <w:p w:rsidR="00D537F8" w:rsidRDefault="00D537F8" w:rsidP="008510BC">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особенности и специфика системы дополнительного образования и воспитания;</w:t>
      </w:r>
    </w:p>
    <w:p w:rsidR="00D537F8" w:rsidRDefault="00D537F8" w:rsidP="008510BC">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осуществление набора детей в объединение, </w:t>
      </w:r>
      <w:r>
        <w:rPr>
          <w:rFonts w:ascii="Times New Roman" w:hAnsi="Times New Roman" w:cs="Times New Roman"/>
          <w:sz w:val="28"/>
          <w:szCs w:val="28"/>
        </w:rPr>
        <w:t>планирование деятельности объединения, особенности составления расписания работы объединения;</w:t>
      </w:r>
    </w:p>
    <w:p w:rsidR="00D537F8" w:rsidRDefault="00D537F8" w:rsidP="008510BC">
      <w:pPr>
        <w:spacing w:after="0" w:line="360" w:lineRule="auto"/>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Pr>
          <w:rFonts w:ascii="Times New Roman" w:hAnsi="Times New Roman" w:cs="Times New Roman"/>
          <w:sz w:val="28"/>
          <w:szCs w:val="28"/>
        </w:rPr>
        <w:t>требования к оформлению  и технология разработки дополнительных образовательных программ;</w:t>
      </w:r>
    </w:p>
    <w:p w:rsidR="00D537F8" w:rsidRDefault="00D537F8" w:rsidP="008510B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документация педагога, требования к заполнению журнала учета работы объединения;</w:t>
      </w:r>
    </w:p>
    <w:p w:rsidR="00D537F8" w:rsidRDefault="00D537F8" w:rsidP="008510B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требования к организации и проведению занятий;</w:t>
      </w:r>
    </w:p>
    <w:p w:rsidR="00D537F8" w:rsidRDefault="00D537F8" w:rsidP="008510B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организация участие детей в массовых мероприятиях;</w:t>
      </w:r>
    </w:p>
    <w:p w:rsidR="00D537F8" w:rsidRDefault="00D537F8" w:rsidP="008510B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технология разработки методической продукции;</w:t>
      </w:r>
    </w:p>
    <w:p w:rsidR="00D537F8" w:rsidRDefault="00D537F8" w:rsidP="008510B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публичное выступление педагога. Технология подготовки доклада;</w:t>
      </w:r>
    </w:p>
    <w:p w:rsidR="00D537F8" w:rsidRDefault="008510BC" w:rsidP="008510B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w:t>
      </w:r>
      <w:r w:rsidR="00D537F8">
        <w:rPr>
          <w:rFonts w:ascii="Times New Roman" w:hAnsi="Times New Roman" w:cs="Times New Roman"/>
          <w:sz w:val="28"/>
          <w:szCs w:val="28"/>
        </w:rPr>
        <w:t>амопрезентация</w:t>
      </w:r>
      <w:proofErr w:type="spellEnd"/>
      <w:r w:rsidR="00D537F8">
        <w:rPr>
          <w:rFonts w:ascii="Times New Roman" w:hAnsi="Times New Roman" w:cs="Times New Roman"/>
          <w:sz w:val="28"/>
          <w:szCs w:val="28"/>
        </w:rPr>
        <w:t xml:space="preserve"> педагога. Портфолио;</w:t>
      </w:r>
    </w:p>
    <w:p w:rsidR="00D537F8" w:rsidRDefault="00D537F8" w:rsidP="008510B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методика оценки результативности работы детского объединения.</w:t>
      </w:r>
    </w:p>
    <w:p w:rsidR="00D537F8" w:rsidRDefault="00D537F8" w:rsidP="008510BC">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нормативно - правовое обеспечения учебно-воспитательного процесса, </w:t>
      </w:r>
    </w:p>
    <w:p w:rsidR="008510BC" w:rsidRDefault="00D537F8" w:rsidP="008510BC">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организации работы с родителями и социумом.</w:t>
      </w:r>
      <w:r w:rsidR="008510BC">
        <w:rPr>
          <w:rFonts w:ascii="Times New Roman" w:eastAsia="Calibri" w:hAnsi="Times New Roman" w:cs="Times New Roman"/>
          <w:sz w:val="28"/>
          <w:szCs w:val="28"/>
        </w:rPr>
        <w:t xml:space="preserve"> </w:t>
      </w:r>
    </w:p>
    <w:p w:rsidR="00D537F8" w:rsidRPr="008510BC" w:rsidRDefault="00D537F8" w:rsidP="008510BC">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Особое внимание мы стараемся уделять технологическим аспектам проведения занятий и мероприятий, создания методической продукции и обобщения педагогического опыта. Здесь мы столкнулись с проблемой отбора содержания лекций: единых учебников нет, поэтому мы изучаем передовой педагогический опыт и обобщаем собственный, ведем отбор литературы и статей по данным темам. </w:t>
      </w:r>
    </w:p>
    <w:p w:rsidR="00D537F8" w:rsidRDefault="00D537F8" w:rsidP="008510BC">
      <w:pPr>
        <w:spacing w:after="0" w:line="360" w:lineRule="auto"/>
        <w:ind w:firstLine="708"/>
        <w:jc w:val="both"/>
        <w:rPr>
          <w:rFonts w:ascii="Times New Roman" w:hAnsi="Times New Roman" w:cs="Times New Roman"/>
          <w:sz w:val="28"/>
          <w:szCs w:val="28"/>
        </w:rPr>
      </w:pPr>
      <w:r>
        <w:rPr>
          <w:rFonts w:ascii="Times New Roman" w:eastAsia="Calibri" w:hAnsi="Times New Roman" w:cs="Times New Roman"/>
          <w:sz w:val="28"/>
          <w:szCs w:val="28"/>
        </w:rPr>
        <w:t>Весь полученный материал педагогу просто необходим в практической работе.</w:t>
      </w:r>
      <w:r>
        <w:rPr>
          <w:rFonts w:ascii="Times New Roman" w:hAnsi="Times New Roman" w:cs="Times New Roman"/>
          <w:sz w:val="28"/>
          <w:szCs w:val="28"/>
        </w:rPr>
        <w:t xml:space="preserve"> Но кроме педагогических лекториев мы много работаем с педагогом индивидуально, с первых дней оказываем всестороннюю помощь при наборе детей в объединение, при составлении дополнительной образовательной программы. Составление программы особенно затруднительно, так как у него нет опыта педагогической деятельности и собственных наработок. Поэтому наши методисты предлагают педагогу использовать программы из методических ресурсов нашего центра по подходящей ему направленности с обязательной ссылкой на авторов и составителей. </w:t>
      </w:r>
    </w:p>
    <w:p w:rsidR="00D537F8" w:rsidRDefault="00D537F8" w:rsidP="008510B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Мы не оставляем без внимания и тот аспект, как педагог проводит занятия. Уже на второй месяц его работы мы посещаем их с целью выявления возможных проблем, которые затем помогаем педагогу решать. Очень эффективна такая «форма показательных занятий»: педагог ведет занятие с детьми совместно с методистом, который грамотно и ненавязчиво корректирует ход занятия, помогает собрать внимание детей, организовать смену видов деятельности, подобрать нужные слова, обращаясь к детям, включаясь лишь в тех местах, где педагог испытывает затруднения. Таким образом, молодой педагог имеет возможность перенять нужные ему умения и в дальнейшем самостоятельно их использовать. Очень важно объяснить педагога, что это вмешательство производится с целью помочь ему, оно нисколько не умаляет его право на самостоятельный выбор методов и форм работы с детьми. </w:t>
      </w:r>
    </w:p>
    <w:p w:rsidR="00D537F8" w:rsidRDefault="00D537F8" w:rsidP="008510B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Еще одна форма – это посещение занятия более опытного педагога, на котором молодой педагог воочию увидит, из каких этапов должно состоять </w:t>
      </w:r>
      <w:r>
        <w:rPr>
          <w:rFonts w:ascii="Times New Roman" w:hAnsi="Times New Roman" w:cs="Times New Roman"/>
          <w:sz w:val="28"/>
          <w:szCs w:val="28"/>
        </w:rPr>
        <w:lastRenderedPageBreak/>
        <w:t xml:space="preserve">грамотно проведенное занятие, как применяются на практике методы, технологии и формы, каким образом реализуется цель и подводятся итоги занятия. Так же для молодых педагогов организуются мастер – классы, где они выступают на занятии в роли детей. </w:t>
      </w:r>
    </w:p>
    <w:p w:rsidR="00D537F8" w:rsidRDefault="00D537F8" w:rsidP="008510B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Кроме того, для каждого педагога мы проводим индивидуальные консультации по вопросам обучения и воспитания, решению различных педагогических ситуаций. </w:t>
      </w:r>
    </w:p>
    <w:p w:rsidR="00D537F8" w:rsidRDefault="00D537F8" w:rsidP="008510B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Очень важная задача в формировании педагогического мастерства – это воспитание трудовой дисциплины. К сожалению, многие молодые люди грешат легкомысленным отношением к работе. Со стороны администрации крайне необходимо следить за исполнением трудовой дисциплины, мотивировать педагога на ответственное отношение к работе, к детям и к коллективу. Здесь хорошие помощники – личный пример. Активное включение молодого специалиста в жизнь центра, позволяет ему быстрее адаптироваться в коллективе и более эффективно усваивать новую для него информацию. Мы привлекаем молодежь к выполнению различных общественных поручений, к подготовке и проведению различных мероприятий, даем возможность участвовать в семинарах и конференциях, проводимых в городе и республике, пройти курсы повышения квалификации.</w:t>
      </w:r>
    </w:p>
    <w:p w:rsidR="00D537F8" w:rsidRDefault="00D537F8" w:rsidP="008510B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Все это помогает педагогам вникать в тонкости профессии, пробовать свои силы в различных формах работы и преодолеть страх новизны и неуверенности в своих силах.</w:t>
      </w:r>
    </w:p>
    <w:p w:rsidR="00D537F8" w:rsidRDefault="00D537F8" w:rsidP="008510B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Ожидаемые результаты реализации проекта для педагога</w:t>
      </w:r>
    </w:p>
    <w:p w:rsidR="00D537F8" w:rsidRDefault="00D537F8" w:rsidP="008510B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повышение мотивации к эффективному труду;</w:t>
      </w:r>
    </w:p>
    <w:p w:rsidR="00D537F8" w:rsidRDefault="00D537F8" w:rsidP="008510B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приобретение необходимого багажа знаний и практических умений;</w:t>
      </w:r>
    </w:p>
    <w:p w:rsidR="00D537F8" w:rsidRDefault="00D537F8" w:rsidP="008510B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повышение уверенности в  выбранной профессии</w:t>
      </w:r>
    </w:p>
    <w:p w:rsidR="00D537F8" w:rsidRDefault="00D537F8" w:rsidP="008510B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стремление к профессиональному росту.</w:t>
      </w:r>
    </w:p>
    <w:p w:rsidR="00D537F8" w:rsidRDefault="00D537F8" w:rsidP="008510B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учреждения:</w:t>
      </w:r>
    </w:p>
    <w:p w:rsidR="00D537F8" w:rsidRDefault="00D537F8" w:rsidP="008510B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увеличение числа компетентных сотрудников;</w:t>
      </w:r>
    </w:p>
    <w:p w:rsidR="00D537F8" w:rsidRDefault="00D537F8" w:rsidP="008510B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повышение процента педагогов, повышающих свою квалификацию.</w:t>
      </w:r>
    </w:p>
    <w:p w:rsidR="00D537F8" w:rsidRDefault="00D537F8" w:rsidP="008510B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За 4 года реализации проекта через «Школу молодых педагогов» прошли 7 педагогов, но сегодня в нашем коллективе работают только 1. Она сейчас уже методист, имеющий первую квалификационную категорию, готовится к защите своей авторской программы. </w:t>
      </w:r>
    </w:p>
    <w:p w:rsidR="00D537F8" w:rsidRDefault="00D537F8" w:rsidP="008510B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перспективе развития проекта мы планируем создать общую модель подготовки молодых специалистов, объединив ресурсы всех учреждений дополнительного образовании детей Советского района и города Уфы разработать единую программу обучения их теоретическим основам и технологическим аспектам дополнительного образования и воспитания.</w:t>
      </w:r>
    </w:p>
    <w:p w:rsidR="00D537F8" w:rsidRDefault="00D537F8" w:rsidP="008510BC">
      <w:pPr>
        <w:spacing w:after="0" w:line="360" w:lineRule="auto"/>
        <w:rPr>
          <w:rFonts w:ascii="Times New Roman" w:hAnsi="Times New Roman" w:cs="Times New Roman"/>
          <w:sz w:val="28"/>
          <w:szCs w:val="28"/>
        </w:rPr>
      </w:pPr>
    </w:p>
    <w:p w:rsidR="008510BC" w:rsidRDefault="008510BC" w:rsidP="008510BC">
      <w:pPr>
        <w:spacing w:after="0" w:line="360" w:lineRule="auto"/>
        <w:rPr>
          <w:rFonts w:ascii="Times New Roman" w:hAnsi="Times New Roman" w:cs="Times New Roman"/>
          <w:sz w:val="28"/>
          <w:szCs w:val="28"/>
        </w:rPr>
      </w:pPr>
    </w:p>
    <w:p w:rsidR="008510BC" w:rsidRDefault="008510BC" w:rsidP="008510BC">
      <w:pPr>
        <w:spacing w:after="0" w:line="360" w:lineRule="auto"/>
        <w:rPr>
          <w:rFonts w:ascii="Times New Roman" w:hAnsi="Times New Roman" w:cs="Times New Roman"/>
          <w:sz w:val="28"/>
          <w:szCs w:val="28"/>
        </w:rPr>
      </w:pPr>
    </w:p>
    <w:p w:rsidR="008510BC" w:rsidRDefault="008510BC" w:rsidP="008510BC">
      <w:pPr>
        <w:spacing w:after="0" w:line="360" w:lineRule="auto"/>
        <w:rPr>
          <w:rFonts w:ascii="Times New Roman" w:hAnsi="Times New Roman" w:cs="Times New Roman"/>
          <w:sz w:val="28"/>
          <w:szCs w:val="28"/>
        </w:rPr>
      </w:pPr>
    </w:p>
    <w:p w:rsidR="008510BC" w:rsidRDefault="008510BC" w:rsidP="008510BC">
      <w:pPr>
        <w:spacing w:after="0" w:line="360" w:lineRule="auto"/>
        <w:rPr>
          <w:rFonts w:ascii="Times New Roman" w:hAnsi="Times New Roman" w:cs="Times New Roman"/>
          <w:sz w:val="28"/>
          <w:szCs w:val="28"/>
        </w:rPr>
      </w:pPr>
    </w:p>
    <w:p w:rsidR="008510BC" w:rsidRDefault="008510BC" w:rsidP="008510BC">
      <w:pPr>
        <w:spacing w:after="0" w:line="360" w:lineRule="auto"/>
        <w:rPr>
          <w:rFonts w:ascii="Times New Roman" w:hAnsi="Times New Roman" w:cs="Times New Roman"/>
          <w:sz w:val="28"/>
          <w:szCs w:val="28"/>
        </w:rPr>
      </w:pPr>
    </w:p>
    <w:p w:rsidR="008510BC" w:rsidRDefault="008510BC" w:rsidP="008510BC">
      <w:pPr>
        <w:spacing w:after="0" w:line="360" w:lineRule="auto"/>
        <w:rPr>
          <w:rFonts w:ascii="Times New Roman" w:hAnsi="Times New Roman" w:cs="Times New Roman"/>
          <w:sz w:val="28"/>
          <w:szCs w:val="28"/>
        </w:rPr>
      </w:pPr>
    </w:p>
    <w:p w:rsidR="008510BC" w:rsidRDefault="008510BC" w:rsidP="008510BC">
      <w:pPr>
        <w:spacing w:after="0" w:line="360" w:lineRule="auto"/>
        <w:rPr>
          <w:rFonts w:ascii="Times New Roman" w:hAnsi="Times New Roman" w:cs="Times New Roman"/>
          <w:sz w:val="28"/>
          <w:szCs w:val="28"/>
        </w:rPr>
      </w:pPr>
    </w:p>
    <w:p w:rsidR="008510BC" w:rsidRDefault="008510BC" w:rsidP="008510BC">
      <w:pPr>
        <w:spacing w:after="0" w:line="360" w:lineRule="auto"/>
        <w:rPr>
          <w:rFonts w:ascii="Times New Roman" w:hAnsi="Times New Roman" w:cs="Times New Roman"/>
          <w:sz w:val="28"/>
          <w:szCs w:val="28"/>
        </w:rPr>
      </w:pPr>
    </w:p>
    <w:p w:rsidR="008510BC" w:rsidRDefault="008510BC" w:rsidP="008510BC">
      <w:pPr>
        <w:spacing w:after="0" w:line="360" w:lineRule="auto"/>
        <w:rPr>
          <w:rFonts w:ascii="Times New Roman" w:hAnsi="Times New Roman" w:cs="Times New Roman"/>
          <w:sz w:val="28"/>
          <w:szCs w:val="28"/>
        </w:rPr>
      </w:pPr>
    </w:p>
    <w:p w:rsidR="008510BC" w:rsidRDefault="008510BC" w:rsidP="008510BC">
      <w:pPr>
        <w:spacing w:after="0" w:line="360" w:lineRule="auto"/>
        <w:rPr>
          <w:rFonts w:ascii="Times New Roman" w:hAnsi="Times New Roman" w:cs="Times New Roman"/>
          <w:sz w:val="28"/>
          <w:szCs w:val="28"/>
        </w:rPr>
      </w:pPr>
    </w:p>
    <w:p w:rsidR="008510BC" w:rsidRDefault="008510BC" w:rsidP="008510BC">
      <w:pPr>
        <w:spacing w:after="0" w:line="360" w:lineRule="auto"/>
        <w:rPr>
          <w:rFonts w:ascii="Times New Roman" w:hAnsi="Times New Roman" w:cs="Times New Roman"/>
          <w:sz w:val="28"/>
          <w:szCs w:val="28"/>
        </w:rPr>
      </w:pPr>
    </w:p>
    <w:p w:rsidR="008510BC" w:rsidRDefault="008510BC" w:rsidP="008510BC">
      <w:pPr>
        <w:spacing w:after="0" w:line="360" w:lineRule="auto"/>
        <w:rPr>
          <w:rFonts w:ascii="Times New Roman" w:hAnsi="Times New Roman" w:cs="Times New Roman"/>
          <w:sz w:val="28"/>
          <w:szCs w:val="28"/>
        </w:rPr>
      </w:pPr>
    </w:p>
    <w:p w:rsidR="008510BC" w:rsidRDefault="008510BC" w:rsidP="008510BC">
      <w:pPr>
        <w:spacing w:after="0" w:line="360" w:lineRule="auto"/>
        <w:rPr>
          <w:rFonts w:ascii="Times New Roman" w:hAnsi="Times New Roman" w:cs="Times New Roman"/>
          <w:sz w:val="28"/>
          <w:szCs w:val="28"/>
        </w:rPr>
      </w:pPr>
    </w:p>
    <w:p w:rsidR="008510BC" w:rsidRDefault="008510BC" w:rsidP="008510BC">
      <w:pPr>
        <w:spacing w:after="0" w:line="360" w:lineRule="auto"/>
        <w:rPr>
          <w:rFonts w:ascii="Times New Roman" w:hAnsi="Times New Roman" w:cs="Times New Roman"/>
          <w:sz w:val="28"/>
          <w:szCs w:val="28"/>
        </w:rPr>
      </w:pPr>
    </w:p>
    <w:p w:rsidR="008510BC" w:rsidRDefault="008510BC" w:rsidP="008510BC">
      <w:pPr>
        <w:spacing w:after="0" w:line="360" w:lineRule="auto"/>
        <w:rPr>
          <w:rFonts w:ascii="Times New Roman" w:hAnsi="Times New Roman" w:cs="Times New Roman"/>
          <w:sz w:val="28"/>
          <w:szCs w:val="28"/>
        </w:rPr>
      </w:pPr>
    </w:p>
    <w:p w:rsidR="008510BC" w:rsidRDefault="008510BC" w:rsidP="008510BC">
      <w:pPr>
        <w:spacing w:after="0" w:line="360" w:lineRule="auto"/>
        <w:rPr>
          <w:rFonts w:ascii="Times New Roman" w:hAnsi="Times New Roman" w:cs="Times New Roman"/>
          <w:sz w:val="28"/>
          <w:szCs w:val="28"/>
        </w:rPr>
      </w:pPr>
    </w:p>
    <w:p w:rsidR="008510BC" w:rsidRDefault="008510BC" w:rsidP="008510BC">
      <w:pPr>
        <w:spacing w:after="0" w:line="360" w:lineRule="auto"/>
        <w:rPr>
          <w:rFonts w:ascii="Times New Roman" w:hAnsi="Times New Roman" w:cs="Times New Roman"/>
          <w:sz w:val="28"/>
          <w:szCs w:val="28"/>
        </w:rPr>
      </w:pPr>
    </w:p>
    <w:p w:rsidR="008510BC" w:rsidRDefault="008510BC" w:rsidP="008510BC">
      <w:pPr>
        <w:spacing w:after="0" w:line="360" w:lineRule="auto"/>
        <w:rPr>
          <w:rFonts w:ascii="Times New Roman" w:hAnsi="Times New Roman" w:cs="Times New Roman"/>
          <w:sz w:val="28"/>
          <w:szCs w:val="28"/>
        </w:rPr>
      </w:pPr>
    </w:p>
    <w:p w:rsidR="008510BC" w:rsidRDefault="008510BC" w:rsidP="008510BC">
      <w:pPr>
        <w:spacing w:after="0" w:line="360" w:lineRule="auto"/>
        <w:rPr>
          <w:rFonts w:ascii="Times New Roman" w:hAnsi="Times New Roman" w:cs="Times New Roman"/>
          <w:sz w:val="28"/>
          <w:szCs w:val="28"/>
        </w:rPr>
      </w:pPr>
    </w:p>
    <w:p w:rsidR="008510BC" w:rsidRDefault="008510BC" w:rsidP="008510BC">
      <w:pPr>
        <w:spacing w:after="0" w:line="360" w:lineRule="auto"/>
        <w:rPr>
          <w:rFonts w:ascii="Times New Roman" w:hAnsi="Times New Roman" w:cs="Times New Roman"/>
          <w:sz w:val="28"/>
          <w:szCs w:val="28"/>
        </w:rPr>
      </w:pPr>
    </w:p>
    <w:p w:rsidR="00D537F8" w:rsidRPr="00F673B2" w:rsidRDefault="00D537F8" w:rsidP="00F673B2">
      <w:pPr>
        <w:spacing w:after="0"/>
        <w:jc w:val="center"/>
        <w:rPr>
          <w:rFonts w:ascii="Times New Roman" w:hAnsi="Times New Roman"/>
          <w:b/>
          <w:sz w:val="28"/>
          <w:szCs w:val="28"/>
        </w:rPr>
      </w:pPr>
      <w:r w:rsidRPr="00F673B2">
        <w:rPr>
          <w:rFonts w:ascii="Times New Roman" w:hAnsi="Times New Roman"/>
          <w:b/>
          <w:sz w:val="28"/>
          <w:szCs w:val="28"/>
        </w:rPr>
        <w:lastRenderedPageBreak/>
        <w:t xml:space="preserve">3.2. </w:t>
      </w:r>
      <w:r w:rsidR="008510BC" w:rsidRPr="00F673B2">
        <w:rPr>
          <w:rFonts w:ascii="Times New Roman" w:hAnsi="Times New Roman"/>
          <w:b/>
          <w:sz w:val="28"/>
          <w:szCs w:val="28"/>
        </w:rPr>
        <w:t>Рекомендации по созданию единой модели обучения педагогических кадров в МБОУДОД ДЭБЦ</w:t>
      </w:r>
      <w:r w:rsidR="00491860" w:rsidRPr="00F673B2">
        <w:rPr>
          <w:rFonts w:ascii="Times New Roman" w:hAnsi="Times New Roman"/>
          <w:b/>
          <w:sz w:val="28"/>
          <w:szCs w:val="28"/>
        </w:rPr>
        <w:t>.</w:t>
      </w:r>
    </w:p>
    <w:p w:rsidR="00D537F8" w:rsidRDefault="00D537F8" w:rsidP="008510BC">
      <w:pPr>
        <w:pStyle w:val="a3"/>
        <w:spacing w:before="0" w:beforeAutospacing="0" w:after="0" w:afterAutospacing="0" w:line="360" w:lineRule="auto"/>
        <w:ind w:firstLine="708"/>
        <w:jc w:val="both"/>
        <w:rPr>
          <w:color w:val="000000"/>
          <w:sz w:val="28"/>
          <w:szCs w:val="28"/>
        </w:rPr>
      </w:pPr>
      <w:r>
        <w:rPr>
          <w:color w:val="000000"/>
          <w:sz w:val="28"/>
          <w:szCs w:val="28"/>
        </w:rPr>
        <w:t>Острота вопроса подготовки кадров на «местах», т.е. непосредственно в учреждении, куда пришел работать «молодой» специалист» продиктована тем, что отсутствие опыта и конкретных умений снижает мотивацию к плодотворному труду, отсюда возникают сомнения в выборе профессии, снижение уверенности в себе как в профессионале. Все это отражается на эффективности работы учреждения в целом. Поэтому  каждый вновь устроившийся на работу педагог должен получать возможность приобретения им необходимых знаний о специфике деятельности  учреждении, не «доходить до всего своим умом» а постепенно с грамотного оказываемой помощью постигать азы практической работ.</w:t>
      </w:r>
    </w:p>
    <w:p w:rsidR="00D537F8" w:rsidRDefault="00D537F8" w:rsidP="008510BC">
      <w:pPr>
        <w:pStyle w:val="a3"/>
        <w:spacing w:before="0" w:beforeAutospacing="0" w:after="0" w:afterAutospacing="0" w:line="360" w:lineRule="auto"/>
        <w:ind w:firstLine="708"/>
        <w:jc w:val="both"/>
        <w:rPr>
          <w:color w:val="000000"/>
          <w:sz w:val="28"/>
          <w:szCs w:val="28"/>
        </w:rPr>
      </w:pPr>
      <w:r>
        <w:rPr>
          <w:color w:val="000000"/>
          <w:sz w:val="28"/>
          <w:szCs w:val="28"/>
        </w:rPr>
        <w:t>Каждое учреждение применяет различные формы повышения профессиональной компетенции педагогических кадров, но зачастую разрозненно, бессистемно. Данный процесс будет более эффективен, если все применяемые формы, методы и технологии будут объединены в общую модель.</w:t>
      </w:r>
    </w:p>
    <w:p w:rsidR="00D537F8" w:rsidRDefault="00D537F8" w:rsidP="008510BC">
      <w:pPr>
        <w:pStyle w:val="a3"/>
        <w:spacing w:before="0" w:beforeAutospacing="0" w:after="0" w:afterAutospacing="0" w:line="360" w:lineRule="auto"/>
        <w:ind w:firstLine="708"/>
        <w:jc w:val="both"/>
        <w:rPr>
          <w:sz w:val="28"/>
          <w:szCs w:val="28"/>
        </w:rPr>
      </w:pPr>
      <w:r>
        <w:rPr>
          <w:sz w:val="28"/>
          <w:szCs w:val="28"/>
        </w:rPr>
        <w:t>В создании единой модели обучения педагогических кадров должна лежать идея непрерывности повышения профессионального мастерства с созданием условий, при которых «молодой специалист» получает полный спектр возможностей профессионального становления в рамках единого, многоуровневого образовательного пространства.</w:t>
      </w:r>
      <w:r>
        <w:rPr>
          <w:color w:val="465762"/>
          <w:sz w:val="28"/>
          <w:szCs w:val="28"/>
        </w:rPr>
        <w:t xml:space="preserve"> </w:t>
      </w:r>
      <w:r>
        <w:rPr>
          <w:sz w:val="28"/>
          <w:szCs w:val="28"/>
        </w:rPr>
        <w:t>В этой связи особую значимость приобретает качество профессиональной подготовки на основе преемственности содержания педагогического образования, которое способствует обеспечению подготовки специалиста, способного самостоятельно и творчески решать профессиональные задачи, осознавать личностную и общественную значимость педагогической деятельности, нести ответственность за ее результаты.</w:t>
      </w:r>
    </w:p>
    <w:p w:rsidR="00D537F8" w:rsidRDefault="00D537F8" w:rsidP="008510BC">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Для каждого конкретного учреждения, при построении единой модели обучения педагогических кадров будет иметь место свой подход, находиться </w:t>
      </w:r>
      <w:r>
        <w:rPr>
          <w:rFonts w:ascii="Times New Roman" w:hAnsi="Times New Roman" w:cs="Times New Roman"/>
          <w:color w:val="000000"/>
          <w:sz w:val="28"/>
          <w:szCs w:val="28"/>
        </w:rPr>
        <w:lastRenderedPageBreak/>
        <w:t>свое решение, способы его реализации, достижения цели. Их всегда можно найти, но для этого необходимо иметь кадры соответствующей квалификации. Более того, следовало бы подчеркнуть и другой аспект проблемы - необходимость использования современных технологий управления.</w:t>
      </w:r>
      <w:r>
        <w:rPr>
          <w:rFonts w:ascii="Times New Roman" w:hAnsi="Times New Roman" w:cs="Times New Roman"/>
          <w:sz w:val="28"/>
          <w:szCs w:val="28"/>
        </w:rPr>
        <w:t xml:space="preserve"> </w:t>
      </w:r>
    </w:p>
    <w:p w:rsidR="00D537F8" w:rsidRDefault="00D537F8" w:rsidP="008510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связи с этим нельзя переоценить роль руководителя учреждения.</w:t>
      </w:r>
    </w:p>
    <w:p w:rsidR="00D537F8" w:rsidRDefault="00D537F8" w:rsidP="008510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Он должен осознано выстраивать собственный стиль управления с учетом специфики работы с «молодыми специалистами», проявляя разумную гибко</w:t>
      </w:r>
      <w:r w:rsidR="00491860">
        <w:rPr>
          <w:rFonts w:ascii="Times New Roman" w:hAnsi="Times New Roman" w:cs="Times New Roman"/>
          <w:sz w:val="28"/>
          <w:szCs w:val="28"/>
        </w:rPr>
        <w:t>сть и лояльность, но не допускать</w:t>
      </w:r>
      <w:r>
        <w:rPr>
          <w:rFonts w:ascii="Times New Roman" w:hAnsi="Times New Roman" w:cs="Times New Roman"/>
          <w:sz w:val="28"/>
          <w:szCs w:val="28"/>
        </w:rPr>
        <w:t xml:space="preserve"> попустительского отношения к учреждению и к администрации в вопросах трудовой дисциплины. </w:t>
      </w:r>
    </w:p>
    <w:p w:rsidR="00D537F8" w:rsidRDefault="00D537F8" w:rsidP="0049186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Какой должна быль модель обучения педагогических кадров в МБОУДОД ДЭБЦ?</w:t>
      </w:r>
    </w:p>
    <w:p w:rsidR="00D537F8" w:rsidRDefault="00D537F8" w:rsidP="008510B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общем понимании модель – это мысленно представляемая и материально реализуемая схема, из компонентов, имеющих определенные свойства, с установленными связями между подсистемами и процессами, что позволяет адекватно оценивать и прогнозировать тенденции их развития и управлять этим развитием</w:t>
      </w:r>
      <w:r>
        <w:rPr>
          <w:rStyle w:val="a7"/>
          <w:rFonts w:ascii="Times New Roman" w:hAnsi="Times New Roman" w:cs="Times New Roman"/>
          <w:sz w:val="28"/>
          <w:szCs w:val="28"/>
        </w:rPr>
        <w:footnoteReference w:id="46"/>
      </w:r>
    </w:p>
    <w:p w:rsidR="00D537F8" w:rsidRDefault="00D537F8" w:rsidP="008510B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Модель обучения педагогических кадров должна состоять из следующих компонентов: цели, задач, содержания обучения, методов, форм, средств, прогнозируемых результатов. Данные компоненты связаны в единый управляемый процесс формирования новых профессиональных компетенций. </w:t>
      </w:r>
    </w:p>
    <w:p w:rsidR="00D537F8" w:rsidRDefault="00D537F8" w:rsidP="008510B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Данная модель должна:</w:t>
      </w:r>
    </w:p>
    <w:p w:rsidR="00D537F8" w:rsidRDefault="00D537F8" w:rsidP="008510B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эффективно решать задачу по расширению и углублению теоретических знаний  и привитию практических навыков по использованию инновационных образовательных методик и технологий. </w:t>
      </w:r>
    </w:p>
    <w:p w:rsidR="00D537F8" w:rsidRDefault="00D537F8" w:rsidP="008510B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быть удобной в плане организации и реализации;</w:t>
      </w:r>
    </w:p>
    <w:p w:rsidR="00D537F8" w:rsidRDefault="00491860" w:rsidP="008510B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богата</w:t>
      </w:r>
      <w:r w:rsidR="00D537F8">
        <w:rPr>
          <w:rFonts w:ascii="Times New Roman" w:hAnsi="Times New Roman" w:cs="Times New Roman"/>
          <w:sz w:val="28"/>
          <w:szCs w:val="28"/>
        </w:rPr>
        <w:t xml:space="preserve"> ресурсами и средствами;</w:t>
      </w:r>
    </w:p>
    <w:p w:rsidR="00D537F8" w:rsidRDefault="00D537F8" w:rsidP="008510B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быть проста в плане отслеживания результатов.</w:t>
      </w:r>
    </w:p>
    <w:p w:rsidR="00F77C58" w:rsidRDefault="00D537F8" w:rsidP="008510B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Проект «Школа молодого педагога» можно считать оптимальной моделью повышения профессиональной компетенции молодых педагогов конкретно для МБОУДОД ДЭБЦ.  </w:t>
      </w:r>
    </w:p>
    <w:p w:rsidR="00F77C58" w:rsidRDefault="00F77C58" w:rsidP="008510B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Данная модель представляется нам в следующем виде:</w:t>
      </w:r>
    </w:p>
    <w:p w:rsidR="0012766D" w:rsidRDefault="0035029D" w:rsidP="008510BC">
      <w:pPr>
        <w:spacing w:after="0" w:line="36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70" style="position:absolute;left:0;text-align:left;margin-left:114.45pt;margin-top:4.95pt;width:194.25pt;height:33pt;z-index:251664384" fillcolor="#4bacc6 [3208]" strokecolor="#4bacc6 [3208]" strokeweight="10pt">
            <v:stroke linestyle="thinThin"/>
            <v:shadow color="#868686"/>
            <v:textbox>
              <w:txbxContent>
                <w:p w:rsidR="00C40F78" w:rsidRPr="00CB268D" w:rsidRDefault="00C40F78" w:rsidP="00CB268D">
                  <w:pPr>
                    <w:spacing w:after="0" w:line="240" w:lineRule="auto"/>
                    <w:jc w:val="center"/>
                    <w:rPr>
                      <w:rFonts w:ascii="Times New Roman" w:hAnsi="Times New Roman" w:cs="Times New Roman"/>
                      <w:sz w:val="24"/>
                      <w:szCs w:val="24"/>
                    </w:rPr>
                  </w:pPr>
                  <w:r w:rsidRPr="00CB268D">
                    <w:rPr>
                      <w:rFonts w:ascii="Times New Roman" w:hAnsi="Times New Roman" w:cs="Times New Roman"/>
                      <w:sz w:val="24"/>
                      <w:szCs w:val="24"/>
                    </w:rPr>
                    <w:t>Групповая работа с педагогами</w:t>
                  </w:r>
                </w:p>
              </w:txbxContent>
            </v:textbox>
          </v:rect>
        </w:pict>
      </w:r>
    </w:p>
    <w:p w:rsidR="0012766D" w:rsidRDefault="0035029D" w:rsidP="008510BC">
      <w:pPr>
        <w:spacing w:after="0" w:line="36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76" type="#_x0000_t32" style="position:absolute;left:0;text-align:left;margin-left:308.7pt;margin-top:13.8pt;width:0;height:28.8pt;z-index:251669504" o:connectortype="straight">
            <v:stroke endarrow="block"/>
          </v:shape>
        </w:pict>
      </w:r>
      <w:r>
        <w:rPr>
          <w:rFonts w:ascii="Times New Roman" w:hAnsi="Times New Roman" w:cs="Times New Roman"/>
          <w:noProof/>
          <w:sz w:val="28"/>
          <w:szCs w:val="28"/>
          <w:lang w:eastAsia="ru-RU"/>
        </w:rPr>
        <w:pict>
          <v:shape id="_x0000_s1074" type="#_x0000_t32" style="position:absolute;left:0;text-align:left;margin-left:205.95pt;margin-top:13.8pt;width:.75pt;height:28.8pt;z-index:251668480" o:connectortype="straight">
            <v:stroke endarrow="block"/>
          </v:shape>
        </w:pict>
      </w:r>
      <w:r>
        <w:rPr>
          <w:rFonts w:ascii="Times New Roman" w:hAnsi="Times New Roman" w:cs="Times New Roman"/>
          <w:noProof/>
          <w:sz w:val="28"/>
          <w:szCs w:val="28"/>
          <w:lang w:eastAsia="ru-RU"/>
        </w:rPr>
        <w:pict>
          <v:shape id="_x0000_s1073" type="#_x0000_t32" style="position:absolute;left:0;text-align:left;margin-left:114.45pt;margin-top:13.8pt;width:0;height:28.8pt;z-index:251667456" o:connectortype="straight">
            <v:stroke endarrow="block"/>
          </v:shape>
        </w:pict>
      </w:r>
    </w:p>
    <w:p w:rsidR="00F77C58" w:rsidRDefault="0035029D" w:rsidP="008510BC">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64" style="position:absolute;left:0;text-align:left;margin-left:130.2pt;margin-top:18.45pt;width:168pt;height:88.2pt;z-index:251658240" fillcolor="#4bacc6 [3208]" strokecolor="#4bacc6 [3208]" strokeweight="10pt">
            <v:stroke linestyle="thinThin"/>
            <v:shadow color="#868686"/>
            <v:textbox>
              <w:txbxContent>
                <w:p w:rsidR="00C40F78" w:rsidRPr="00CB268D" w:rsidRDefault="00C40F78" w:rsidP="00F77C58">
                  <w:pPr>
                    <w:jc w:val="center"/>
                    <w:rPr>
                      <w:rFonts w:ascii="Times New Roman" w:hAnsi="Times New Roman" w:cs="Times New Roman"/>
                      <w:sz w:val="24"/>
                      <w:szCs w:val="24"/>
                    </w:rPr>
                  </w:pPr>
                  <w:r w:rsidRPr="00CB268D">
                    <w:rPr>
                      <w:rFonts w:ascii="Times New Roman" w:hAnsi="Times New Roman" w:cs="Times New Roman"/>
                      <w:sz w:val="24"/>
                      <w:szCs w:val="24"/>
                    </w:rPr>
                    <w:t>«Педагогический лекторий»</w:t>
                  </w:r>
                </w:p>
                <w:p w:rsidR="00C40F78" w:rsidRPr="00CB268D" w:rsidRDefault="00C40F78" w:rsidP="00F77C58">
                  <w:pPr>
                    <w:jc w:val="center"/>
                    <w:rPr>
                      <w:rFonts w:ascii="Times New Roman" w:hAnsi="Times New Roman" w:cs="Times New Roman"/>
                      <w:sz w:val="24"/>
                      <w:szCs w:val="24"/>
                    </w:rPr>
                  </w:pPr>
                  <w:r w:rsidRPr="00CB268D">
                    <w:rPr>
                      <w:rFonts w:ascii="Times New Roman" w:hAnsi="Times New Roman" w:cs="Times New Roman"/>
                      <w:sz w:val="24"/>
                      <w:szCs w:val="24"/>
                    </w:rPr>
                    <w:t>- 1 раз в месяц</w:t>
                  </w:r>
                </w:p>
              </w:txbxContent>
            </v:textbox>
          </v:rect>
        </w:pict>
      </w:r>
      <w:r>
        <w:rPr>
          <w:rFonts w:ascii="Times New Roman" w:hAnsi="Times New Roman" w:cs="Times New Roman"/>
          <w:noProof/>
          <w:sz w:val="28"/>
          <w:szCs w:val="28"/>
          <w:lang w:eastAsia="ru-RU"/>
        </w:rPr>
        <w:pict>
          <v:rect id="_x0000_s1072" style="position:absolute;left:0;text-align:left;margin-left:304.95pt;margin-top:18.45pt;width:130.5pt;height:88.2pt;z-index:251666432" fillcolor="#4bacc6 [3208]" strokecolor="#4bacc6 [3208]" strokeweight="10pt">
            <v:stroke linestyle="thinThin"/>
            <v:shadow color="#868686"/>
            <v:textbox>
              <w:txbxContent>
                <w:p w:rsidR="00C40F78" w:rsidRPr="00CB268D" w:rsidRDefault="00C40F78" w:rsidP="00CB268D">
                  <w:pPr>
                    <w:spacing w:after="0" w:line="240" w:lineRule="auto"/>
                    <w:jc w:val="center"/>
                    <w:rPr>
                      <w:rFonts w:ascii="Times New Roman" w:hAnsi="Times New Roman" w:cs="Times New Roman"/>
                      <w:sz w:val="24"/>
                      <w:szCs w:val="24"/>
                    </w:rPr>
                  </w:pPr>
                  <w:r w:rsidRPr="00CB268D">
                    <w:rPr>
                      <w:rFonts w:ascii="Times New Roman" w:hAnsi="Times New Roman" w:cs="Times New Roman"/>
                      <w:sz w:val="24"/>
                      <w:szCs w:val="24"/>
                    </w:rPr>
                    <w:t>«Методическое объединение»  - 4 раза в год</w:t>
                  </w:r>
                </w:p>
              </w:txbxContent>
            </v:textbox>
          </v:rect>
        </w:pict>
      </w:r>
      <w:r>
        <w:rPr>
          <w:rFonts w:ascii="Times New Roman" w:hAnsi="Times New Roman" w:cs="Times New Roman"/>
          <w:noProof/>
          <w:sz w:val="28"/>
          <w:szCs w:val="28"/>
          <w:lang w:eastAsia="ru-RU"/>
        </w:rPr>
        <w:pict>
          <v:rect id="_x0000_s1071" style="position:absolute;left:0;text-align:left;margin-left:-19.05pt;margin-top:18.45pt;width:139.5pt;height:88.2pt;z-index:251665408" fillcolor="#4bacc6 [3208]" strokecolor="#4bacc6 [3208]" strokeweight="10pt">
            <v:stroke linestyle="thinThin"/>
            <v:shadow color="#868686"/>
            <v:textbox>
              <w:txbxContent>
                <w:p w:rsidR="00C40F78" w:rsidRPr="00CB268D" w:rsidRDefault="00C40F78" w:rsidP="00CB268D">
                  <w:pPr>
                    <w:spacing w:after="0" w:line="240" w:lineRule="auto"/>
                    <w:jc w:val="center"/>
                    <w:rPr>
                      <w:rFonts w:ascii="Times New Roman" w:hAnsi="Times New Roman" w:cs="Times New Roman"/>
                      <w:sz w:val="24"/>
                      <w:szCs w:val="24"/>
                    </w:rPr>
                  </w:pPr>
                  <w:r w:rsidRPr="00CB268D">
                    <w:rPr>
                      <w:rFonts w:ascii="Times New Roman" w:hAnsi="Times New Roman" w:cs="Times New Roman"/>
                      <w:sz w:val="24"/>
                      <w:szCs w:val="24"/>
                    </w:rPr>
                    <w:t>Педагогический совет – 4 раза в год</w:t>
                  </w:r>
                </w:p>
                <w:p w:rsidR="00C40F78" w:rsidRDefault="00C40F78" w:rsidP="00CB268D">
                  <w:pPr>
                    <w:spacing w:after="0" w:line="240" w:lineRule="auto"/>
                    <w:jc w:val="center"/>
                    <w:rPr>
                      <w:rFonts w:ascii="Times New Roman" w:hAnsi="Times New Roman" w:cs="Times New Roman"/>
                      <w:sz w:val="24"/>
                      <w:szCs w:val="24"/>
                    </w:rPr>
                  </w:pPr>
                </w:p>
                <w:p w:rsidR="00C40F78" w:rsidRPr="00CB268D" w:rsidRDefault="00C40F78" w:rsidP="00CB268D">
                  <w:pPr>
                    <w:spacing w:after="0" w:line="240" w:lineRule="auto"/>
                    <w:jc w:val="center"/>
                    <w:rPr>
                      <w:rFonts w:ascii="Times New Roman" w:hAnsi="Times New Roman" w:cs="Times New Roman"/>
                      <w:sz w:val="24"/>
                      <w:szCs w:val="24"/>
                    </w:rPr>
                  </w:pPr>
                  <w:r w:rsidRPr="00CB268D">
                    <w:rPr>
                      <w:rFonts w:ascii="Times New Roman" w:hAnsi="Times New Roman" w:cs="Times New Roman"/>
                      <w:sz w:val="24"/>
                      <w:szCs w:val="24"/>
                    </w:rPr>
                    <w:t>Методический совет –</w:t>
                  </w:r>
                </w:p>
                <w:p w:rsidR="00C40F78" w:rsidRPr="00CB268D" w:rsidRDefault="00C40F78" w:rsidP="00CB268D">
                  <w:pPr>
                    <w:spacing w:after="0" w:line="240" w:lineRule="auto"/>
                    <w:jc w:val="center"/>
                    <w:rPr>
                      <w:rFonts w:ascii="Times New Roman" w:hAnsi="Times New Roman" w:cs="Times New Roman"/>
                      <w:sz w:val="24"/>
                      <w:szCs w:val="24"/>
                    </w:rPr>
                  </w:pPr>
                  <w:r w:rsidRPr="00CB268D">
                    <w:rPr>
                      <w:rFonts w:ascii="Times New Roman" w:hAnsi="Times New Roman" w:cs="Times New Roman"/>
                      <w:sz w:val="24"/>
                      <w:szCs w:val="24"/>
                    </w:rPr>
                    <w:t>4 раза в год</w:t>
                  </w:r>
                </w:p>
              </w:txbxContent>
            </v:textbox>
          </v:rect>
        </w:pict>
      </w:r>
    </w:p>
    <w:p w:rsidR="00F77C58" w:rsidRDefault="00F77C58" w:rsidP="008510BC">
      <w:pPr>
        <w:spacing w:after="0" w:line="360" w:lineRule="auto"/>
        <w:ind w:firstLine="708"/>
        <w:jc w:val="both"/>
        <w:rPr>
          <w:rFonts w:ascii="Times New Roman" w:hAnsi="Times New Roman" w:cs="Times New Roman"/>
          <w:sz w:val="28"/>
          <w:szCs w:val="28"/>
        </w:rPr>
      </w:pPr>
    </w:p>
    <w:p w:rsidR="00F77C58" w:rsidRDefault="00F77C58" w:rsidP="008510BC">
      <w:pPr>
        <w:spacing w:after="0" w:line="360" w:lineRule="auto"/>
        <w:ind w:firstLine="708"/>
        <w:jc w:val="both"/>
        <w:rPr>
          <w:rFonts w:ascii="Times New Roman" w:hAnsi="Times New Roman" w:cs="Times New Roman"/>
          <w:sz w:val="28"/>
          <w:szCs w:val="28"/>
        </w:rPr>
      </w:pPr>
    </w:p>
    <w:p w:rsidR="00F77C58" w:rsidRDefault="00F77C58" w:rsidP="008510BC">
      <w:pPr>
        <w:spacing w:after="0" w:line="360" w:lineRule="auto"/>
        <w:ind w:firstLine="708"/>
        <w:jc w:val="both"/>
        <w:rPr>
          <w:rFonts w:ascii="Times New Roman" w:hAnsi="Times New Roman" w:cs="Times New Roman"/>
          <w:sz w:val="28"/>
          <w:szCs w:val="28"/>
        </w:rPr>
      </w:pPr>
    </w:p>
    <w:p w:rsidR="0012766D" w:rsidRDefault="0035029D" w:rsidP="008510BC">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79" type="#_x0000_t32" style="position:absolute;left:0;text-align:left;margin-left:213.45pt;margin-top:10.05pt;width:0;height:22.2pt;z-index:251672576" o:connectortype="straight">
            <v:stroke endarrow="block"/>
          </v:shape>
        </w:pict>
      </w:r>
      <w:r>
        <w:rPr>
          <w:rFonts w:ascii="Times New Roman" w:hAnsi="Times New Roman" w:cs="Times New Roman"/>
          <w:noProof/>
          <w:sz w:val="28"/>
          <w:szCs w:val="28"/>
          <w:lang w:eastAsia="ru-RU"/>
        </w:rPr>
        <w:pict>
          <v:shape id="_x0000_s1078" type="#_x0000_t32" style="position:absolute;left:0;text-align:left;margin-left:304.95pt;margin-top:13.8pt;width:0;height:18.45pt;z-index:251671552" o:connectortype="straight">
            <v:stroke endarrow="block"/>
          </v:shape>
        </w:pict>
      </w:r>
      <w:r>
        <w:rPr>
          <w:rFonts w:ascii="Times New Roman" w:hAnsi="Times New Roman" w:cs="Times New Roman"/>
          <w:noProof/>
          <w:sz w:val="28"/>
          <w:szCs w:val="28"/>
          <w:lang w:eastAsia="ru-RU"/>
        </w:rPr>
        <w:pict>
          <v:shape id="_x0000_s1077" type="#_x0000_t32" style="position:absolute;left:0;text-align:left;margin-left:120.45pt;margin-top:13.8pt;width:0;height:18.45pt;z-index:251670528" o:connectortype="straight">
            <v:stroke endarrow="block"/>
          </v:shape>
        </w:pict>
      </w:r>
    </w:p>
    <w:p w:rsidR="00F77C58" w:rsidRDefault="0035029D" w:rsidP="008510BC">
      <w:pPr>
        <w:spacing w:after="0" w:line="36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69" style="position:absolute;left:0;text-align:left;margin-left:120.45pt;margin-top:8.1pt;width:184.5pt;height:43.05pt;z-index:251663360" fillcolor="#9bbb59 [3206]" strokecolor="#9bbb59 [3206]" strokeweight="10pt">
            <v:stroke linestyle="thinThin"/>
            <v:shadow color="#868686"/>
            <v:textbox>
              <w:txbxContent>
                <w:p w:rsidR="00C40F78" w:rsidRPr="00CB268D" w:rsidRDefault="00C40F78" w:rsidP="00CB268D">
                  <w:pPr>
                    <w:spacing w:after="0" w:line="240" w:lineRule="auto"/>
                    <w:jc w:val="center"/>
                    <w:rPr>
                      <w:rFonts w:ascii="Times New Roman" w:hAnsi="Times New Roman" w:cs="Times New Roman"/>
                      <w:sz w:val="24"/>
                      <w:szCs w:val="24"/>
                    </w:rPr>
                  </w:pPr>
                  <w:r w:rsidRPr="00CB268D">
                    <w:rPr>
                      <w:rFonts w:ascii="Times New Roman" w:hAnsi="Times New Roman" w:cs="Times New Roman"/>
                      <w:sz w:val="24"/>
                      <w:szCs w:val="24"/>
                    </w:rPr>
                    <w:t>Индивидуальная работа с педагогом</w:t>
                  </w:r>
                </w:p>
              </w:txbxContent>
            </v:textbox>
          </v:rect>
        </w:pict>
      </w:r>
    </w:p>
    <w:p w:rsidR="0012766D" w:rsidRDefault="0012766D" w:rsidP="008510BC">
      <w:pPr>
        <w:spacing w:after="0" w:line="360" w:lineRule="auto"/>
        <w:ind w:firstLine="708"/>
        <w:jc w:val="both"/>
        <w:rPr>
          <w:rFonts w:ascii="Times New Roman" w:hAnsi="Times New Roman" w:cs="Times New Roman"/>
          <w:sz w:val="28"/>
          <w:szCs w:val="28"/>
        </w:rPr>
      </w:pPr>
    </w:p>
    <w:p w:rsidR="00F77C58" w:rsidRDefault="0035029D" w:rsidP="008510BC">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83" type="#_x0000_t32" style="position:absolute;left:0;text-align:left;margin-left:265.95pt;margin-top:2.9pt;width:0;height:18.85pt;z-index:251676672" o:connectortype="straight">
            <v:stroke endarrow="block"/>
          </v:shape>
        </w:pict>
      </w:r>
      <w:r>
        <w:rPr>
          <w:rFonts w:ascii="Times New Roman" w:hAnsi="Times New Roman" w:cs="Times New Roman"/>
          <w:noProof/>
          <w:sz w:val="28"/>
          <w:szCs w:val="28"/>
          <w:lang w:eastAsia="ru-RU"/>
        </w:rPr>
        <w:pict>
          <v:shape id="_x0000_s1082" type="#_x0000_t32" style="position:absolute;left:0;text-align:left;margin-left:157.95pt;margin-top:2.9pt;width:0;height:18.85pt;z-index:251675648" o:connectortype="straight">
            <v:stroke endarrow="block"/>
          </v:shape>
        </w:pict>
      </w:r>
      <w:r>
        <w:rPr>
          <w:rFonts w:ascii="Times New Roman" w:hAnsi="Times New Roman" w:cs="Times New Roman"/>
          <w:noProof/>
          <w:sz w:val="28"/>
          <w:szCs w:val="28"/>
          <w:lang w:eastAsia="ru-RU"/>
        </w:rPr>
        <w:pict>
          <v:shape id="_x0000_s1081" type="#_x0000_t32" style="position:absolute;left:0;text-align:left;margin-left:304.95pt;margin-top:2.9pt;width:66.75pt;height:18.85pt;z-index:251674624" o:connectortype="straight">
            <v:stroke endarrow="block"/>
          </v:shape>
        </w:pict>
      </w:r>
      <w:r>
        <w:rPr>
          <w:rFonts w:ascii="Times New Roman" w:hAnsi="Times New Roman" w:cs="Times New Roman"/>
          <w:noProof/>
          <w:sz w:val="28"/>
          <w:szCs w:val="28"/>
          <w:lang w:eastAsia="ru-RU"/>
        </w:rPr>
        <w:pict>
          <v:shape id="_x0000_s1080" type="#_x0000_t32" style="position:absolute;left:0;text-align:left;margin-left:59.7pt;margin-top:2.9pt;width:60.75pt;height:18.85pt;flip:x;z-index:251673600" o:connectortype="straight">
            <v:stroke endarrow="block"/>
          </v:shape>
        </w:pict>
      </w:r>
      <w:r>
        <w:rPr>
          <w:rFonts w:ascii="Times New Roman" w:hAnsi="Times New Roman" w:cs="Times New Roman"/>
          <w:noProof/>
          <w:sz w:val="28"/>
          <w:szCs w:val="28"/>
          <w:lang w:eastAsia="ru-RU"/>
        </w:rPr>
        <w:pict>
          <v:rect id="_x0000_s1066" style="position:absolute;left:0;text-align:left;margin-left:90.45pt;margin-top:21.75pt;width:110.25pt;height:1in;z-index:251660288" fillcolor="#9bbb59 [3206]" strokecolor="#9bbb59 [3206]" strokeweight="10pt">
            <v:stroke linestyle="thinThin"/>
            <v:shadow color="#868686"/>
            <v:textbox>
              <w:txbxContent>
                <w:p w:rsidR="00C40F78" w:rsidRDefault="00C40F78" w:rsidP="0057756B">
                  <w:pPr>
                    <w:spacing w:after="0" w:line="240" w:lineRule="auto"/>
                    <w:jc w:val="center"/>
                    <w:rPr>
                      <w:rFonts w:ascii="Times New Roman" w:hAnsi="Times New Roman" w:cs="Times New Roman"/>
                      <w:sz w:val="24"/>
                      <w:szCs w:val="24"/>
                    </w:rPr>
                  </w:pPr>
                  <w:r w:rsidRPr="0057756B">
                    <w:rPr>
                      <w:rFonts w:ascii="Times New Roman" w:hAnsi="Times New Roman" w:cs="Times New Roman"/>
                      <w:sz w:val="24"/>
                      <w:szCs w:val="24"/>
                    </w:rPr>
                    <w:t>«</w:t>
                  </w:r>
                  <w:r>
                    <w:rPr>
                      <w:rFonts w:ascii="Times New Roman" w:hAnsi="Times New Roman" w:cs="Times New Roman"/>
                      <w:sz w:val="24"/>
                      <w:szCs w:val="24"/>
                    </w:rPr>
                    <w:t>П</w:t>
                  </w:r>
                  <w:r w:rsidRPr="0057756B">
                    <w:rPr>
                      <w:rFonts w:ascii="Times New Roman" w:hAnsi="Times New Roman" w:cs="Times New Roman"/>
                      <w:sz w:val="24"/>
                      <w:szCs w:val="24"/>
                    </w:rPr>
                    <w:t>оказательные занятия» -</w:t>
                  </w:r>
                </w:p>
                <w:p w:rsidR="00C40F78" w:rsidRPr="0057756B" w:rsidRDefault="00C40F78" w:rsidP="0057756B">
                  <w:pPr>
                    <w:spacing w:after="0" w:line="240" w:lineRule="auto"/>
                    <w:jc w:val="center"/>
                    <w:rPr>
                      <w:rFonts w:ascii="Times New Roman" w:hAnsi="Times New Roman" w:cs="Times New Roman"/>
                      <w:sz w:val="24"/>
                      <w:szCs w:val="24"/>
                    </w:rPr>
                  </w:pPr>
                  <w:r w:rsidRPr="0057756B">
                    <w:rPr>
                      <w:rFonts w:ascii="Times New Roman" w:hAnsi="Times New Roman" w:cs="Times New Roman"/>
                      <w:sz w:val="24"/>
                      <w:szCs w:val="24"/>
                    </w:rPr>
                    <w:t>2 раза в месяц</w:t>
                  </w:r>
                </w:p>
              </w:txbxContent>
            </v:textbox>
          </v:rect>
        </w:pict>
      </w:r>
      <w:r>
        <w:rPr>
          <w:rFonts w:ascii="Times New Roman" w:hAnsi="Times New Roman" w:cs="Times New Roman"/>
          <w:noProof/>
          <w:sz w:val="28"/>
          <w:szCs w:val="28"/>
          <w:lang w:eastAsia="ru-RU"/>
        </w:rPr>
        <w:pict>
          <v:rect id="_x0000_s1067" style="position:absolute;left:0;text-align:left;margin-left:235.95pt;margin-top:21.75pt;width:108pt;height:1in;z-index:251661312" fillcolor="#9bbb59 [3206]" strokecolor="#9bbb59 [3206]" strokeweight="10pt">
            <v:stroke linestyle="thinThin"/>
            <v:shadow color="#868686"/>
            <v:textbox>
              <w:txbxContent>
                <w:p w:rsidR="00C40F78" w:rsidRDefault="00C40F78" w:rsidP="0057756B">
                  <w:pPr>
                    <w:spacing w:after="0" w:line="240" w:lineRule="auto"/>
                    <w:jc w:val="center"/>
                    <w:rPr>
                      <w:rFonts w:ascii="Times New Roman" w:hAnsi="Times New Roman" w:cs="Times New Roman"/>
                      <w:sz w:val="24"/>
                      <w:szCs w:val="24"/>
                    </w:rPr>
                  </w:pPr>
                  <w:r w:rsidRPr="0057756B">
                    <w:rPr>
                      <w:rFonts w:ascii="Times New Roman" w:hAnsi="Times New Roman" w:cs="Times New Roman"/>
                      <w:sz w:val="24"/>
                      <w:szCs w:val="24"/>
                    </w:rPr>
                    <w:t xml:space="preserve">Посещение открытых занятий – </w:t>
                  </w:r>
                </w:p>
                <w:p w:rsidR="00C40F78" w:rsidRPr="0057756B" w:rsidRDefault="00C40F78" w:rsidP="0057756B">
                  <w:pPr>
                    <w:spacing w:after="0" w:line="240" w:lineRule="auto"/>
                    <w:jc w:val="center"/>
                    <w:rPr>
                      <w:rFonts w:ascii="Times New Roman" w:hAnsi="Times New Roman" w:cs="Times New Roman"/>
                      <w:sz w:val="24"/>
                      <w:szCs w:val="24"/>
                    </w:rPr>
                  </w:pPr>
                  <w:r w:rsidRPr="0057756B">
                    <w:rPr>
                      <w:rFonts w:ascii="Times New Roman" w:hAnsi="Times New Roman" w:cs="Times New Roman"/>
                      <w:sz w:val="24"/>
                      <w:szCs w:val="24"/>
                    </w:rPr>
                    <w:t>1 раз в месяц</w:t>
                  </w:r>
                </w:p>
              </w:txbxContent>
            </v:textbox>
          </v:rect>
        </w:pict>
      </w:r>
      <w:r>
        <w:rPr>
          <w:rFonts w:ascii="Times New Roman" w:hAnsi="Times New Roman" w:cs="Times New Roman"/>
          <w:noProof/>
          <w:sz w:val="28"/>
          <w:szCs w:val="28"/>
          <w:lang w:eastAsia="ru-RU"/>
        </w:rPr>
        <w:pict>
          <v:rect id="_x0000_s1065" style="position:absolute;left:0;text-align:left;margin-left:-49.8pt;margin-top:21.75pt;width:109.5pt;height:1in;z-index:251659264" fillcolor="#9bbb59 [3206]" strokecolor="#9bbb59 [3206]" strokeweight="10pt">
            <v:stroke linestyle="thinThin"/>
            <v:shadow color="#868686"/>
            <v:textbox>
              <w:txbxContent>
                <w:p w:rsidR="00C40F78" w:rsidRPr="0057756B" w:rsidRDefault="00C40F78" w:rsidP="0057756B">
                  <w:pPr>
                    <w:spacing w:after="0" w:line="240" w:lineRule="auto"/>
                    <w:jc w:val="center"/>
                    <w:rPr>
                      <w:rFonts w:ascii="Times New Roman" w:hAnsi="Times New Roman" w:cs="Times New Roman"/>
                      <w:sz w:val="24"/>
                      <w:szCs w:val="24"/>
                    </w:rPr>
                  </w:pPr>
                  <w:r w:rsidRPr="0057756B">
                    <w:rPr>
                      <w:rFonts w:ascii="Times New Roman" w:hAnsi="Times New Roman" w:cs="Times New Roman"/>
                      <w:sz w:val="24"/>
                      <w:szCs w:val="24"/>
                    </w:rPr>
                    <w:t>Индивидуальное методическое консультирование – еженедельно</w:t>
                  </w:r>
                </w:p>
              </w:txbxContent>
            </v:textbox>
          </v:rect>
        </w:pict>
      </w:r>
      <w:r>
        <w:rPr>
          <w:rFonts w:ascii="Times New Roman" w:hAnsi="Times New Roman" w:cs="Times New Roman"/>
          <w:noProof/>
          <w:sz w:val="28"/>
          <w:szCs w:val="28"/>
          <w:lang w:eastAsia="ru-RU"/>
        </w:rPr>
        <w:pict>
          <v:rect id="_x0000_s1068" style="position:absolute;left:0;text-align:left;margin-left:371.7pt;margin-top:21.75pt;width:102.75pt;height:1in;z-index:251662336" fillcolor="#9bbb59 [3206]" strokecolor="#9bbb59 [3206]" strokeweight="10pt">
            <v:stroke linestyle="thinThin"/>
            <v:shadow color="#868686"/>
            <v:textbox>
              <w:txbxContent>
                <w:p w:rsidR="00C40F78" w:rsidRPr="0057756B" w:rsidRDefault="00C40F78" w:rsidP="0057756B">
                  <w:pPr>
                    <w:spacing w:after="0" w:line="240" w:lineRule="auto"/>
                    <w:rPr>
                      <w:rFonts w:ascii="Times New Roman" w:hAnsi="Times New Roman" w:cs="Times New Roman"/>
                      <w:sz w:val="24"/>
                      <w:szCs w:val="24"/>
                    </w:rPr>
                  </w:pPr>
                  <w:r w:rsidRPr="0057756B">
                    <w:rPr>
                      <w:rFonts w:ascii="Times New Roman" w:hAnsi="Times New Roman" w:cs="Times New Roman"/>
                      <w:sz w:val="24"/>
                      <w:szCs w:val="24"/>
                    </w:rPr>
                    <w:t>Общественные поручения – по необходимости</w:t>
                  </w:r>
                </w:p>
              </w:txbxContent>
            </v:textbox>
          </v:rect>
        </w:pict>
      </w:r>
    </w:p>
    <w:p w:rsidR="00F77C58" w:rsidRDefault="00F77C58" w:rsidP="008510BC">
      <w:pPr>
        <w:spacing w:after="0" w:line="360" w:lineRule="auto"/>
        <w:ind w:firstLine="708"/>
        <w:jc w:val="both"/>
        <w:rPr>
          <w:rFonts w:ascii="Times New Roman" w:hAnsi="Times New Roman" w:cs="Times New Roman"/>
          <w:sz w:val="28"/>
          <w:szCs w:val="28"/>
        </w:rPr>
      </w:pPr>
    </w:p>
    <w:p w:rsidR="00F77C58" w:rsidRDefault="00F77C58" w:rsidP="008510BC">
      <w:pPr>
        <w:spacing w:after="0" w:line="360" w:lineRule="auto"/>
        <w:ind w:firstLine="708"/>
        <w:jc w:val="both"/>
        <w:rPr>
          <w:rFonts w:ascii="Times New Roman" w:hAnsi="Times New Roman" w:cs="Times New Roman"/>
          <w:sz w:val="28"/>
          <w:szCs w:val="28"/>
        </w:rPr>
      </w:pPr>
    </w:p>
    <w:p w:rsidR="00F77C58" w:rsidRDefault="00F77C58" w:rsidP="008510BC">
      <w:pPr>
        <w:spacing w:after="0" w:line="360" w:lineRule="auto"/>
        <w:ind w:firstLine="708"/>
        <w:jc w:val="both"/>
        <w:rPr>
          <w:rFonts w:ascii="Times New Roman" w:hAnsi="Times New Roman" w:cs="Times New Roman"/>
          <w:sz w:val="28"/>
          <w:szCs w:val="28"/>
        </w:rPr>
      </w:pPr>
    </w:p>
    <w:p w:rsidR="00F77C58" w:rsidRDefault="00F77C58" w:rsidP="008510BC">
      <w:pPr>
        <w:spacing w:after="0" w:line="360" w:lineRule="auto"/>
        <w:ind w:firstLine="708"/>
        <w:jc w:val="both"/>
        <w:rPr>
          <w:rFonts w:ascii="Times New Roman" w:hAnsi="Times New Roman" w:cs="Times New Roman"/>
          <w:sz w:val="28"/>
          <w:szCs w:val="28"/>
        </w:rPr>
      </w:pPr>
    </w:p>
    <w:p w:rsidR="00F77C58" w:rsidRDefault="0057756B" w:rsidP="008510B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Рисунок </w:t>
      </w:r>
      <w:r w:rsidR="00491860">
        <w:rPr>
          <w:rFonts w:ascii="Times New Roman" w:hAnsi="Times New Roman" w:cs="Times New Roman"/>
          <w:sz w:val="28"/>
          <w:szCs w:val="28"/>
        </w:rPr>
        <w:t xml:space="preserve">6 </w:t>
      </w:r>
      <w:r>
        <w:rPr>
          <w:rFonts w:ascii="Times New Roman" w:hAnsi="Times New Roman" w:cs="Times New Roman"/>
          <w:sz w:val="28"/>
          <w:szCs w:val="28"/>
        </w:rPr>
        <w:t>«Модель проекта «Школа молодого педагога»</w:t>
      </w:r>
    </w:p>
    <w:p w:rsidR="00F97825" w:rsidRDefault="00F97825" w:rsidP="008510B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Проблемы данной модели:</w:t>
      </w:r>
    </w:p>
    <w:p w:rsidR="00F97825" w:rsidRDefault="00F97825" w:rsidP="008510B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537F8">
        <w:rPr>
          <w:rFonts w:ascii="Times New Roman" w:hAnsi="Times New Roman" w:cs="Times New Roman"/>
          <w:sz w:val="28"/>
          <w:szCs w:val="28"/>
        </w:rPr>
        <w:t xml:space="preserve"> еще не до конца отработаны механизмы мониторинга результатов усвоения педагогами представляемого материала. </w:t>
      </w:r>
    </w:p>
    <w:p w:rsidR="00D537F8" w:rsidRDefault="00F97825" w:rsidP="008510B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537F8">
        <w:rPr>
          <w:rFonts w:ascii="Times New Roman" w:hAnsi="Times New Roman" w:cs="Times New Roman"/>
          <w:sz w:val="28"/>
          <w:szCs w:val="28"/>
        </w:rPr>
        <w:t xml:space="preserve">недостаточность  </w:t>
      </w:r>
      <w:proofErr w:type="spellStart"/>
      <w:r w:rsidR="00D537F8">
        <w:rPr>
          <w:rFonts w:ascii="Times New Roman" w:hAnsi="Times New Roman" w:cs="Times New Roman"/>
          <w:sz w:val="28"/>
          <w:szCs w:val="28"/>
        </w:rPr>
        <w:t>инфомационно</w:t>
      </w:r>
      <w:proofErr w:type="spellEnd"/>
      <w:r w:rsidR="00D537F8">
        <w:rPr>
          <w:rFonts w:ascii="Times New Roman" w:hAnsi="Times New Roman" w:cs="Times New Roman"/>
          <w:sz w:val="28"/>
          <w:szCs w:val="28"/>
        </w:rPr>
        <w:t xml:space="preserve"> - методических ресурсов для наполнения содержания модели. </w:t>
      </w:r>
    </w:p>
    <w:p w:rsidR="00D537F8" w:rsidRDefault="00D537F8" w:rsidP="008510B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Здесь решением может выступить налаженное взаимодействие с более крупным учреждениями, имеющими методическую службу как структурное подразделение и соответственно более богатую методическую базу, а так же разнообразие форм методической работы с педагогами.</w:t>
      </w:r>
    </w:p>
    <w:p w:rsidR="00D537F8" w:rsidRDefault="00D537F8" w:rsidP="008510B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того чтобы эта модель успешно функционировала и развивалась уместны будут следующие рекомендации: </w:t>
      </w:r>
    </w:p>
    <w:p w:rsidR="00D537F8" w:rsidRDefault="00D537F8" w:rsidP="008510BC">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всестороннее изучение основ кадрового менеджмента; </w:t>
      </w:r>
    </w:p>
    <w:p w:rsidR="00D537F8" w:rsidRDefault="00D537F8" w:rsidP="008510B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совершенствование системы управления моделью; </w:t>
      </w:r>
    </w:p>
    <w:p w:rsidR="00D537F8" w:rsidRDefault="00D537F8" w:rsidP="008510B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-постоянное пополнение  методических ресурсов учреждения;</w:t>
      </w:r>
    </w:p>
    <w:p w:rsidR="00D537F8" w:rsidRDefault="00D537F8" w:rsidP="008510B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налаживание связей с более крупными учреждениями в плане обмена опытом по вопросу повышения профессиональной компетенции педагогических кадров;</w:t>
      </w:r>
    </w:p>
    <w:p w:rsidR="00D537F8" w:rsidRDefault="00D537F8" w:rsidP="008510B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расширение географии участия педагогов и методистов в различных научно-методических мероприятиях;</w:t>
      </w:r>
    </w:p>
    <w:p w:rsidR="00D537F8" w:rsidRDefault="00D537F8" w:rsidP="008510B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накопление и анализ опыта внедрения и</w:t>
      </w:r>
      <w:r w:rsidR="00F428F5">
        <w:rPr>
          <w:rFonts w:ascii="Times New Roman" w:hAnsi="Times New Roman" w:cs="Times New Roman"/>
          <w:sz w:val="28"/>
          <w:szCs w:val="28"/>
        </w:rPr>
        <w:t>нновационных форм обучения;</w:t>
      </w:r>
    </w:p>
    <w:p w:rsidR="00D537F8" w:rsidRDefault="00D537F8" w:rsidP="008510B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создание условий для повышения профессиональной компетенции и квалификации методистов;</w:t>
      </w:r>
    </w:p>
    <w:p w:rsidR="00F428F5" w:rsidRDefault="00F428F5" w:rsidP="008510B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 результатам анализа применяемых в МБОУДОД форм повышения профессиона</w:t>
      </w:r>
      <w:r w:rsidR="00AF530E">
        <w:rPr>
          <w:rFonts w:ascii="Times New Roman" w:hAnsi="Times New Roman" w:cs="Times New Roman"/>
          <w:sz w:val="28"/>
          <w:szCs w:val="28"/>
        </w:rPr>
        <w:t>льной компетенции можно представить следующие практические предложения</w:t>
      </w:r>
      <w:r>
        <w:rPr>
          <w:rFonts w:ascii="Times New Roman" w:hAnsi="Times New Roman" w:cs="Times New Roman"/>
          <w:sz w:val="28"/>
          <w:szCs w:val="28"/>
        </w:rPr>
        <w:t>:</w:t>
      </w:r>
    </w:p>
    <w:p w:rsidR="00F428F5" w:rsidRDefault="00F428F5" w:rsidP="008510B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проводить диагностику профессиональных затруднений педагогов, которая позволит выяснить, какие вопросы их профессиональной деятельности</w:t>
      </w:r>
      <w:r w:rsidR="00AF530E">
        <w:rPr>
          <w:rFonts w:ascii="Times New Roman" w:hAnsi="Times New Roman" w:cs="Times New Roman"/>
          <w:sz w:val="28"/>
          <w:szCs w:val="28"/>
        </w:rPr>
        <w:t xml:space="preserve">  наиболее актуальны,</w:t>
      </w:r>
      <w:r>
        <w:rPr>
          <w:rFonts w:ascii="Times New Roman" w:hAnsi="Times New Roman" w:cs="Times New Roman"/>
          <w:sz w:val="28"/>
          <w:szCs w:val="28"/>
        </w:rPr>
        <w:t xml:space="preserve"> и включать соответствующие темы в планы проведения педагогических, методических советов, методических объединений, семинаров и консультаций;</w:t>
      </w:r>
    </w:p>
    <w:p w:rsidR="00F428F5" w:rsidRDefault="00F428F5" w:rsidP="008510B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вносить в каждую форму компонент практической деятельности: совместное обсуждение стратегий, решение конфликтных педагогических ситуаций, </w:t>
      </w:r>
      <w:proofErr w:type="spellStart"/>
      <w:r>
        <w:rPr>
          <w:rFonts w:ascii="Times New Roman" w:hAnsi="Times New Roman" w:cs="Times New Roman"/>
          <w:sz w:val="28"/>
          <w:szCs w:val="28"/>
        </w:rPr>
        <w:t>дискутирование</w:t>
      </w:r>
      <w:proofErr w:type="spellEnd"/>
      <w:r>
        <w:rPr>
          <w:rFonts w:ascii="Times New Roman" w:hAnsi="Times New Roman" w:cs="Times New Roman"/>
          <w:sz w:val="28"/>
          <w:szCs w:val="28"/>
        </w:rPr>
        <w:t xml:space="preserve"> по проблеме;</w:t>
      </w:r>
    </w:p>
    <w:p w:rsidR="00F428F5" w:rsidRDefault="00F428F5" w:rsidP="008510B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чаще применять те практические формы повышения профессионального мастерства, которые позволят установить обратную связь с участниками: диспуты, «круглые столы», р</w:t>
      </w:r>
      <w:r w:rsidR="00AF530E">
        <w:rPr>
          <w:rFonts w:ascii="Times New Roman" w:hAnsi="Times New Roman" w:cs="Times New Roman"/>
          <w:sz w:val="28"/>
          <w:szCs w:val="28"/>
        </w:rPr>
        <w:t>олевые и деловые игры, тренинги и др.</w:t>
      </w:r>
      <w:r>
        <w:rPr>
          <w:rFonts w:ascii="Times New Roman" w:hAnsi="Times New Roman" w:cs="Times New Roman"/>
          <w:sz w:val="28"/>
          <w:szCs w:val="28"/>
        </w:rPr>
        <w:t xml:space="preserve"> </w:t>
      </w:r>
    </w:p>
    <w:p w:rsidR="00F428F5" w:rsidRDefault="00F428F5" w:rsidP="008510B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разрабатывать методические рекомендации по </w:t>
      </w:r>
      <w:r w:rsidR="00AF530E">
        <w:rPr>
          <w:rFonts w:ascii="Times New Roman" w:hAnsi="Times New Roman" w:cs="Times New Roman"/>
          <w:sz w:val="28"/>
          <w:szCs w:val="28"/>
        </w:rPr>
        <w:t>наиболее интересным методикам и технологиям, применяемым в дополнительном образовании в помощь начинающим педагогам;</w:t>
      </w:r>
    </w:p>
    <w:p w:rsidR="00AF530E" w:rsidRDefault="00AF530E" w:rsidP="008510B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организовать посещение специализированных курсов повышения педагогического мастерства конкретно для педагогов дополнительного образования;</w:t>
      </w:r>
    </w:p>
    <w:p w:rsidR="00AF530E" w:rsidRDefault="00AF530E" w:rsidP="008510B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организовывать участие «молодых педагогов» в городских практических семинарах, тренингах мастер-классах,</w:t>
      </w:r>
      <w:r w:rsidRPr="00AF530E">
        <w:rPr>
          <w:rFonts w:ascii="Times New Roman" w:hAnsi="Times New Roman" w:cs="Times New Roman"/>
          <w:sz w:val="28"/>
          <w:szCs w:val="28"/>
        </w:rPr>
        <w:t xml:space="preserve"> </w:t>
      </w:r>
      <w:r w:rsidRPr="00732070">
        <w:rPr>
          <w:rFonts w:ascii="Times New Roman" w:hAnsi="Times New Roman" w:cs="Times New Roman"/>
          <w:sz w:val="28"/>
          <w:szCs w:val="28"/>
          <w:lang w:val="en-US"/>
        </w:rPr>
        <w:t>II</w:t>
      </w:r>
      <w:r>
        <w:rPr>
          <w:rFonts w:ascii="Times New Roman" w:hAnsi="Times New Roman" w:cs="Times New Roman"/>
          <w:sz w:val="28"/>
          <w:szCs w:val="28"/>
        </w:rPr>
        <w:t xml:space="preserve"> открытом городском фестивале «Педагогический марафон»; </w:t>
      </w:r>
    </w:p>
    <w:p w:rsidR="00AF530E" w:rsidRDefault="00AF530E" w:rsidP="008510B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проводить диагностику степени полезности представленного материала для участников педагогических, методических советов, методического объединения, в виде анкетирования.</w:t>
      </w:r>
    </w:p>
    <w:p w:rsidR="00F428F5" w:rsidRDefault="00AF530E" w:rsidP="008510B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Приняв данные предложения можно значительно повысить эффективность применения существующих в учреждении форм повышения профессионального мастерства педагогов.</w:t>
      </w:r>
    </w:p>
    <w:p w:rsidR="00D537F8" w:rsidRDefault="00D537F8" w:rsidP="008510B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Итак, грамотная, профессионально организованная работа с персоналом в рамках единой образовательной модели является важнейшей основой экономической эффективности работы МБОУДОД ДЭБЦ.</w:t>
      </w:r>
    </w:p>
    <w:p w:rsidR="00491860" w:rsidRDefault="00491860" w:rsidP="008510BC">
      <w:pPr>
        <w:pStyle w:val="1"/>
        <w:rPr>
          <w:rFonts w:ascii="Times New Roman" w:hAnsi="Times New Roman" w:cs="Times New Roman"/>
          <w:b w:val="0"/>
          <w:sz w:val="28"/>
          <w:szCs w:val="28"/>
        </w:rPr>
      </w:pPr>
      <w:bookmarkStart w:id="2" w:name="_Toc318982094"/>
    </w:p>
    <w:p w:rsidR="00491860" w:rsidRDefault="00491860" w:rsidP="008510BC">
      <w:pPr>
        <w:pStyle w:val="1"/>
        <w:rPr>
          <w:rFonts w:ascii="Times New Roman" w:hAnsi="Times New Roman" w:cs="Times New Roman"/>
          <w:b w:val="0"/>
          <w:sz w:val="28"/>
          <w:szCs w:val="28"/>
        </w:rPr>
      </w:pPr>
    </w:p>
    <w:p w:rsidR="00491860" w:rsidRDefault="00491860" w:rsidP="008510BC">
      <w:pPr>
        <w:pStyle w:val="1"/>
        <w:rPr>
          <w:rFonts w:ascii="Times New Roman" w:hAnsi="Times New Roman" w:cs="Times New Roman"/>
          <w:b w:val="0"/>
          <w:sz w:val="28"/>
          <w:szCs w:val="28"/>
        </w:rPr>
      </w:pPr>
    </w:p>
    <w:p w:rsidR="00491860" w:rsidRDefault="00491860" w:rsidP="008510BC">
      <w:pPr>
        <w:pStyle w:val="1"/>
        <w:rPr>
          <w:rFonts w:ascii="Times New Roman" w:hAnsi="Times New Roman" w:cs="Times New Roman"/>
          <w:b w:val="0"/>
          <w:sz w:val="28"/>
          <w:szCs w:val="28"/>
        </w:rPr>
      </w:pPr>
    </w:p>
    <w:p w:rsidR="00491860" w:rsidRDefault="00491860" w:rsidP="008510BC">
      <w:pPr>
        <w:pStyle w:val="1"/>
        <w:rPr>
          <w:rFonts w:ascii="Times New Roman" w:hAnsi="Times New Roman" w:cs="Times New Roman"/>
          <w:b w:val="0"/>
          <w:sz w:val="28"/>
          <w:szCs w:val="28"/>
        </w:rPr>
      </w:pPr>
    </w:p>
    <w:p w:rsidR="00491860" w:rsidRDefault="00491860" w:rsidP="008510BC">
      <w:pPr>
        <w:pStyle w:val="1"/>
        <w:rPr>
          <w:rFonts w:ascii="Times New Roman" w:hAnsi="Times New Roman" w:cs="Times New Roman"/>
          <w:b w:val="0"/>
          <w:sz w:val="28"/>
          <w:szCs w:val="28"/>
        </w:rPr>
      </w:pPr>
    </w:p>
    <w:p w:rsidR="00491860" w:rsidRDefault="00491860" w:rsidP="008510BC">
      <w:pPr>
        <w:pStyle w:val="1"/>
        <w:rPr>
          <w:rFonts w:ascii="Times New Roman" w:hAnsi="Times New Roman" w:cs="Times New Roman"/>
          <w:b w:val="0"/>
          <w:sz w:val="28"/>
          <w:szCs w:val="28"/>
        </w:rPr>
      </w:pPr>
    </w:p>
    <w:p w:rsidR="00491860" w:rsidRDefault="00491860" w:rsidP="008510BC">
      <w:pPr>
        <w:pStyle w:val="1"/>
        <w:rPr>
          <w:rFonts w:ascii="Times New Roman" w:hAnsi="Times New Roman" w:cs="Times New Roman"/>
          <w:b w:val="0"/>
          <w:sz w:val="28"/>
          <w:szCs w:val="28"/>
        </w:rPr>
      </w:pPr>
    </w:p>
    <w:p w:rsidR="00491860" w:rsidRDefault="00491860" w:rsidP="008510BC">
      <w:pPr>
        <w:pStyle w:val="1"/>
        <w:rPr>
          <w:rFonts w:ascii="Times New Roman" w:hAnsi="Times New Roman" w:cs="Times New Roman"/>
          <w:b w:val="0"/>
          <w:sz w:val="28"/>
          <w:szCs w:val="28"/>
        </w:rPr>
      </w:pPr>
    </w:p>
    <w:p w:rsidR="00491860" w:rsidRDefault="00491860" w:rsidP="008510BC">
      <w:pPr>
        <w:pStyle w:val="1"/>
        <w:rPr>
          <w:rFonts w:ascii="Times New Roman" w:hAnsi="Times New Roman" w:cs="Times New Roman"/>
          <w:b w:val="0"/>
          <w:sz w:val="28"/>
          <w:szCs w:val="28"/>
        </w:rPr>
      </w:pPr>
    </w:p>
    <w:p w:rsidR="00491860" w:rsidRDefault="00491860" w:rsidP="008510BC">
      <w:pPr>
        <w:pStyle w:val="1"/>
        <w:rPr>
          <w:rFonts w:ascii="Times New Roman" w:hAnsi="Times New Roman" w:cs="Times New Roman"/>
          <w:b w:val="0"/>
          <w:sz w:val="28"/>
          <w:szCs w:val="28"/>
        </w:rPr>
      </w:pPr>
    </w:p>
    <w:p w:rsidR="00491860" w:rsidRDefault="00491860" w:rsidP="008510BC">
      <w:pPr>
        <w:pStyle w:val="1"/>
        <w:rPr>
          <w:rFonts w:ascii="Times New Roman" w:hAnsi="Times New Roman" w:cs="Times New Roman"/>
          <w:b w:val="0"/>
          <w:sz w:val="28"/>
          <w:szCs w:val="28"/>
        </w:rPr>
      </w:pPr>
    </w:p>
    <w:p w:rsidR="00491860" w:rsidRDefault="00491860" w:rsidP="008510BC">
      <w:pPr>
        <w:pStyle w:val="1"/>
        <w:rPr>
          <w:rFonts w:ascii="Times New Roman" w:hAnsi="Times New Roman" w:cs="Times New Roman"/>
          <w:b w:val="0"/>
          <w:sz w:val="28"/>
          <w:szCs w:val="28"/>
        </w:rPr>
      </w:pPr>
    </w:p>
    <w:p w:rsidR="00491860" w:rsidRDefault="00491860" w:rsidP="008510BC">
      <w:pPr>
        <w:pStyle w:val="1"/>
        <w:rPr>
          <w:rFonts w:ascii="Times New Roman" w:hAnsi="Times New Roman" w:cs="Times New Roman"/>
          <w:b w:val="0"/>
          <w:sz w:val="28"/>
          <w:szCs w:val="28"/>
        </w:rPr>
      </w:pPr>
    </w:p>
    <w:p w:rsidR="00491860" w:rsidRDefault="00491860" w:rsidP="008510BC">
      <w:pPr>
        <w:pStyle w:val="1"/>
        <w:rPr>
          <w:rFonts w:ascii="Times New Roman" w:hAnsi="Times New Roman" w:cs="Times New Roman"/>
          <w:b w:val="0"/>
          <w:sz w:val="28"/>
          <w:szCs w:val="28"/>
        </w:rPr>
      </w:pPr>
    </w:p>
    <w:p w:rsidR="00491860" w:rsidRDefault="00491860" w:rsidP="008510BC">
      <w:pPr>
        <w:pStyle w:val="1"/>
        <w:rPr>
          <w:rFonts w:ascii="Times New Roman" w:hAnsi="Times New Roman" w:cs="Times New Roman"/>
          <w:b w:val="0"/>
          <w:sz w:val="28"/>
          <w:szCs w:val="28"/>
        </w:rPr>
      </w:pPr>
    </w:p>
    <w:p w:rsidR="00491860" w:rsidRDefault="00491860" w:rsidP="008510BC">
      <w:pPr>
        <w:pStyle w:val="1"/>
        <w:rPr>
          <w:rFonts w:ascii="Times New Roman" w:hAnsi="Times New Roman" w:cs="Times New Roman"/>
          <w:b w:val="0"/>
          <w:sz w:val="28"/>
          <w:szCs w:val="28"/>
        </w:rPr>
      </w:pPr>
    </w:p>
    <w:p w:rsidR="00491860" w:rsidRDefault="00491860" w:rsidP="008510BC">
      <w:pPr>
        <w:pStyle w:val="1"/>
        <w:rPr>
          <w:rFonts w:ascii="Times New Roman" w:hAnsi="Times New Roman" w:cs="Times New Roman"/>
          <w:b w:val="0"/>
          <w:sz w:val="28"/>
          <w:szCs w:val="28"/>
        </w:rPr>
      </w:pPr>
    </w:p>
    <w:p w:rsidR="00491860" w:rsidRDefault="00491860" w:rsidP="008510BC">
      <w:pPr>
        <w:pStyle w:val="1"/>
        <w:rPr>
          <w:rFonts w:ascii="Times New Roman" w:hAnsi="Times New Roman" w:cs="Times New Roman"/>
          <w:b w:val="0"/>
          <w:sz w:val="28"/>
          <w:szCs w:val="28"/>
        </w:rPr>
      </w:pPr>
    </w:p>
    <w:p w:rsidR="00491860" w:rsidRDefault="00491860" w:rsidP="008510BC">
      <w:pPr>
        <w:pStyle w:val="1"/>
        <w:rPr>
          <w:rFonts w:ascii="Times New Roman" w:hAnsi="Times New Roman" w:cs="Times New Roman"/>
          <w:b w:val="0"/>
          <w:sz w:val="28"/>
          <w:szCs w:val="28"/>
        </w:rPr>
      </w:pPr>
    </w:p>
    <w:p w:rsidR="00A2609E" w:rsidRDefault="00A2609E" w:rsidP="008510BC">
      <w:pPr>
        <w:pStyle w:val="1"/>
        <w:rPr>
          <w:rFonts w:ascii="Times New Roman" w:hAnsi="Times New Roman" w:cs="Times New Roman"/>
          <w:sz w:val="28"/>
          <w:szCs w:val="28"/>
        </w:rPr>
      </w:pPr>
    </w:p>
    <w:p w:rsidR="00A2609E" w:rsidRDefault="00A2609E" w:rsidP="008510BC">
      <w:pPr>
        <w:pStyle w:val="1"/>
        <w:rPr>
          <w:rFonts w:ascii="Times New Roman" w:hAnsi="Times New Roman" w:cs="Times New Roman"/>
          <w:sz w:val="28"/>
          <w:szCs w:val="28"/>
        </w:rPr>
      </w:pPr>
    </w:p>
    <w:p w:rsidR="00F1394C" w:rsidRPr="00F673B2" w:rsidRDefault="00F1394C" w:rsidP="008510BC">
      <w:pPr>
        <w:pStyle w:val="1"/>
        <w:rPr>
          <w:rFonts w:ascii="Times New Roman" w:hAnsi="Times New Roman" w:cs="Times New Roman"/>
          <w:sz w:val="28"/>
          <w:szCs w:val="28"/>
        </w:rPr>
      </w:pPr>
      <w:r w:rsidRPr="00F673B2">
        <w:rPr>
          <w:rFonts w:ascii="Times New Roman" w:hAnsi="Times New Roman" w:cs="Times New Roman"/>
          <w:sz w:val="28"/>
          <w:szCs w:val="28"/>
        </w:rPr>
        <w:lastRenderedPageBreak/>
        <w:t>ЗАКЛЮЧЕНИЕ</w:t>
      </w:r>
      <w:bookmarkEnd w:id="2"/>
    </w:p>
    <w:p w:rsidR="00F1394C" w:rsidRPr="00086B66" w:rsidRDefault="00F1394C" w:rsidP="008510BC">
      <w:pPr>
        <w:widowControl w:val="0"/>
        <w:tabs>
          <w:tab w:val="left" w:pos="8386"/>
        </w:tabs>
        <w:spacing w:after="0" w:line="360" w:lineRule="auto"/>
        <w:ind w:firstLine="709"/>
        <w:jc w:val="both"/>
        <w:rPr>
          <w:rFonts w:ascii="Times New Roman" w:hAnsi="Times New Roman" w:cs="Times New Roman"/>
          <w:sz w:val="28"/>
          <w:szCs w:val="28"/>
        </w:rPr>
      </w:pPr>
      <w:r w:rsidRPr="00086B66">
        <w:rPr>
          <w:rFonts w:ascii="Times New Roman" w:hAnsi="Times New Roman" w:cs="Times New Roman"/>
          <w:sz w:val="28"/>
          <w:szCs w:val="28"/>
        </w:rPr>
        <w:t xml:space="preserve">В выпускной аттестационной работе исследованы теоретические аспекты вопроса повышения профессиональной компетенции педагогических кадров в учреждениях дополнительного образования детей, проанализированы  формы и методы обучения кадров в Муниципальном бюджетном образовательном учреждении дополнительного образования детей Детский эколого-биологический центр Советского района ГО г. Уфа. Так же обозначены пути совершенствования форм и методов обучения педагогических кадров в МБОУДОД Детский эколого-биологический центр Советского района ГО г. Уфа РБ, разработаны рекомендации по созданию единой модели обучения педагогических  кадров в МБОУДОД Детский эколого-биологический центр Советского района ГО г. Уфа РБ </w:t>
      </w:r>
    </w:p>
    <w:p w:rsidR="00F1394C" w:rsidRPr="00086B66" w:rsidRDefault="00F1394C" w:rsidP="008510BC">
      <w:pPr>
        <w:widowControl w:val="0"/>
        <w:spacing w:after="0" w:line="360" w:lineRule="auto"/>
        <w:ind w:firstLine="709"/>
        <w:jc w:val="both"/>
        <w:rPr>
          <w:rFonts w:ascii="Times New Roman" w:hAnsi="Times New Roman" w:cs="Times New Roman"/>
          <w:sz w:val="28"/>
          <w:szCs w:val="28"/>
        </w:rPr>
      </w:pPr>
      <w:r w:rsidRPr="00086B66">
        <w:rPr>
          <w:rFonts w:ascii="Times New Roman" w:hAnsi="Times New Roman" w:cs="Times New Roman"/>
          <w:sz w:val="28"/>
          <w:szCs w:val="28"/>
        </w:rPr>
        <w:t>Объектом выпускной аттестационной работы является Муниципальное бюджетное образовательное учреждение дополнительного образования детей Детский эколого-биологический центр Советского района ГО г. Уфа РБ. Предметом данной работы является совершенствование форм и методов обучения педагогических кадров Муниципального бюджетного образовательного учреждения дополнительного образования детей Детский эколого-биологический центр Советского района ГО г. Уфа РБ</w:t>
      </w:r>
    </w:p>
    <w:p w:rsidR="00F1394C" w:rsidRPr="00086B66" w:rsidRDefault="00F1394C" w:rsidP="008510BC">
      <w:pPr>
        <w:pStyle w:val="a3"/>
        <w:spacing w:before="0" w:beforeAutospacing="0" w:after="0" w:afterAutospacing="0" w:line="360" w:lineRule="auto"/>
        <w:ind w:firstLine="708"/>
        <w:jc w:val="both"/>
        <w:rPr>
          <w:sz w:val="28"/>
          <w:szCs w:val="28"/>
        </w:rPr>
      </w:pPr>
      <w:r w:rsidRPr="00086B66">
        <w:rPr>
          <w:sz w:val="28"/>
          <w:szCs w:val="28"/>
        </w:rPr>
        <w:t>В ходе аналитической работы мы пришли к выводу о том, дополнительное образование детей — необходимое звено в воспитании многогранной личности, в ее образовании, в ранней профессиональной ориентации. Дополнительное образование детей многообразно, разно направлено, наиболее вариативно.</w:t>
      </w:r>
    </w:p>
    <w:p w:rsidR="00F1394C" w:rsidRPr="00086B66" w:rsidRDefault="00F1394C" w:rsidP="008510BC">
      <w:pPr>
        <w:spacing w:after="0" w:line="360" w:lineRule="auto"/>
        <w:ind w:firstLine="480"/>
        <w:jc w:val="both"/>
        <w:rPr>
          <w:rFonts w:ascii="Times New Roman" w:hAnsi="Times New Roman" w:cs="Times New Roman"/>
          <w:sz w:val="28"/>
          <w:szCs w:val="28"/>
        </w:rPr>
      </w:pPr>
      <w:r w:rsidRPr="00086B66">
        <w:rPr>
          <w:rFonts w:ascii="Times New Roman" w:hAnsi="Times New Roman" w:cs="Times New Roman"/>
          <w:sz w:val="28"/>
          <w:szCs w:val="28"/>
        </w:rPr>
        <w:t xml:space="preserve">Вместе с тем проблема развития инновационных процессов в системе дополнительного образования в педагогической науке отражена недостаточно полно. Однако исследования в большей части носят локальный характер, базируются на обобщении эмпирического материала без должного теоретического осмысления; выводы, полученные в них, носят характер </w:t>
      </w:r>
      <w:r w:rsidRPr="00086B66">
        <w:rPr>
          <w:rFonts w:ascii="Times New Roman" w:hAnsi="Times New Roman" w:cs="Times New Roman"/>
          <w:sz w:val="28"/>
          <w:szCs w:val="28"/>
        </w:rPr>
        <w:lastRenderedPageBreak/>
        <w:t xml:space="preserve">частных рекомендаций, что затрудняет управление инновационными процессами в системе дополнительного образования. </w:t>
      </w:r>
    </w:p>
    <w:p w:rsidR="00F1394C" w:rsidRPr="00086B66" w:rsidRDefault="00F1394C" w:rsidP="008510BC">
      <w:pPr>
        <w:pStyle w:val="a3"/>
        <w:spacing w:before="0" w:beforeAutospacing="0" w:after="0" w:afterAutospacing="0" w:line="360" w:lineRule="auto"/>
        <w:ind w:firstLine="480"/>
        <w:jc w:val="both"/>
        <w:rPr>
          <w:sz w:val="28"/>
          <w:szCs w:val="28"/>
        </w:rPr>
      </w:pPr>
      <w:r w:rsidRPr="00086B66">
        <w:rPr>
          <w:sz w:val="28"/>
          <w:szCs w:val="28"/>
        </w:rPr>
        <w:t>Потенциал и поведение педагога выступают необходимыми предпосылками инновационной деятельности в дополнительном образовании.</w:t>
      </w:r>
    </w:p>
    <w:p w:rsidR="00F1394C" w:rsidRDefault="00F1394C" w:rsidP="008510BC">
      <w:pPr>
        <w:spacing w:after="0" w:line="360" w:lineRule="auto"/>
        <w:ind w:firstLine="684"/>
        <w:jc w:val="both"/>
        <w:rPr>
          <w:rFonts w:ascii="Times New Roman" w:hAnsi="Times New Roman" w:cs="Times New Roman"/>
          <w:sz w:val="28"/>
          <w:szCs w:val="28"/>
        </w:rPr>
      </w:pPr>
      <w:r w:rsidRPr="00086B66">
        <w:rPr>
          <w:rFonts w:ascii="Times New Roman" w:hAnsi="Times New Roman" w:cs="Times New Roman"/>
          <w:sz w:val="28"/>
          <w:szCs w:val="28"/>
        </w:rPr>
        <w:t>Инновационная деятельность педагога дополнительного образования становится обязательным компонентом личной педагогической системы и приобретает избирательный исследовательский характер. Это предполагает переоценку педагогом своего профессионального труда, выход за пределы традиционной исполнительской деятельности</w:t>
      </w:r>
      <w:r w:rsidR="00491860">
        <w:rPr>
          <w:rFonts w:ascii="Times New Roman" w:hAnsi="Times New Roman" w:cs="Times New Roman"/>
          <w:sz w:val="28"/>
          <w:szCs w:val="28"/>
        </w:rPr>
        <w:t>,</w:t>
      </w:r>
      <w:r w:rsidRPr="00086B66">
        <w:rPr>
          <w:rFonts w:ascii="Times New Roman" w:hAnsi="Times New Roman" w:cs="Times New Roman"/>
          <w:sz w:val="28"/>
          <w:szCs w:val="28"/>
        </w:rPr>
        <w:t xml:space="preserve"> и смену ее на проблемно-поисковую, рефлексивно-аналитическую, отвечающую запросам общества</w:t>
      </w:r>
      <w:r>
        <w:rPr>
          <w:rFonts w:ascii="Times New Roman" w:hAnsi="Times New Roman" w:cs="Times New Roman"/>
          <w:sz w:val="28"/>
          <w:szCs w:val="28"/>
        </w:rPr>
        <w:t>.</w:t>
      </w:r>
    </w:p>
    <w:p w:rsidR="00F1394C" w:rsidRPr="00086B66" w:rsidRDefault="00F1394C" w:rsidP="008510BC">
      <w:pPr>
        <w:spacing w:after="0" w:line="360" w:lineRule="auto"/>
        <w:ind w:firstLine="684"/>
        <w:jc w:val="both"/>
        <w:rPr>
          <w:rFonts w:ascii="Times New Roman" w:hAnsi="Times New Roman" w:cs="Times New Roman"/>
          <w:sz w:val="28"/>
          <w:szCs w:val="28"/>
        </w:rPr>
      </w:pPr>
      <w:r>
        <w:rPr>
          <w:rFonts w:ascii="Times New Roman" w:hAnsi="Times New Roman" w:cs="Times New Roman"/>
          <w:sz w:val="28"/>
          <w:szCs w:val="28"/>
        </w:rPr>
        <w:t>П</w:t>
      </w:r>
      <w:r w:rsidRPr="00086B66">
        <w:rPr>
          <w:rFonts w:ascii="Times New Roman" w:hAnsi="Times New Roman" w:cs="Times New Roman"/>
          <w:sz w:val="28"/>
          <w:szCs w:val="28"/>
        </w:rPr>
        <w:t>едагог дополнительного образования, являющийся и позиционирующий себя как высококлассный профессионально компетентный специалист, мотивированный на постоянное совершенствование своего профессионального мастерства, будет всегда востребован на рынке дополнительных образовательных услуг.</w:t>
      </w:r>
    </w:p>
    <w:p w:rsidR="00F1394C" w:rsidRPr="00086B66" w:rsidRDefault="00F1394C" w:rsidP="008510BC">
      <w:pPr>
        <w:shd w:val="clear" w:color="auto" w:fill="FFFFFF"/>
        <w:spacing w:after="0" w:line="360" w:lineRule="auto"/>
        <w:ind w:firstLine="684"/>
        <w:jc w:val="both"/>
        <w:rPr>
          <w:rFonts w:ascii="Times New Roman" w:hAnsi="Times New Roman" w:cs="Times New Roman"/>
          <w:sz w:val="28"/>
          <w:szCs w:val="28"/>
        </w:rPr>
      </w:pPr>
      <w:r w:rsidRPr="00086B66">
        <w:rPr>
          <w:rFonts w:ascii="Times New Roman" w:hAnsi="Times New Roman" w:cs="Times New Roman"/>
          <w:color w:val="262626"/>
          <w:sz w:val="28"/>
          <w:szCs w:val="28"/>
        </w:rPr>
        <w:t xml:space="preserve">Проблема повышения квалификации педагога как субъекта педагогического процесса в последнее время вызывает большой интерес у ученых и практиков. </w:t>
      </w:r>
      <w:r w:rsidRPr="00086B66">
        <w:rPr>
          <w:rFonts w:ascii="Times New Roman" w:hAnsi="Times New Roman" w:cs="Times New Roman"/>
          <w:sz w:val="28"/>
          <w:szCs w:val="28"/>
        </w:rPr>
        <w:t xml:space="preserve">В педагогических ВУЗах и </w:t>
      </w:r>
      <w:proofErr w:type="spellStart"/>
      <w:r w:rsidRPr="00086B66">
        <w:rPr>
          <w:rFonts w:ascii="Times New Roman" w:hAnsi="Times New Roman" w:cs="Times New Roman"/>
          <w:sz w:val="28"/>
          <w:szCs w:val="28"/>
        </w:rPr>
        <w:t>ССузах</w:t>
      </w:r>
      <w:proofErr w:type="spellEnd"/>
      <w:r w:rsidRPr="00086B66">
        <w:rPr>
          <w:rFonts w:ascii="Times New Roman" w:hAnsi="Times New Roman" w:cs="Times New Roman"/>
          <w:sz w:val="28"/>
          <w:szCs w:val="28"/>
        </w:rPr>
        <w:t xml:space="preserve"> обучение специальности «педагог дополнительного образования» не ведется, только в последние 2-3 года некоторые крупные университеты России начали вводить дополнительную специализацию по этой специальности. </w:t>
      </w:r>
      <w:r w:rsidRPr="00086B66">
        <w:rPr>
          <w:rFonts w:ascii="Times New Roman" w:hAnsi="Times New Roman" w:cs="Times New Roman"/>
          <w:color w:val="262626"/>
          <w:sz w:val="28"/>
          <w:szCs w:val="28"/>
        </w:rPr>
        <w:t xml:space="preserve">Постепенно изживает себя практика проведения на базе институтов повышения квалификации академических курсов, на которых педагог получает всего 20% теоретических знаний. </w:t>
      </w:r>
      <w:r w:rsidRPr="00086B66">
        <w:rPr>
          <w:rFonts w:ascii="Times New Roman" w:hAnsi="Times New Roman" w:cs="Times New Roman"/>
          <w:sz w:val="28"/>
          <w:szCs w:val="28"/>
        </w:rPr>
        <w:t>Отсутствие стандартов в дополнительном образовании и единой государственной программы обучения молодых кадров  заставляют управленцев искать пути решения этой проблемы.</w:t>
      </w:r>
    </w:p>
    <w:p w:rsidR="00F1394C" w:rsidRPr="00086B66" w:rsidRDefault="00F1394C" w:rsidP="008510BC">
      <w:pPr>
        <w:spacing w:after="0" w:line="360" w:lineRule="auto"/>
        <w:ind w:firstLine="708"/>
        <w:jc w:val="both"/>
        <w:rPr>
          <w:rFonts w:ascii="Times New Roman" w:hAnsi="Times New Roman" w:cs="Times New Roman"/>
          <w:color w:val="262626"/>
          <w:sz w:val="28"/>
          <w:szCs w:val="28"/>
        </w:rPr>
      </w:pPr>
      <w:r w:rsidRPr="00086B66">
        <w:rPr>
          <w:rFonts w:ascii="Times New Roman" w:hAnsi="Times New Roman" w:cs="Times New Roman"/>
          <w:color w:val="262626"/>
          <w:sz w:val="28"/>
          <w:szCs w:val="28"/>
        </w:rPr>
        <w:t xml:space="preserve">Организация системы обучения педагогических кадров внутри учреждения – одна из актуальных задач дополнительного образования. </w:t>
      </w:r>
    </w:p>
    <w:p w:rsidR="00F1394C" w:rsidRPr="00086B66" w:rsidRDefault="00F1394C" w:rsidP="008510BC">
      <w:pPr>
        <w:pStyle w:val="a3"/>
        <w:spacing w:before="0" w:beforeAutospacing="0" w:after="0" w:afterAutospacing="0" w:line="360" w:lineRule="auto"/>
        <w:ind w:firstLine="708"/>
        <w:jc w:val="both"/>
        <w:rPr>
          <w:sz w:val="28"/>
          <w:szCs w:val="28"/>
        </w:rPr>
      </w:pPr>
      <w:r>
        <w:rPr>
          <w:sz w:val="28"/>
          <w:szCs w:val="28"/>
        </w:rPr>
        <w:lastRenderedPageBreak/>
        <w:t>с</w:t>
      </w:r>
      <w:r w:rsidRPr="00086B66">
        <w:rPr>
          <w:sz w:val="28"/>
          <w:szCs w:val="28"/>
        </w:rPr>
        <w:t>овременные требования к работе педагога дополнительного образования изменяются, что требует применения инновационных форм обучения педагогических работников. Данный процесс будет более эффективен, если все применяемые формы, методы и технологии будут объединены в общую модель.</w:t>
      </w:r>
    </w:p>
    <w:p w:rsidR="00F1394C" w:rsidRPr="00086B66" w:rsidRDefault="00F1394C" w:rsidP="008510BC">
      <w:pPr>
        <w:widowControl w:val="0"/>
        <w:shd w:val="clear" w:color="auto" w:fill="FFFFFF"/>
        <w:tabs>
          <w:tab w:val="left" w:pos="994"/>
        </w:tabs>
        <w:autoSpaceDE w:val="0"/>
        <w:autoSpaceDN w:val="0"/>
        <w:adjustRightInd w:val="0"/>
        <w:spacing w:after="0" w:line="360" w:lineRule="auto"/>
        <w:ind w:firstLine="709"/>
        <w:jc w:val="both"/>
        <w:rPr>
          <w:rFonts w:ascii="Times New Roman" w:hAnsi="Times New Roman" w:cs="Times New Roman"/>
          <w:color w:val="000000"/>
          <w:sz w:val="28"/>
          <w:szCs w:val="28"/>
        </w:rPr>
      </w:pPr>
      <w:r w:rsidRPr="00086B66">
        <w:rPr>
          <w:rFonts w:ascii="Times New Roman" w:hAnsi="Times New Roman" w:cs="Times New Roman"/>
          <w:sz w:val="28"/>
          <w:szCs w:val="28"/>
        </w:rPr>
        <w:t xml:space="preserve">Анализ системы педагогических кадров в МБОУДОД ДЭБЦ позволяет сделать вывод о насущной необходимости внедрения инновационных форм и методов обучения «молодых педагогов». </w:t>
      </w:r>
    </w:p>
    <w:p w:rsidR="00F1394C" w:rsidRPr="00086B66" w:rsidRDefault="00F1394C" w:rsidP="008510BC">
      <w:pPr>
        <w:spacing w:after="0" w:line="360" w:lineRule="auto"/>
        <w:ind w:firstLine="708"/>
        <w:jc w:val="both"/>
        <w:rPr>
          <w:rFonts w:ascii="Times New Roman" w:hAnsi="Times New Roman" w:cs="Times New Roman"/>
          <w:sz w:val="28"/>
          <w:szCs w:val="28"/>
        </w:rPr>
      </w:pPr>
      <w:r w:rsidRPr="00086B66">
        <w:rPr>
          <w:rFonts w:ascii="Times New Roman" w:hAnsi="Times New Roman" w:cs="Times New Roman"/>
          <w:sz w:val="28"/>
          <w:szCs w:val="28"/>
        </w:rPr>
        <w:t xml:space="preserve">Проект «Школа молодого педагога» можно считать оптимальной моделью повышения профессиональной компетенции молодых педагогов конкретно для МБОУДОД ДЭБЦ.  Но еще не до конца отработаны механизмы мониторинга результатов усвоения педагогами представляемого материала. Следующая проблема – недостаточность  </w:t>
      </w:r>
      <w:proofErr w:type="spellStart"/>
      <w:r w:rsidRPr="00086B66">
        <w:rPr>
          <w:rFonts w:ascii="Times New Roman" w:hAnsi="Times New Roman" w:cs="Times New Roman"/>
          <w:sz w:val="28"/>
          <w:szCs w:val="28"/>
        </w:rPr>
        <w:t>инфомационно</w:t>
      </w:r>
      <w:proofErr w:type="spellEnd"/>
      <w:r w:rsidRPr="00086B66">
        <w:rPr>
          <w:rFonts w:ascii="Times New Roman" w:hAnsi="Times New Roman" w:cs="Times New Roman"/>
          <w:sz w:val="28"/>
          <w:szCs w:val="28"/>
        </w:rPr>
        <w:t xml:space="preserve"> - методических ресурсов для наполнения содержания модели. </w:t>
      </w:r>
    </w:p>
    <w:p w:rsidR="00F1394C" w:rsidRPr="00086B66" w:rsidRDefault="00F1394C" w:rsidP="008510BC">
      <w:pPr>
        <w:widowControl w:val="0"/>
        <w:tabs>
          <w:tab w:val="left" w:pos="8386"/>
        </w:tabs>
        <w:spacing w:after="0" w:line="360" w:lineRule="auto"/>
        <w:ind w:firstLine="709"/>
        <w:jc w:val="both"/>
        <w:rPr>
          <w:rFonts w:ascii="Times New Roman" w:hAnsi="Times New Roman" w:cs="Times New Roman"/>
          <w:sz w:val="28"/>
          <w:szCs w:val="28"/>
        </w:rPr>
      </w:pPr>
      <w:r w:rsidRPr="00086B66">
        <w:rPr>
          <w:rFonts w:ascii="Times New Roman" w:hAnsi="Times New Roman" w:cs="Times New Roman"/>
          <w:sz w:val="28"/>
          <w:szCs w:val="28"/>
        </w:rPr>
        <w:t>Можно предположить, что разработанные рекомендации по созданию единой модели обучения педагоги</w:t>
      </w:r>
      <w:r w:rsidR="00491860">
        <w:rPr>
          <w:rFonts w:ascii="Times New Roman" w:hAnsi="Times New Roman" w:cs="Times New Roman"/>
          <w:sz w:val="28"/>
          <w:szCs w:val="28"/>
        </w:rPr>
        <w:t xml:space="preserve">ческих  кадров в МБОУДДО ДЭБЦ и внесенные </w:t>
      </w:r>
      <w:r w:rsidR="00DB5F7C">
        <w:rPr>
          <w:rFonts w:ascii="Times New Roman" w:hAnsi="Times New Roman" w:cs="Times New Roman"/>
          <w:sz w:val="28"/>
          <w:szCs w:val="28"/>
        </w:rPr>
        <w:t xml:space="preserve">практические </w:t>
      </w:r>
      <w:r w:rsidR="00491860">
        <w:rPr>
          <w:rFonts w:ascii="Times New Roman" w:hAnsi="Times New Roman" w:cs="Times New Roman"/>
          <w:sz w:val="28"/>
          <w:szCs w:val="28"/>
        </w:rPr>
        <w:t xml:space="preserve">предложения по совершенствованию форм и методов повышения профессионального мастерства педагогов </w:t>
      </w:r>
      <w:r w:rsidR="00DB5F7C">
        <w:rPr>
          <w:rFonts w:ascii="Times New Roman" w:hAnsi="Times New Roman" w:cs="Times New Roman"/>
          <w:sz w:val="28"/>
          <w:szCs w:val="28"/>
        </w:rPr>
        <w:t>в МБОУ</w:t>
      </w:r>
      <w:r w:rsidR="00491860">
        <w:rPr>
          <w:rFonts w:ascii="Times New Roman" w:hAnsi="Times New Roman" w:cs="Times New Roman"/>
          <w:sz w:val="28"/>
          <w:szCs w:val="28"/>
        </w:rPr>
        <w:t>ДО</w:t>
      </w:r>
      <w:r w:rsidR="00DB5F7C">
        <w:rPr>
          <w:rFonts w:ascii="Times New Roman" w:hAnsi="Times New Roman" w:cs="Times New Roman"/>
          <w:sz w:val="28"/>
          <w:szCs w:val="28"/>
        </w:rPr>
        <w:t>Д</w:t>
      </w:r>
      <w:r w:rsidR="00491860">
        <w:rPr>
          <w:rFonts w:ascii="Times New Roman" w:hAnsi="Times New Roman" w:cs="Times New Roman"/>
          <w:sz w:val="28"/>
          <w:szCs w:val="28"/>
        </w:rPr>
        <w:t xml:space="preserve"> ДЭБЦ</w:t>
      </w:r>
      <w:r w:rsidR="00491860" w:rsidRPr="00086B66">
        <w:rPr>
          <w:rFonts w:ascii="Times New Roman" w:hAnsi="Times New Roman" w:cs="Times New Roman"/>
          <w:sz w:val="28"/>
          <w:szCs w:val="28"/>
        </w:rPr>
        <w:t xml:space="preserve"> </w:t>
      </w:r>
      <w:r w:rsidRPr="00086B66">
        <w:rPr>
          <w:rFonts w:ascii="Times New Roman" w:hAnsi="Times New Roman" w:cs="Times New Roman"/>
          <w:sz w:val="28"/>
          <w:szCs w:val="28"/>
        </w:rPr>
        <w:t>принесут следующие ожидаемые результаты:</w:t>
      </w:r>
    </w:p>
    <w:p w:rsidR="00F1394C" w:rsidRPr="00086B66" w:rsidRDefault="00F1394C" w:rsidP="008510BC">
      <w:pPr>
        <w:spacing w:after="0" w:line="360" w:lineRule="auto"/>
        <w:ind w:firstLine="708"/>
        <w:jc w:val="both"/>
        <w:rPr>
          <w:rFonts w:ascii="Times New Roman" w:hAnsi="Times New Roman" w:cs="Times New Roman"/>
          <w:sz w:val="28"/>
          <w:szCs w:val="28"/>
        </w:rPr>
      </w:pPr>
      <w:r w:rsidRPr="00086B66">
        <w:rPr>
          <w:rFonts w:ascii="Times New Roman" w:hAnsi="Times New Roman" w:cs="Times New Roman"/>
          <w:sz w:val="28"/>
          <w:szCs w:val="28"/>
        </w:rPr>
        <w:t>- повышение мотивации педагогического работника к эффективному труду;</w:t>
      </w:r>
    </w:p>
    <w:p w:rsidR="00F1394C" w:rsidRPr="00086B66" w:rsidRDefault="00F1394C" w:rsidP="008510BC">
      <w:pPr>
        <w:spacing w:after="0" w:line="360" w:lineRule="auto"/>
        <w:ind w:firstLine="708"/>
        <w:jc w:val="both"/>
        <w:rPr>
          <w:rFonts w:ascii="Times New Roman" w:hAnsi="Times New Roman" w:cs="Times New Roman"/>
          <w:sz w:val="28"/>
          <w:szCs w:val="28"/>
        </w:rPr>
      </w:pPr>
      <w:r w:rsidRPr="00086B66">
        <w:rPr>
          <w:rFonts w:ascii="Times New Roman" w:hAnsi="Times New Roman" w:cs="Times New Roman"/>
          <w:sz w:val="28"/>
          <w:szCs w:val="28"/>
        </w:rPr>
        <w:t>- приобретение необходимого багажа знаний и практических умений;</w:t>
      </w:r>
    </w:p>
    <w:p w:rsidR="00F1394C" w:rsidRPr="00086B66" w:rsidRDefault="00F1394C" w:rsidP="008510BC">
      <w:pPr>
        <w:spacing w:after="0" w:line="360" w:lineRule="auto"/>
        <w:ind w:firstLine="708"/>
        <w:jc w:val="both"/>
        <w:rPr>
          <w:rFonts w:ascii="Times New Roman" w:hAnsi="Times New Roman" w:cs="Times New Roman"/>
          <w:sz w:val="28"/>
          <w:szCs w:val="28"/>
        </w:rPr>
      </w:pPr>
      <w:r w:rsidRPr="00086B66">
        <w:rPr>
          <w:rFonts w:ascii="Times New Roman" w:hAnsi="Times New Roman" w:cs="Times New Roman"/>
          <w:sz w:val="28"/>
          <w:szCs w:val="28"/>
        </w:rPr>
        <w:t>- повышение уверенности в  выбранной профессии</w:t>
      </w:r>
    </w:p>
    <w:p w:rsidR="00F1394C" w:rsidRPr="00086B66" w:rsidRDefault="00F1394C" w:rsidP="008510BC">
      <w:pPr>
        <w:spacing w:after="0" w:line="360" w:lineRule="auto"/>
        <w:ind w:firstLine="708"/>
        <w:jc w:val="both"/>
        <w:rPr>
          <w:rFonts w:ascii="Times New Roman" w:hAnsi="Times New Roman" w:cs="Times New Roman"/>
          <w:sz w:val="28"/>
          <w:szCs w:val="28"/>
        </w:rPr>
      </w:pPr>
      <w:r w:rsidRPr="00086B66">
        <w:rPr>
          <w:rFonts w:ascii="Times New Roman" w:hAnsi="Times New Roman" w:cs="Times New Roman"/>
          <w:sz w:val="28"/>
          <w:szCs w:val="28"/>
        </w:rPr>
        <w:t>- стремление к профессиональному росту.</w:t>
      </w:r>
    </w:p>
    <w:p w:rsidR="00F1394C" w:rsidRPr="00086B66" w:rsidRDefault="00F1394C" w:rsidP="008510BC">
      <w:pPr>
        <w:spacing w:after="0" w:line="360" w:lineRule="auto"/>
        <w:ind w:firstLine="708"/>
        <w:jc w:val="both"/>
        <w:rPr>
          <w:rFonts w:ascii="Times New Roman" w:hAnsi="Times New Roman" w:cs="Times New Roman"/>
          <w:sz w:val="28"/>
          <w:szCs w:val="28"/>
        </w:rPr>
      </w:pPr>
      <w:r w:rsidRPr="00086B66">
        <w:rPr>
          <w:rFonts w:ascii="Times New Roman" w:hAnsi="Times New Roman" w:cs="Times New Roman"/>
          <w:sz w:val="28"/>
          <w:szCs w:val="28"/>
        </w:rPr>
        <w:t>- увеличение числа компетентных сотрудников;</w:t>
      </w:r>
    </w:p>
    <w:p w:rsidR="00F1394C" w:rsidRPr="00086B66" w:rsidRDefault="00F1394C" w:rsidP="008510BC">
      <w:pPr>
        <w:spacing w:after="0" w:line="360" w:lineRule="auto"/>
        <w:ind w:firstLine="708"/>
        <w:jc w:val="both"/>
        <w:rPr>
          <w:rFonts w:ascii="Times New Roman" w:hAnsi="Times New Roman" w:cs="Times New Roman"/>
          <w:sz w:val="28"/>
          <w:szCs w:val="28"/>
        </w:rPr>
      </w:pPr>
      <w:r w:rsidRPr="00086B66">
        <w:rPr>
          <w:rFonts w:ascii="Times New Roman" w:hAnsi="Times New Roman" w:cs="Times New Roman"/>
          <w:sz w:val="28"/>
          <w:szCs w:val="28"/>
        </w:rPr>
        <w:t>- повышение процента педагогов, повышающих свою квалификацию</w:t>
      </w:r>
    </w:p>
    <w:p w:rsidR="00F1394C" w:rsidRPr="00086B66" w:rsidRDefault="00F1394C" w:rsidP="008510BC">
      <w:pPr>
        <w:spacing w:after="0" w:line="360" w:lineRule="auto"/>
        <w:ind w:firstLine="708"/>
        <w:jc w:val="both"/>
        <w:rPr>
          <w:rFonts w:ascii="Times New Roman" w:hAnsi="Times New Roman" w:cs="Times New Roman"/>
          <w:sz w:val="28"/>
          <w:szCs w:val="28"/>
        </w:rPr>
      </w:pPr>
      <w:r w:rsidRPr="00086B66">
        <w:rPr>
          <w:rFonts w:ascii="Times New Roman" w:hAnsi="Times New Roman" w:cs="Times New Roman"/>
          <w:sz w:val="28"/>
          <w:szCs w:val="28"/>
        </w:rPr>
        <w:t>- повышение эффективности работы учреждения;</w:t>
      </w:r>
    </w:p>
    <w:p w:rsidR="00F1394C" w:rsidRPr="00086B66" w:rsidRDefault="00F1394C" w:rsidP="008510BC">
      <w:pPr>
        <w:spacing w:after="0" w:line="360" w:lineRule="auto"/>
        <w:ind w:firstLine="708"/>
        <w:jc w:val="both"/>
        <w:rPr>
          <w:rFonts w:ascii="Times New Roman" w:hAnsi="Times New Roman" w:cs="Times New Roman"/>
          <w:sz w:val="28"/>
          <w:szCs w:val="28"/>
        </w:rPr>
      </w:pPr>
      <w:r w:rsidRPr="00086B66">
        <w:rPr>
          <w:rFonts w:ascii="Times New Roman" w:hAnsi="Times New Roman" w:cs="Times New Roman"/>
          <w:sz w:val="28"/>
          <w:szCs w:val="28"/>
        </w:rPr>
        <w:t>- наращивание потенциала учреждения к дальнейшему развитию</w:t>
      </w:r>
      <w:r>
        <w:rPr>
          <w:rFonts w:ascii="Times New Roman" w:hAnsi="Times New Roman" w:cs="Times New Roman"/>
          <w:sz w:val="28"/>
          <w:szCs w:val="28"/>
        </w:rPr>
        <w:t>.</w:t>
      </w:r>
    </w:p>
    <w:p w:rsidR="002B248B" w:rsidRDefault="002B248B" w:rsidP="002B248B">
      <w:pPr>
        <w:jc w:val="both"/>
        <w:rPr>
          <w:rFonts w:ascii="Times New Roman" w:hAnsi="Times New Roman" w:cs="Times New Roman"/>
          <w:sz w:val="28"/>
          <w:szCs w:val="28"/>
        </w:rPr>
      </w:pPr>
    </w:p>
    <w:p w:rsidR="00A2609E" w:rsidRDefault="00A2609E" w:rsidP="002B248B">
      <w:pPr>
        <w:jc w:val="both"/>
        <w:rPr>
          <w:rFonts w:ascii="Times New Roman" w:hAnsi="Times New Roman" w:cs="Times New Roman"/>
          <w:sz w:val="28"/>
          <w:szCs w:val="28"/>
        </w:rPr>
      </w:pPr>
    </w:p>
    <w:p w:rsidR="002B248B" w:rsidRPr="002B248B" w:rsidRDefault="002B248B" w:rsidP="002B248B">
      <w:pPr>
        <w:pStyle w:val="1"/>
        <w:spacing w:line="360" w:lineRule="auto"/>
        <w:rPr>
          <w:rFonts w:ascii="Times New Roman" w:hAnsi="Times New Roman" w:cs="Times New Roman"/>
          <w:sz w:val="28"/>
          <w:szCs w:val="28"/>
        </w:rPr>
      </w:pPr>
      <w:bookmarkStart w:id="3" w:name="_Toc318982095"/>
      <w:r w:rsidRPr="002B248B">
        <w:rPr>
          <w:rFonts w:ascii="Times New Roman" w:hAnsi="Times New Roman" w:cs="Times New Roman"/>
          <w:sz w:val="28"/>
          <w:szCs w:val="28"/>
        </w:rPr>
        <w:lastRenderedPageBreak/>
        <w:t>СПИСОК ИСПОЛЬЗОВАННЫХ ИСТОЧНИКОВ</w:t>
      </w:r>
      <w:bookmarkEnd w:id="3"/>
    </w:p>
    <w:p w:rsidR="002B248B" w:rsidRDefault="002B248B" w:rsidP="002B248B">
      <w:pPr>
        <w:pStyle w:val="a5"/>
        <w:spacing w:line="360" w:lineRule="auto"/>
        <w:jc w:val="center"/>
        <w:rPr>
          <w:rFonts w:ascii="Times New Roman" w:eastAsia="Calibri" w:hAnsi="Times New Roman" w:cs="Times New Roman"/>
          <w:sz w:val="28"/>
          <w:szCs w:val="28"/>
        </w:rPr>
      </w:pPr>
    </w:p>
    <w:p w:rsidR="002B248B" w:rsidRPr="002B248B" w:rsidRDefault="002B248B" w:rsidP="002B248B">
      <w:pPr>
        <w:pStyle w:val="a5"/>
        <w:spacing w:line="360" w:lineRule="auto"/>
        <w:jc w:val="center"/>
        <w:rPr>
          <w:rFonts w:ascii="Times New Roman" w:hAnsi="Times New Roman" w:cs="Times New Roman"/>
          <w:sz w:val="28"/>
          <w:szCs w:val="28"/>
        </w:rPr>
      </w:pPr>
      <w:r w:rsidRPr="002B248B">
        <w:rPr>
          <w:rFonts w:ascii="Times New Roman" w:eastAsia="Calibri" w:hAnsi="Times New Roman" w:cs="Times New Roman"/>
          <w:sz w:val="28"/>
          <w:szCs w:val="28"/>
        </w:rPr>
        <w:t>Законодательные документы:</w:t>
      </w:r>
    </w:p>
    <w:p w:rsidR="002B248B" w:rsidRPr="002B248B" w:rsidRDefault="002B248B" w:rsidP="002B248B">
      <w:pPr>
        <w:pStyle w:val="a5"/>
        <w:spacing w:line="360" w:lineRule="auto"/>
        <w:rPr>
          <w:rFonts w:ascii="Times New Roman" w:hAnsi="Times New Roman" w:cs="Times New Roman"/>
          <w:sz w:val="28"/>
          <w:szCs w:val="28"/>
        </w:rPr>
      </w:pPr>
      <w:r w:rsidRPr="002B248B">
        <w:rPr>
          <w:rFonts w:ascii="Times New Roman" w:hAnsi="Times New Roman" w:cs="Times New Roman"/>
          <w:sz w:val="28"/>
          <w:szCs w:val="28"/>
        </w:rPr>
        <w:t>1. Закон Российской Федерации «Об образовании» от 29.12.2012 – 273 ФЗ.</w:t>
      </w:r>
    </w:p>
    <w:p w:rsidR="002B248B" w:rsidRPr="002B248B" w:rsidRDefault="002B248B" w:rsidP="002B248B">
      <w:pPr>
        <w:pStyle w:val="a5"/>
        <w:spacing w:line="360" w:lineRule="auto"/>
        <w:rPr>
          <w:rFonts w:ascii="Times New Roman" w:hAnsi="Times New Roman" w:cs="Times New Roman"/>
          <w:sz w:val="28"/>
          <w:szCs w:val="28"/>
        </w:rPr>
      </w:pPr>
      <w:r w:rsidRPr="002B248B">
        <w:rPr>
          <w:rFonts w:ascii="Times New Roman" w:hAnsi="Times New Roman" w:cs="Times New Roman"/>
          <w:sz w:val="28"/>
          <w:szCs w:val="28"/>
        </w:rPr>
        <w:t>2. Республиканская целевая программа «Развитие системы дополнительного образования в Республике Башкортостан на 2012-2017г.г.»</w:t>
      </w:r>
      <w:r>
        <w:rPr>
          <w:rFonts w:ascii="Times New Roman" w:hAnsi="Times New Roman" w:cs="Times New Roman"/>
          <w:sz w:val="28"/>
          <w:szCs w:val="28"/>
        </w:rPr>
        <w:t>.</w:t>
      </w:r>
    </w:p>
    <w:p w:rsidR="002B248B" w:rsidRPr="002B248B" w:rsidRDefault="002B248B" w:rsidP="002B248B">
      <w:pPr>
        <w:spacing w:after="0" w:line="360" w:lineRule="auto"/>
        <w:jc w:val="center"/>
        <w:rPr>
          <w:rFonts w:ascii="Times New Roman" w:eastAsia="Calibri" w:hAnsi="Times New Roman" w:cs="Times New Roman"/>
          <w:sz w:val="28"/>
          <w:szCs w:val="28"/>
        </w:rPr>
      </w:pPr>
    </w:p>
    <w:p w:rsidR="002B248B" w:rsidRPr="002B248B" w:rsidRDefault="002B248B" w:rsidP="002B248B">
      <w:pPr>
        <w:spacing w:after="0" w:line="360" w:lineRule="auto"/>
        <w:jc w:val="center"/>
        <w:rPr>
          <w:rFonts w:ascii="Times New Roman" w:eastAsia="Calibri" w:hAnsi="Times New Roman" w:cs="Times New Roman"/>
          <w:sz w:val="28"/>
          <w:szCs w:val="28"/>
        </w:rPr>
      </w:pPr>
      <w:r w:rsidRPr="002B248B">
        <w:rPr>
          <w:rFonts w:ascii="Times New Roman" w:eastAsia="Calibri" w:hAnsi="Times New Roman" w:cs="Times New Roman"/>
          <w:sz w:val="28"/>
          <w:szCs w:val="28"/>
        </w:rPr>
        <w:t>Учредительные документы и локальные акты Муниципального бюджетного образовательного учреждения дополнительного образования детей Детский эколого-биологический центр Советского района городского округа город Уфа Республики Башкортостан:</w:t>
      </w:r>
    </w:p>
    <w:p w:rsidR="002B248B" w:rsidRPr="002B248B" w:rsidRDefault="002B248B" w:rsidP="002B248B">
      <w:pPr>
        <w:spacing w:after="0" w:line="360" w:lineRule="auto"/>
        <w:jc w:val="both"/>
        <w:rPr>
          <w:rFonts w:ascii="Times New Roman" w:eastAsia="Calibri" w:hAnsi="Times New Roman" w:cs="Times New Roman"/>
          <w:sz w:val="28"/>
          <w:szCs w:val="28"/>
        </w:rPr>
      </w:pPr>
      <w:r w:rsidRPr="002B248B">
        <w:rPr>
          <w:rFonts w:ascii="Times New Roman" w:eastAsia="Calibri" w:hAnsi="Times New Roman" w:cs="Times New Roman"/>
          <w:sz w:val="28"/>
          <w:szCs w:val="28"/>
        </w:rPr>
        <w:t>1. Устав.</w:t>
      </w:r>
    </w:p>
    <w:p w:rsidR="002B248B" w:rsidRPr="002B248B" w:rsidRDefault="002B248B" w:rsidP="002B248B">
      <w:pPr>
        <w:spacing w:after="0" w:line="360" w:lineRule="auto"/>
        <w:jc w:val="both"/>
        <w:rPr>
          <w:rFonts w:ascii="Times New Roman" w:eastAsia="Calibri" w:hAnsi="Times New Roman" w:cs="Times New Roman"/>
          <w:sz w:val="28"/>
          <w:szCs w:val="28"/>
        </w:rPr>
      </w:pPr>
      <w:r w:rsidRPr="002B248B">
        <w:rPr>
          <w:rFonts w:ascii="Times New Roman" w:eastAsia="Calibri" w:hAnsi="Times New Roman" w:cs="Times New Roman"/>
          <w:sz w:val="28"/>
          <w:szCs w:val="28"/>
        </w:rPr>
        <w:t>2. Программа развития.</w:t>
      </w:r>
    </w:p>
    <w:p w:rsidR="002B248B" w:rsidRPr="002B248B" w:rsidRDefault="002B248B" w:rsidP="002B248B">
      <w:pPr>
        <w:spacing w:after="0" w:line="360" w:lineRule="auto"/>
        <w:jc w:val="both"/>
        <w:rPr>
          <w:rFonts w:ascii="Times New Roman" w:eastAsia="Calibri" w:hAnsi="Times New Roman" w:cs="Times New Roman"/>
          <w:sz w:val="28"/>
          <w:szCs w:val="28"/>
        </w:rPr>
      </w:pPr>
      <w:r w:rsidRPr="002B248B">
        <w:rPr>
          <w:rFonts w:ascii="Times New Roman" w:eastAsia="Calibri" w:hAnsi="Times New Roman" w:cs="Times New Roman"/>
          <w:sz w:val="28"/>
          <w:szCs w:val="28"/>
        </w:rPr>
        <w:t>3. Должностная инструкция директора.</w:t>
      </w:r>
    </w:p>
    <w:p w:rsidR="002B248B" w:rsidRPr="002B248B" w:rsidRDefault="002B248B" w:rsidP="002B248B">
      <w:pPr>
        <w:spacing w:after="0" w:line="360" w:lineRule="auto"/>
        <w:jc w:val="both"/>
        <w:rPr>
          <w:rFonts w:ascii="Times New Roman" w:eastAsia="Calibri" w:hAnsi="Times New Roman" w:cs="Times New Roman"/>
          <w:sz w:val="28"/>
          <w:szCs w:val="28"/>
        </w:rPr>
      </w:pPr>
      <w:r w:rsidRPr="002B248B">
        <w:rPr>
          <w:rFonts w:ascii="Times New Roman" w:eastAsia="Calibri" w:hAnsi="Times New Roman" w:cs="Times New Roman"/>
          <w:sz w:val="28"/>
          <w:szCs w:val="28"/>
        </w:rPr>
        <w:t>4. Должностная инструкция заместителя директора по учебно-воспитательной работе</w:t>
      </w:r>
      <w:r>
        <w:rPr>
          <w:rFonts w:ascii="Times New Roman" w:eastAsia="Calibri" w:hAnsi="Times New Roman" w:cs="Times New Roman"/>
          <w:sz w:val="28"/>
          <w:szCs w:val="28"/>
        </w:rPr>
        <w:t>.</w:t>
      </w:r>
      <w:r w:rsidRPr="002B248B">
        <w:rPr>
          <w:rFonts w:ascii="Times New Roman" w:eastAsia="Calibri" w:hAnsi="Times New Roman" w:cs="Times New Roman"/>
          <w:sz w:val="28"/>
          <w:szCs w:val="28"/>
        </w:rPr>
        <w:t xml:space="preserve"> </w:t>
      </w:r>
    </w:p>
    <w:p w:rsidR="002B248B" w:rsidRPr="002B248B" w:rsidRDefault="002B248B" w:rsidP="002B248B">
      <w:pPr>
        <w:spacing w:after="0" w:line="360" w:lineRule="auto"/>
        <w:jc w:val="both"/>
        <w:rPr>
          <w:rFonts w:ascii="Times New Roman" w:eastAsia="Calibri" w:hAnsi="Times New Roman" w:cs="Times New Roman"/>
          <w:sz w:val="28"/>
          <w:szCs w:val="28"/>
        </w:rPr>
      </w:pPr>
      <w:r w:rsidRPr="002B248B">
        <w:rPr>
          <w:rFonts w:ascii="Times New Roman" w:eastAsia="Calibri" w:hAnsi="Times New Roman" w:cs="Times New Roman"/>
          <w:sz w:val="28"/>
          <w:szCs w:val="28"/>
        </w:rPr>
        <w:t>5. Годовой перспективный план</w:t>
      </w:r>
      <w:r>
        <w:rPr>
          <w:rFonts w:ascii="Times New Roman" w:eastAsia="Calibri" w:hAnsi="Times New Roman" w:cs="Times New Roman"/>
          <w:sz w:val="28"/>
          <w:szCs w:val="28"/>
        </w:rPr>
        <w:t>.</w:t>
      </w:r>
    </w:p>
    <w:p w:rsidR="002B248B" w:rsidRPr="002B248B" w:rsidRDefault="002B248B" w:rsidP="002B248B">
      <w:pPr>
        <w:spacing w:after="0" w:line="360" w:lineRule="auto"/>
        <w:jc w:val="both"/>
        <w:rPr>
          <w:rFonts w:ascii="Times New Roman" w:eastAsia="Calibri" w:hAnsi="Times New Roman" w:cs="Times New Roman"/>
          <w:sz w:val="28"/>
          <w:szCs w:val="28"/>
        </w:rPr>
      </w:pPr>
      <w:r w:rsidRPr="002B248B">
        <w:rPr>
          <w:rFonts w:ascii="Times New Roman" w:eastAsia="Calibri" w:hAnsi="Times New Roman" w:cs="Times New Roman"/>
          <w:sz w:val="28"/>
          <w:szCs w:val="28"/>
        </w:rPr>
        <w:t>6. Публичный доклад</w:t>
      </w:r>
      <w:r>
        <w:rPr>
          <w:rFonts w:ascii="Times New Roman" w:eastAsia="Calibri" w:hAnsi="Times New Roman" w:cs="Times New Roman"/>
          <w:sz w:val="28"/>
          <w:szCs w:val="28"/>
        </w:rPr>
        <w:t>.</w:t>
      </w:r>
      <w:r w:rsidRPr="002B248B">
        <w:rPr>
          <w:rFonts w:ascii="Times New Roman" w:eastAsia="Calibri" w:hAnsi="Times New Roman" w:cs="Times New Roman"/>
          <w:sz w:val="28"/>
          <w:szCs w:val="28"/>
        </w:rPr>
        <w:t xml:space="preserve"> </w:t>
      </w:r>
    </w:p>
    <w:p w:rsidR="002B248B" w:rsidRPr="002B248B" w:rsidRDefault="002B248B" w:rsidP="002B248B">
      <w:pPr>
        <w:pStyle w:val="af"/>
        <w:widowControl w:val="0"/>
        <w:tabs>
          <w:tab w:val="left" w:pos="1276"/>
        </w:tabs>
        <w:autoSpaceDE w:val="0"/>
        <w:autoSpaceDN w:val="0"/>
        <w:adjustRightInd w:val="0"/>
        <w:spacing w:after="0" w:line="360" w:lineRule="auto"/>
        <w:ind w:left="0"/>
        <w:jc w:val="center"/>
        <w:rPr>
          <w:rFonts w:ascii="Times New Roman" w:eastAsia="Times New Roman" w:hAnsi="Times New Roman"/>
          <w:sz w:val="28"/>
          <w:szCs w:val="28"/>
        </w:rPr>
      </w:pPr>
      <w:r w:rsidRPr="002B248B">
        <w:rPr>
          <w:rFonts w:ascii="Times New Roman" w:hAnsi="Times New Roman"/>
          <w:sz w:val="28"/>
          <w:szCs w:val="28"/>
        </w:rPr>
        <w:t>Учебная литература:</w:t>
      </w:r>
    </w:p>
    <w:p w:rsidR="002B248B" w:rsidRPr="002B248B" w:rsidRDefault="002B248B" w:rsidP="002B248B">
      <w:pPr>
        <w:pStyle w:val="a5"/>
        <w:spacing w:line="360" w:lineRule="auto"/>
        <w:jc w:val="both"/>
        <w:rPr>
          <w:rFonts w:ascii="Times New Roman" w:hAnsi="Times New Roman" w:cs="Times New Roman"/>
          <w:sz w:val="28"/>
          <w:szCs w:val="28"/>
        </w:rPr>
      </w:pPr>
      <w:r w:rsidRPr="002B248B">
        <w:rPr>
          <w:rFonts w:ascii="Times New Roman" w:eastAsia="Times New Roman" w:hAnsi="Times New Roman" w:cs="Times New Roman"/>
          <w:sz w:val="28"/>
          <w:szCs w:val="28"/>
          <w:lang w:eastAsia="ru-RU"/>
        </w:rPr>
        <w:t xml:space="preserve">1. </w:t>
      </w:r>
      <w:proofErr w:type="spellStart"/>
      <w:r w:rsidRPr="002B248B">
        <w:rPr>
          <w:rFonts w:ascii="Times New Roman" w:eastAsia="Times New Roman" w:hAnsi="Times New Roman" w:cs="Times New Roman"/>
          <w:sz w:val="28"/>
          <w:szCs w:val="28"/>
          <w:lang w:eastAsia="ru-RU"/>
        </w:rPr>
        <w:t>Борытко</w:t>
      </w:r>
      <w:proofErr w:type="spellEnd"/>
      <w:r w:rsidRPr="002B248B">
        <w:rPr>
          <w:rFonts w:ascii="Times New Roman" w:eastAsia="Times New Roman" w:hAnsi="Times New Roman" w:cs="Times New Roman"/>
          <w:sz w:val="28"/>
          <w:szCs w:val="28"/>
          <w:lang w:eastAsia="ru-RU"/>
        </w:rPr>
        <w:t xml:space="preserve"> Н.М. Педагог в пространствах современного воспитания: </w:t>
      </w:r>
      <w:proofErr w:type="spellStart"/>
      <w:r w:rsidRPr="002B248B">
        <w:rPr>
          <w:rFonts w:ascii="Times New Roman" w:eastAsia="Times New Roman" w:hAnsi="Times New Roman" w:cs="Times New Roman"/>
          <w:sz w:val="28"/>
          <w:szCs w:val="28"/>
          <w:lang w:eastAsia="ru-RU"/>
        </w:rPr>
        <w:t>моногр</w:t>
      </w:r>
      <w:proofErr w:type="spellEnd"/>
      <w:r w:rsidRPr="002B248B">
        <w:rPr>
          <w:rFonts w:ascii="Times New Roman" w:eastAsia="Times New Roman" w:hAnsi="Times New Roman" w:cs="Times New Roman"/>
          <w:sz w:val="28"/>
          <w:szCs w:val="28"/>
          <w:lang w:eastAsia="ru-RU"/>
        </w:rPr>
        <w:t>. – Волгоград: Перемена, 2001.</w:t>
      </w:r>
    </w:p>
    <w:p w:rsidR="002B248B" w:rsidRPr="002B248B" w:rsidRDefault="002B248B" w:rsidP="002B248B">
      <w:pPr>
        <w:shd w:val="clear" w:color="auto" w:fill="FFFFFF"/>
        <w:spacing w:after="0" w:line="360" w:lineRule="auto"/>
        <w:jc w:val="both"/>
        <w:rPr>
          <w:rFonts w:ascii="Times New Roman" w:hAnsi="Times New Roman" w:cs="Times New Roman"/>
          <w:sz w:val="28"/>
          <w:szCs w:val="28"/>
        </w:rPr>
      </w:pPr>
      <w:r w:rsidRPr="002B248B">
        <w:rPr>
          <w:rFonts w:ascii="Times New Roman" w:hAnsi="Times New Roman" w:cs="Times New Roman"/>
          <w:sz w:val="28"/>
          <w:szCs w:val="28"/>
        </w:rPr>
        <w:t xml:space="preserve">2. </w:t>
      </w:r>
      <w:proofErr w:type="spellStart"/>
      <w:r w:rsidRPr="002B248B">
        <w:rPr>
          <w:rFonts w:ascii="Times New Roman" w:hAnsi="Times New Roman" w:cs="Times New Roman"/>
          <w:sz w:val="28"/>
          <w:szCs w:val="28"/>
        </w:rPr>
        <w:t>Буйлова</w:t>
      </w:r>
      <w:proofErr w:type="spellEnd"/>
      <w:r w:rsidRPr="002B248B">
        <w:rPr>
          <w:rFonts w:ascii="Times New Roman" w:hAnsi="Times New Roman" w:cs="Times New Roman"/>
          <w:sz w:val="28"/>
          <w:szCs w:val="28"/>
        </w:rPr>
        <w:t>, Л.Н. Организация методической службы дополнительного образования детей М.: «</w:t>
      </w:r>
      <w:proofErr w:type="spellStart"/>
      <w:r w:rsidRPr="002B248B">
        <w:rPr>
          <w:rFonts w:ascii="Times New Roman" w:hAnsi="Times New Roman" w:cs="Times New Roman"/>
          <w:sz w:val="28"/>
          <w:szCs w:val="28"/>
        </w:rPr>
        <w:t>Владос</w:t>
      </w:r>
      <w:proofErr w:type="spellEnd"/>
      <w:r w:rsidRPr="002B248B">
        <w:rPr>
          <w:rFonts w:ascii="Times New Roman" w:hAnsi="Times New Roman" w:cs="Times New Roman"/>
          <w:sz w:val="28"/>
          <w:szCs w:val="28"/>
        </w:rPr>
        <w:t>», 2001.</w:t>
      </w:r>
    </w:p>
    <w:p w:rsidR="002B248B" w:rsidRPr="002B248B" w:rsidRDefault="002B248B" w:rsidP="002B248B">
      <w:pPr>
        <w:shd w:val="clear" w:color="auto" w:fill="FFFFFF"/>
        <w:spacing w:after="0" w:line="360" w:lineRule="auto"/>
        <w:jc w:val="both"/>
        <w:rPr>
          <w:rFonts w:ascii="Times New Roman" w:eastAsia="Times New Roman" w:hAnsi="Times New Roman" w:cs="Times New Roman"/>
          <w:sz w:val="28"/>
          <w:szCs w:val="28"/>
          <w:lang w:eastAsia="ru-RU"/>
        </w:rPr>
      </w:pPr>
      <w:r w:rsidRPr="002B248B">
        <w:rPr>
          <w:rFonts w:ascii="Times New Roman" w:eastAsia="Times New Roman" w:hAnsi="Times New Roman" w:cs="Times New Roman"/>
          <w:bCs/>
          <w:iCs/>
          <w:sz w:val="28"/>
          <w:szCs w:val="28"/>
          <w:lang w:eastAsia="ru-RU"/>
        </w:rPr>
        <w:t xml:space="preserve">3. </w:t>
      </w:r>
      <w:proofErr w:type="spellStart"/>
      <w:r w:rsidRPr="002B248B">
        <w:rPr>
          <w:rFonts w:ascii="Times New Roman" w:eastAsia="Times New Roman" w:hAnsi="Times New Roman" w:cs="Times New Roman"/>
          <w:bCs/>
          <w:iCs/>
          <w:sz w:val="28"/>
          <w:szCs w:val="28"/>
          <w:lang w:eastAsia="ru-RU"/>
        </w:rPr>
        <w:t>Буйлова</w:t>
      </w:r>
      <w:proofErr w:type="spellEnd"/>
      <w:r w:rsidRPr="002B248B">
        <w:rPr>
          <w:rFonts w:ascii="Times New Roman" w:eastAsia="Times New Roman" w:hAnsi="Times New Roman" w:cs="Times New Roman"/>
          <w:bCs/>
          <w:iCs/>
          <w:sz w:val="28"/>
          <w:szCs w:val="28"/>
          <w:lang w:eastAsia="ru-RU"/>
        </w:rPr>
        <w:t xml:space="preserve"> Л. Н.,</w:t>
      </w:r>
      <w:r w:rsidRPr="002B248B">
        <w:rPr>
          <w:rFonts w:ascii="Times New Roman" w:eastAsia="Times New Roman" w:hAnsi="Times New Roman" w:cs="Times New Roman"/>
          <w:sz w:val="28"/>
          <w:szCs w:val="28"/>
          <w:lang w:eastAsia="ru-RU"/>
        </w:rPr>
        <w:t xml:space="preserve"> </w:t>
      </w:r>
      <w:proofErr w:type="spellStart"/>
      <w:r w:rsidRPr="002B248B">
        <w:rPr>
          <w:rFonts w:ascii="Times New Roman" w:eastAsia="Times New Roman" w:hAnsi="Times New Roman" w:cs="Times New Roman"/>
          <w:bCs/>
          <w:iCs/>
          <w:sz w:val="28"/>
          <w:szCs w:val="28"/>
          <w:lang w:eastAsia="ru-RU"/>
        </w:rPr>
        <w:t>Кленова</w:t>
      </w:r>
      <w:proofErr w:type="spellEnd"/>
      <w:r w:rsidRPr="002B248B">
        <w:rPr>
          <w:rFonts w:ascii="Times New Roman" w:eastAsia="Times New Roman" w:hAnsi="Times New Roman" w:cs="Times New Roman"/>
          <w:bCs/>
          <w:iCs/>
          <w:sz w:val="28"/>
          <w:szCs w:val="28"/>
          <w:lang w:eastAsia="ru-RU"/>
        </w:rPr>
        <w:t xml:space="preserve"> Н. В.,</w:t>
      </w:r>
      <w:r w:rsidRPr="002B248B">
        <w:rPr>
          <w:rFonts w:ascii="Times New Roman" w:eastAsia="Times New Roman" w:hAnsi="Times New Roman" w:cs="Times New Roman"/>
          <w:sz w:val="28"/>
          <w:szCs w:val="28"/>
          <w:lang w:eastAsia="ru-RU"/>
        </w:rPr>
        <w:t xml:space="preserve"> </w:t>
      </w:r>
      <w:r w:rsidRPr="002B248B">
        <w:rPr>
          <w:rFonts w:ascii="Times New Roman" w:eastAsia="Times New Roman" w:hAnsi="Times New Roman" w:cs="Times New Roman"/>
          <w:bCs/>
          <w:sz w:val="28"/>
          <w:szCs w:val="28"/>
          <w:lang w:eastAsia="ru-RU"/>
        </w:rPr>
        <w:t>Методическая служба системы дополнительного образования: региональный опыт. Брошюра Российского образовательного форума. М.: 2012.</w:t>
      </w:r>
    </w:p>
    <w:p w:rsidR="002B248B" w:rsidRPr="002B248B" w:rsidRDefault="002B248B" w:rsidP="002B248B">
      <w:pPr>
        <w:shd w:val="clear" w:color="auto" w:fill="FFFFFF"/>
        <w:spacing w:after="0" w:line="360" w:lineRule="auto"/>
        <w:jc w:val="both"/>
        <w:rPr>
          <w:rFonts w:ascii="Times New Roman" w:hAnsi="Times New Roman" w:cs="Times New Roman"/>
          <w:sz w:val="28"/>
          <w:szCs w:val="28"/>
        </w:rPr>
      </w:pPr>
      <w:r w:rsidRPr="002B248B">
        <w:rPr>
          <w:rFonts w:ascii="Times New Roman" w:hAnsi="Times New Roman" w:cs="Times New Roman"/>
          <w:sz w:val="28"/>
          <w:szCs w:val="28"/>
        </w:rPr>
        <w:t xml:space="preserve">4. </w:t>
      </w:r>
      <w:proofErr w:type="spellStart"/>
      <w:r w:rsidRPr="002B248B">
        <w:rPr>
          <w:rFonts w:ascii="Times New Roman" w:hAnsi="Times New Roman" w:cs="Times New Roman"/>
          <w:sz w:val="28"/>
          <w:szCs w:val="28"/>
        </w:rPr>
        <w:t>Буйлова</w:t>
      </w:r>
      <w:proofErr w:type="spellEnd"/>
      <w:r w:rsidRPr="002B248B">
        <w:rPr>
          <w:rFonts w:ascii="Times New Roman" w:hAnsi="Times New Roman" w:cs="Times New Roman"/>
          <w:sz w:val="28"/>
          <w:szCs w:val="28"/>
        </w:rPr>
        <w:t xml:space="preserve"> Л.Н. Инновационные преобразования в системе дополнительного образования детей. М.: «Педагогический поиск», 2001.</w:t>
      </w:r>
    </w:p>
    <w:p w:rsidR="002B248B" w:rsidRPr="002B248B" w:rsidRDefault="002B248B" w:rsidP="002B248B">
      <w:pPr>
        <w:spacing w:after="0" w:line="360" w:lineRule="auto"/>
        <w:jc w:val="both"/>
        <w:rPr>
          <w:rFonts w:ascii="Times New Roman" w:hAnsi="Times New Roman" w:cs="Times New Roman"/>
          <w:sz w:val="28"/>
          <w:szCs w:val="28"/>
        </w:rPr>
      </w:pPr>
      <w:r w:rsidRPr="002B248B">
        <w:rPr>
          <w:rFonts w:ascii="Times New Roman" w:hAnsi="Times New Roman" w:cs="Times New Roman"/>
          <w:sz w:val="28"/>
          <w:szCs w:val="28"/>
        </w:rPr>
        <w:t xml:space="preserve">5. Джон Равен  Компетентность в современном обществе. М.: </w:t>
      </w:r>
      <w:proofErr w:type="spellStart"/>
      <w:r w:rsidRPr="002B248B">
        <w:rPr>
          <w:rFonts w:ascii="Times New Roman" w:hAnsi="Times New Roman" w:cs="Times New Roman"/>
          <w:sz w:val="28"/>
          <w:szCs w:val="28"/>
        </w:rPr>
        <w:t>Когито</w:t>
      </w:r>
      <w:proofErr w:type="spellEnd"/>
      <w:r w:rsidRPr="002B248B">
        <w:rPr>
          <w:rFonts w:ascii="Times New Roman" w:hAnsi="Times New Roman" w:cs="Times New Roman"/>
          <w:sz w:val="28"/>
          <w:szCs w:val="28"/>
        </w:rPr>
        <w:t>-Центр 2002.</w:t>
      </w:r>
    </w:p>
    <w:p w:rsidR="002B248B" w:rsidRPr="002B248B" w:rsidRDefault="002B248B" w:rsidP="002B248B">
      <w:pPr>
        <w:shd w:val="clear" w:color="auto" w:fill="FFFFFF"/>
        <w:spacing w:after="0" w:line="360" w:lineRule="auto"/>
        <w:jc w:val="both"/>
        <w:rPr>
          <w:rFonts w:ascii="Times New Roman" w:hAnsi="Times New Roman" w:cs="Times New Roman"/>
          <w:sz w:val="28"/>
          <w:szCs w:val="28"/>
        </w:rPr>
      </w:pPr>
      <w:r w:rsidRPr="002B248B">
        <w:rPr>
          <w:rFonts w:ascii="Times New Roman" w:hAnsi="Times New Roman" w:cs="Times New Roman"/>
          <w:sz w:val="28"/>
          <w:szCs w:val="28"/>
        </w:rPr>
        <w:lastRenderedPageBreak/>
        <w:t xml:space="preserve">6. </w:t>
      </w:r>
      <w:proofErr w:type="spellStart"/>
      <w:r w:rsidRPr="002B248B">
        <w:rPr>
          <w:rFonts w:ascii="Times New Roman" w:hAnsi="Times New Roman" w:cs="Times New Roman"/>
          <w:sz w:val="28"/>
          <w:szCs w:val="28"/>
        </w:rPr>
        <w:t>Евладова</w:t>
      </w:r>
      <w:proofErr w:type="spellEnd"/>
      <w:r w:rsidRPr="002B248B">
        <w:rPr>
          <w:rFonts w:ascii="Times New Roman" w:hAnsi="Times New Roman" w:cs="Times New Roman"/>
          <w:sz w:val="28"/>
          <w:szCs w:val="28"/>
        </w:rPr>
        <w:t xml:space="preserve">, Е. Б. Дополнительное образование детей: Учебное пособие для студ. учреждений сред. проф. образования / Е. Б. </w:t>
      </w:r>
      <w:proofErr w:type="spellStart"/>
      <w:r w:rsidRPr="002B248B">
        <w:rPr>
          <w:rFonts w:ascii="Times New Roman" w:hAnsi="Times New Roman" w:cs="Times New Roman"/>
          <w:sz w:val="28"/>
          <w:szCs w:val="28"/>
        </w:rPr>
        <w:t>Евладова</w:t>
      </w:r>
      <w:proofErr w:type="spellEnd"/>
      <w:r w:rsidRPr="002B248B">
        <w:rPr>
          <w:rFonts w:ascii="Times New Roman" w:hAnsi="Times New Roman" w:cs="Times New Roman"/>
          <w:sz w:val="28"/>
          <w:szCs w:val="28"/>
        </w:rPr>
        <w:t>, Л. Г. Логинова, Н. Н. Михайлова. - М.: Гуманитарный изд. центр ВЛАДОС, 2002.</w:t>
      </w:r>
    </w:p>
    <w:p w:rsidR="002B248B" w:rsidRPr="002B248B" w:rsidRDefault="002B248B" w:rsidP="002B248B">
      <w:pPr>
        <w:pBdr>
          <w:bottom w:val="dashed" w:sz="6" w:space="0" w:color="DADAD8"/>
        </w:pBdr>
        <w:shd w:val="clear" w:color="auto" w:fill="FFFFFF"/>
        <w:spacing w:after="0" w:line="360" w:lineRule="auto"/>
        <w:jc w:val="both"/>
        <w:rPr>
          <w:rFonts w:ascii="Times New Roman" w:hAnsi="Times New Roman" w:cs="Times New Roman"/>
          <w:sz w:val="28"/>
          <w:szCs w:val="28"/>
        </w:rPr>
      </w:pPr>
      <w:r w:rsidRPr="002B248B">
        <w:rPr>
          <w:rFonts w:ascii="Times New Roman" w:hAnsi="Times New Roman" w:cs="Times New Roman"/>
          <w:sz w:val="28"/>
          <w:szCs w:val="28"/>
        </w:rPr>
        <w:t xml:space="preserve">7. </w:t>
      </w:r>
      <w:proofErr w:type="spellStart"/>
      <w:r w:rsidRPr="002B248B">
        <w:rPr>
          <w:rFonts w:ascii="Times New Roman" w:hAnsi="Times New Roman" w:cs="Times New Roman"/>
          <w:sz w:val="28"/>
          <w:szCs w:val="28"/>
        </w:rPr>
        <w:t>Залялова</w:t>
      </w:r>
      <w:proofErr w:type="spellEnd"/>
      <w:r w:rsidRPr="002B248B">
        <w:rPr>
          <w:rFonts w:ascii="Times New Roman" w:hAnsi="Times New Roman" w:cs="Times New Roman"/>
          <w:sz w:val="28"/>
          <w:szCs w:val="28"/>
        </w:rPr>
        <w:t>, А.Г. Региональная модель подготовки педагогических кадров в условиях образовательного кластера. Диссертация. г. Казань, 2010.</w:t>
      </w:r>
    </w:p>
    <w:p w:rsidR="002B248B" w:rsidRPr="002B248B" w:rsidRDefault="002B248B" w:rsidP="002B248B">
      <w:pPr>
        <w:spacing w:after="0" w:line="360" w:lineRule="auto"/>
        <w:jc w:val="both"/>
        <w:rPr>
          <w:rFonts w:ascii="Times New Roman" w:eastAsia="Times New Roman" w:hAnsi="Times New Roman" w:cs="Times New Roman"/>
          <w:sz w:val="28"/>
          <w:szCs w:val="28"/>
          <w:lang w:eastAsia="ru-RU"/>
        </w:rPr>
      </w:pPr>
      <w:r w:rsidRPr="002B248B">
        <w:rPr>
          <w:rFonts w:ascii="Times New Roman" w:eastAsia="Times New Roman" w:hAnsi="Times New Roman" w:cs="Times New Roman"/>
          <w:sz w:val="28"/>
          <w:szCs w:val="28"/>
          <w:lang w:eastAsia="ru-RU"/>
        </w:rPr>
        <w:t xml:space="preserve">8. Каргина З.А. </w:t>
      </w:r>
      <w:r w:rsidRPr="002B248B">
        <w:rPr>
          <w:rFonts w:ascii="Times New Roman" w:eastAsia="Times New Roman" w:hAnsi="Times New Roman" w:cs="Times New Roman"/>
          <w:kern w:val="36"/>
          <w:sz w:val="28"/>
          <w:szCs w:val="28"/>
          <w:lang w:eastAsia="ru-RU"/>
        </w:rPr>
        <w:t>Понятие "дополнительное образование" в представлениях теоретиков и практиков</w:t>
      </w:r>
      <w:r w:rsidRPr="002B248B">
        <w:rPr>
          <w:rFonts w:ascii="Times New Roman" w:eastAsia="Times New Roman" w:hAnsi="Times New Roman" w:cs="Times New Roman"/>
          <w:sz w:val="28"/>
          <w:szCs w:val="28"/>
          <w:lang w:eastAsia="ru-RU"/>
        </w:rPr>
        <w:t xml:space="preserve"> М.: изд. </w:t>
      </w:r>
      <w:r w:rsidRPr="002B248B">
        <w:rPr>
          <w:rFonts w:ascii="Times New Roman" w:eastAsia="Times New Roman" w:hAnsi="Times New Roman" w:cs="Times New Roman"/>
          <w:iCs/>
          <w:sz w:val="28"/>
          <w:szCs w:val="28"/>
          <w:lang w:eastAsia="ru-RU"/>
        </w:rPr>
        <w:t>МИОО, 2003.</w:t>
      </w:r>
    </w:p>
    <w:p w:rsidR="002B248B" w:rsidRPr="002B248B" w:rsidRDefault="002B248B" w:rsidP="002B248B">
      <w:pPr>
        <w:pStyle w:val="a5"/>
        <w:spacing w:line="360" w:lineRule="auto"/>
        <w:jc w:val="both"/>
        <w:rPr>
          <w:rFonts w:ascii="Times New Roman" w:hAnsi="Times New Roman" w:cs="Times New Roman"/>
          <w:sz w:val="28"/>
          <w:szCs w:val="28"/>
        </w:rPr>
      </w:pPr>
      <w:r w:rsidRPr="002B248B">
        <w:rPr>
          <w:rFonts w:ascii="Times New Roman" w:hAnsi="Times New Roman" w:cs="Times New Roman"/>
          <w:sz w:val="28"/>
          <w:szCs w:val="28"/>
        </w:rPr>
        <w:t xml:space="preserve">9. Кузьмин В.И. О методологии педагогической модели Монография М.: изд. РУДН, 2003. </w:t>
      </w:r>
    </w:p>
    <w:p w:rsidR="002B248B" w:rsidRPr="002B248B" w:rsidRDefault="002B248B" w:rsidP="002B248B">
      <w:pPr>
        <w:shd w:val="clear" w:color="auto" w:fill="FFFFFF"/>
        <w:spacing w:after="0" w:line="360" w:lineRule="auto"/>
        <w:jc w:val="both"/>
        <w:rPr>
          <w:rFonts w:ascii="Times New Roman" w:eastAsia="Times New Roman" w:hAnsi="Times New Roman" w:cs="Times New Roman"/>
          <w:sz w:val="28"/>
          <w:szCs w:val="28"/>
          <w:lang w:eastAsia="ru-RU"/>
        </w:rPr>
      </w:pPr>
      <w:r w:rsidRPr="002B248B">
        <w:rPr>
          <w:rFonts w:ascii="Times New Roman" w:eastAsia="Times New Roman" w:hAnsi="Times New Roman" w:cs="Times New Roman"/>
          <w:sz w:val="28"/>
          <w:szCs w:val="28"/>
          <w:lang w:eastAsia="ru-RU"/>
        </w:rPr>
        <w:t xml:space="preserve">10. Калюжный А.А. Педагогическая </w:t>
      </w:r>
      <w:proofErr w:type="spellStart"/>
      <w:r w:rsidRPr="002B248B">
        <w:rPr>
          <w:rFonts w:ascii="Times New Roman" w:eastAsia="Times New Roman" w:hAnsi="Times New Roman" w:cs="Times New Roman"/>
          <w:sz w:val="28"/>
          <w:szCs w:val="28"/>
          <w:lang w:eastAsia="ru-RU"/>
        </w:rPr>
        <w:t>имиджелогия</w:t>
      </w:r>
      <w:proofErr w:type="spellEnd"/>
      <w:r w:rsidRPr="002B248B">
        <w:rPr>
          <w:rFonts w:ascii="Times New Roman" w:eastAsia="Times New Roman" w:hAnsi="Times New Roman" w:cs="Times New Roman"/>
          <w:sz w:val="28"/>
          <w:szCs w:val="28"/>
          <w:lang w:eastAsia="ru-RU"/>
        </w:rPr>
        <w:t>: Учебное пособие для студентов вузов. – Алматы: Научно-</w:t>
      </w:r>
      <w:proofErr w:type="spellStart"/>
      <w:r w:rsidRPr="002B248B">
        <w:rPr>
          <w:rFonts w:ascii="Times New Roman" w:eastAsia="Times New Roman" w:hAnsi="Times New Roman" w:cs="Times New Roman"/>
          <w:sz w:val="28"/>
          <w:szCs w:val="28"/>
          <w:lang w:eastAsia="ru-RU"/>
        </w:rPr>
        <w:t>издат</w:t>
      </w:r>
      <w:proofErr w:type="spellEnd"/>
      <w:r w:rsidRPr="002B248B">
        <w:rPr>
          <w:rFonts w:ascii="Times New Roman" w:eastAsia="Times New Roman" w:hAnsi="Times New Roman" w:cs="Times New Roman"/>
          <w:sz w:val="28"/>
          <w:szCs w:val="28"/>
          <w:lang w:eastAsia="ru-RU"/>
        </w:rPr>
        <w:t>. центр «</w:t>
      </w:r>
      <w:proofErr w:type="spellStart"/>
      <w:r w:rsidRPr="002B248B">
        <w:rPr>
          <w:rFonts w:ascii="Times New Roman" w:eastAsia="Times New Roman" w:hAnsi="Times New Roman" w:cs="Times New Roman"/>
          <w:sz w:val="28"/>
          <w:szCs w:val="28"/>
          <w:lang w:eastAsia="ru-RU"/>
        </w:rPr>
        <w:t>Гылым</w:t>
      </w:r>
      <w:proofErr w:type="spellEnd"/>
      <w:r w:rsidRPr="002B248B">
        <w:rPr>
          <w:rFonts w:ascii="Times New Roman" w:eastAsia="Times New Roman" w:hAnsi="Times New Roman" w:cs="Times New Roman"/>
          <w:sz w:val="28"/>
          <w:szCs w:val="28"/>
          <w:lang w:eastAsia="ru-RU"/>
        </w:rPr>
        <w:t>», 2004</w:t>
      </w:r>
    </w:p>
    <w:p w:rsidR="002B248B" w:rsidRPr="002B248B" w:rsidRDefault="002B248B" w:rsidP="002B248B">
      <w:pPr>
        <w:pStyle w:val="a5"/>
        <w:spacing w:line="360" w:lineRule="auto"/>
        <w:jc w:val="both"/>
        <w:rPr>
          <w:rFonts w:ascii="Times New Roman" w:hAnsi="Times New Roman" w:cs="Times New Roman"/>
          <w:sz w:val="28"/>
          <w:szCs w:val="28"/>
        </w:rPr>
      </w:pPr>
      <w:r w:rsidRPr="002B248B">
        <w:rPr>
          <w:rFonts w:ascii="Times New Roman" w:hAnsi="Times New Roman" w:cs="Times New Roman"/>
          <w:sz w:val="28"/>
          <w:szCs w:val="28"/>
        </w:rPr>
        <w:t xml:space="preserve">11. </w:t>
      </w:r>
      <w:proofErr w:type="spellStart"/>
      <w:r w:rsidRPr="002B248B">
        <w:rPr>
          <w:rFonts w:ascii="Times New Roman" w:hAnsi="Times New Roman" w:cs="Times New Roman"/>
          <w:sz w:val="28"/>
          <w:szCs w:val="28"/>
        </w:rPr>
        <w:t>Кобзаненко</w:t>
      </w:r>
      <w:proofErr w:type="spellEnd"/>
      <w:r w:rsidRPr="002B248B">
        <w:rPr>
          <w:rFonts w:ascii="Times New Roman" w:hAnsi="Times New Roman" w:cs="Times New Roman"/>
          <w:sz w:val="28"/>
          <w:szCs w:val="28"/>
        </w:rPr>
        <w:t xml:space="preserve"> В.А. Государственное управление. М.: Статус, 2002.</w:t>
      </w:r>
    </w:p>
    <w:p w:rsidR="002B248B" w:rsidRPr="002B248B" w:rsidRDefault="002B248B" w:rsidP="002B248B">
      <w:pPr>
        <w:spacing w:after="0" w:line="360" w:lineRule="auto"/>
        <w:jc w:val="both"/>
        <w:rPr>
          <w:rFonts w:ascii="Times New Roman" w:eastAsia="Times New Roman" w:hAnsi="Times New Roman" w:cs="Times New Roman"/>
          <w:sz w:val="28"/>
          <w:szCs w:val="28"/>
          <w:lang w:eastAsia="ru-RU"/>
        </w:rPr>
      </w:pPr>
      <w:r w:rsidRPr="002B248B">
        <w:rPr>
          <w:rFonts w:ascii="Times New Roman" w:eastAsia="Times New Roman" w:hAnsi="Times New Roman" w:cs="Times New Roman"/>
          <w:iCs/>
          <w:sz w:val="28"/>
          <w:szCs w:val="28"/>
          <w:lang w:eastAsia="ru-RU"/>
        </w:rPr>
        <w:t xml:space="preserve">12. </w:t>
      </w:r>
      <w:proofErr w:type="spellStart"/>
      <w:r w:rsidRPr="002B248B">
        <w:rPr>
          <w:rFonts w:ascii="Times New Roman" w:eastAsia="Times New Roman" w:hAnsi="Times New Roman" w:cs="Times New Roman"/>
          <w:iCs/>
          <w:sz w:val="28"/>
          <w:szCs w:val="28"/>
          <w:lang w:eastAsia="ru-RU"/>
        </w:rPr>
        <w:t>Кучугурова</w:t>
      </w:r>
      <w:proofErr w:type="spellEnd"/>
      <w:r w:rsidRPr="002B248B">
        <w:rPr>
          <w:rFonts w:ascii="Times New Roman" w:eastAsia="Times New Roman" w:hAnsi="Times New Roman" w:cs="Times New Roman"/>
          <w:iCs/>
          <w:sz w:val="28"/>
          <w:szCs w:val="28"/>
          <w:lang w:eastAsia="ru-RU"/>
        </w:rPr>
        <w:t xml:space="preserve"> Н.Д</w:t>
      </w:r>
      <w:r w:rsidRPr="002B248B">
        <w:rPr>
          <w:rFonts w:ascii="Times New Roman" w:eastAsia="Times New Roman" w:hAnsi="Times New Roman" w:cs="Times New Roman"/>
          <w:sz w:val="28"/>
          <w:szCs w:val="28"/>
          <w:lang w:eastAsia="ru-RU"/>
        </w:rPr>
        <w:t>. Формирование профессиональной компетентности будущего специалиста // Проблемы и перспективы педагогического образования в XXI веке. – М.: 2000.</w:t>
      </w:r>
    </w:p>
    <w:p w:rsidR="002B248B" w:rsidRPr="002B248B" w:rsidRDefault="002B248B" w:rsidP="002B248B">
      <w:pPr>
        <w:spacing w:after="0" w:line="360" w:lineRule="auto"/>
        <w:jc w:val="both"/>
        <w:rPr>
          <w:rFonts w:ascii="Times New Roman" w:hAnsi="Times New Roman" w:cs="Times New Roman"/>
          <w:sz w:val="28"/>
          <w:szCs w:val="28"/>
        </w:rPr>
      </w:pPr>
      <w:r w:rsidRPr="002B248B">
        <w:rPr>
          <w:rFonts w:ascii="Times New Roman" w:hAnsi="Times New Roman" w:cs="Times New Roman"/>
          <w:sz w:val="28"/>
          <w:szCs w:val="28"/>
        </w:rPr>
        <w:t>13. Лейман Н.Н. Внутрифирменное повышение квалификации педагога дополнительного образования детей (Методические рекомендации), М.: «Слово», 2010.</w:t>
      </w:r>
    </w:p>
    <w:p w:rsidR="002B248B" w:rsidRPr="002B248B" w:rsidRDefault="002B248B" w:rsidP="002B248B">
      <w:pPr>
        <w:shd w:val="clear" w:color="auto" w:fill="FFFFFF"/>
        <w:spacing w:after="0" w:line="360" w:lineRule="auto"/>
        <w:jc w:val="both"/>
        <w:rPr>
          <w:rFonts w:ascii="Times New Roman" w:hAnsi="Times New Roman" w:cs="Times New Roman"/>
          <w:sz w:val="28"/>
          <w:szCs w:val="28"/>
        </w:rPr>
      </w:pPr>
      <w:r w:rsidRPr="002B248B">
        <w:rPr>
          <w:rFonts w:ascii="Times New Roman" w:hAnsi="Times New Roman" w:cs="Times New Roman"/>
          <w:sz w:val="28"/>
          <w:szCs w:val="28"/>
        </w:rPr>
        <w:t>14. Морозова, Т. В. Педсовет: идеи, методики, формы  М.: «Педагогический поиск», 2008.</w:t>
      </w:r>
    </w:p>
    <w:p w:rsidR="002B248B" w:rsidRPr="002B248B" w:rsidRDefault="002B248B" w:rsidP="002B248B">
      <w:pPr>
        <w:spacing w:after="0" w:line="360" w:lineRule="auto"/>
        <w:jc w:val="both"/>
        <w:rPr>
          <w:rFonts w:ascii="Times New Roman" w:hAnsi="Times New Roman" w:cs="Times New Roman"/>
          <w:sz w:val="28"/>
          <w:szCs w:val="28"/>
        </w:rPr>
      </w:pPr>
      <w:r w:rsidRPr="002B248B">
        <w:rPr>
          <w:rFonts w:ascii="Times New Roman" w:hAnsi="Times New Roman" w:cs="Times New Roman"/>
          <w:sz w:val="28"/>
          <w:szCs w:val="28"/>
        </w:rPr>
        <w:t xml:space="preserve">15. Митина Л. М. Психология развития и здоровья педагога: выбор стратегии профессиональной жизнедеятельности (ч. I, II </w:t>
      </w:r>
      <w:proofErr w:type="spellStart"/>
      <w:r w:rsidRPr="002B248B">
        <w:rPr>
          <w:rFonts w:ascii="Times New Roman" w:hAnsi="Times New Roman" w:cs="Times New Roman"/>
          <w:sz w:val="28"/>
          <w:szCs w:val="28"/>
        </w:rPr>
        <w:t>переизд</w:t>
      </w:r>
      <w:proofErr w:type="spellEnd"/>
      <w:r w:rsidRPr="002B248B">
        <w:rPr>
          <w:rFonts w:ascii="Times New Roman" w:hAnsi="Times New Roman" w:cs="Times New Roman"/>
          <w:sz w:val="28"/>
          <w:szCs w:val="28"/>
        </w:rPr>
        <w:t>) М.:«НАУКОГРАД» 2009</w:t>
      </w:r>
    </w:p>
    <w:p w:rsidR="002B248B" w:rsidRPr="002B248B" w:rsidRDefault="002B248B" w:rsidP="002B248B">
      <w:pPr>
        <w:spacing w:after="0" w:line="360" w:lineRule="auto"/>
        <w:jc w:val="both"/>
        <w:rPr>
          <w:rFonts w:ascii="Times New Roman" w:hAnsi="Times New Roman" w:cs="Times New Roman"/>
          <w:sz w:val="28"/>
          <w:szCs w:val="28"/>
        </w:rPr>
      </w:pPr>
      <w:r w:rsidRPr="002B248B">
        <w:rPr>
          <w:rFonts w:ascii="Times New Roman" w:hAnsi="Times New Roman" w:cs="Times New Roman"/>
          <w:sz w:val="28"/>
          <w:szCs w:val="28"/>
        </w:rPr>
        <w:t>16. Тетерина Е. Ю. Современные инновационные формы повышения профессиональной компетентности педагога в рамках деятельности образовательных центров. Брошюра для педагогов и методистов. М.: «</w:t>
      </w:r>
      <w:proofErr w:type="spellStart"/>
      <w:r w:rsidRPr="002B248B">
        <w:rPr>
          <w:rFonts w:ascii="Times New Roman" w:hAnsi="Times New Roman" w:cs="Times New Roman"/>
          <w:sz w:val="28"/>
          <w:szCs w:val="28"/>
        </w:rPr>
        <w:t>Владос</w:t>
      </w:r>
      <w:proofErr w:type="spellEnd"/>
      <w:r w:rsidRPr="002B248B">
        <w:rPr>
          <w:rFonts w:ascii="Times New Roman" w:hAnsi="Times New Roman" w:cs="Times New Roman"/>
          <w:sz w:val="28"/>
          <w:szCs w:val="28"/>
        </w:rPr>
        <w:t>», 2009</w:t>
      </w:r>
    </w:p>
    <w:p w:rsidR="002B248B" w:rsidRPr="002B248B" w:rsidRDefault="002B248B" w:rsidP="002B248B">
      <w:pPr>
        <w:shd w:val="clear" w:color="auto" w:fill="FFFFFF"/>
        <w:spacing w:after="0" w:line="360" w:lineRule="auto"/>
        <w:jc w:val="both"/>
        <w:rPr>
          <w:rFonts w:ascii="Times New Roman" w:hAnsi="Times New Roman" w:cs="Times New Roman"/>
          <w:sz w:val="28"/>
          <w:szCs w:val="28"/>
        </w:rPr>
      </w:pPr>
      <w:r w:rsidRPr="002B248B">
        <w:rPr>
          <w:rFonts w:ascii="Times New Roman" w:hAnsi="Times New Roman" w:cs="Times New Roman"/>
          <w:sz w:val="28"/>
          <w:szCs w:val="28"/>
        </w:rPr>
        <w:t>17. Профессиональные объединения педагогов. Методические рекомендации для руководителей общеобразовательных учреждений и учителей  /  Под науч. ред. М. М. Поташника.- М., 1997.</w:t>
      </w:r>
    </w:p>
    <w:p w:rsidR="002B248B" w:rsidRPr="002B248B" w:rsidRDefault="002B248B" w:rsidP="002B248B">
      <w:pPr>
        <w:spacing w:after="0" w:line="360" w:lineRule="auto"/>
        <w:jc w:val="both"/>
        <w:rPr>
          <w:rFonts w:ascii="Times New Roman" w:hAnsi="Times New Roman" w:cs="Times New Roman"/>
          <w:sz w:val="28"/>
          <w:szCs w:val="28"/>
        </w:rPr>
      </w:pPr>
      <w:r w:rsidRPr="002B248B">
        <w:rPr>
          <w:rFonts w:ascii="Times New Roman" w:hAnsi="Times New Roman" w:cs="Times New Roman"/>
          <w:bCs/>
          <w:sz w:val="28"/>
          <w:szCs w:val="28"/>
        </w:rPr>
        <w:lastRenderedPageBreak/>
        <w:t>18. Фомина А. Б., Кочнева С. В. Организация методической работы в учреждениях дополнительного образования детей. Рекомендации. М.: ЦРСДОД Минобразования России, 2009.</w:t>
      </w:r>
    </w:p>
    <w:p w:rsidR="00600F5F" w:rsidRPr="00600F5F" w:rsidRDefault="00600F5F" w:rsidP="00600F5F">
      <w:pPr>
        <w:pStyle w:val="a5"/>
        <w:spacing w:line="360" w:lineRule="auto"/>
        <w:rPr>
          <w:rFonts w:ascii="Times New Roman" w:hAnsi="Times New Roman" w:cs="Times New Roman"/>
          <w:sz w:val="28"/>
          <w:szCs w:val="28"/>
        </w:rPr>
      </w:pPr>
      <w:r w:rsidRPr="00600F5F">
        <w:rPr>
          <w:rFonts w:ascii="Times New Roman" w:hAnsi="Times New Roman" w:cs="Times New Roman"/>
          <w:sz w:val="28"/>
          <w:szCs w:val="28"/>
        </w:rPr>
        <w:t xml:space="preserve">19. </w:t>
      </w:r>
      <w:proofErr w:type="spellStart"/>
      <w:r w:rsidRPr="00600F5F">
        <w:rPr>
          <w:rFonts w:ascii="Times New Roman" w:hAnsi="Times New Roman" w:cs="Times New Roman"/>
          <w:sz w:val="28"/>
          <w:szCs w:val="28"/>
        </w:rPr>
        <w:t>Халиков</w:t>
      </w:r>
      <w:proofErr w:type="spellEnd"/>
      <w:r w:rsidRPr="00600F5F">
        <w:rPr>
          <w:rFonts w:ascii="Times New Roman" w:hAnsi="Times New Roman" w:cs="Times New Roman"/>
          <w:sz w:val="28"/>
          <w:szCs w:val="28"/>
        </w:rPr>
        <w:t xml:space="preserve"> М.И. Управление и менеджмент. </w:t>
      </w:r>
      <w:proofErr w:type="spellStart"/>
      <w:r w:rsidRPr="00600F5F">
        <w:rPr>
          <w:rFonts w:ascii="Times New Roman" w:hAnsi="Times New Roman" w:cs="Times New Roman"/>
          <w:sz w:val="28"/>
          <w:szCs w:val="28"/>
        </w:rPr>
        <w:t>Теоретико</w:t>
      </w:r>
      <w:proofErr w:type="spellEnd"/>
      <w:r w:rsidRPr="00600F5F">
        <w:rPr>
          <w:rFonts w:ascii="Times New Roman" w:hAnsi="Times New Roman" w:cs="Times New Roman"/>
          <w:sz w:val="28"/>
          <w:szCs w:val="28"/>
        </w:rPr>
        <w:t xml:space="preserve">  – методологический анализ – М.:</w:t>
      </w:r>
      <w:proofErr w:type="spellStart"/>
      <w:r w:rsidRPr="00600F5F">
        <w:rPr>
          <w:rFonts w:ascii="Times New Roman" w:hAnsi="Times New Roman" w:cs="Times New Roman"/>
          <w:sz w:val="28"/>
          <w:szCs w:val="28"/>
        </w:rPr>
        <w:t>Изд</w:t>
      </w:r>
      <w:proofErr w:type="spellEnd"/>
      <w:r w:rsidRPr="00600F5F">
        <w:rPr>
          <w:rFonts w:ascii="Times New Roman" w:hAnsi="Times New Roman" w:cs="Times New Roman"/>
          <w:sz w:val="28"/>
          <w:szCs w:val="28"/>
        </w:rPr>
        <w:t>. «Флинта»; Изд. «Наука», 2013, с. 95-96</w:t>
      </w:r>
    </w:p>
    <w:p w:rsidR="002B248B" w:rsidRPr="002B248B" w:rsidRDefault="002B248B" w:rsidP="002B248B">
      <w:pPr>
        <w:spacing w:after="0" w:line="360" w:lineRule="auto"/>
        <w:jc w:val="center"/>
        <w:rPr>
          <w:rFonts w:ascii="Times New Roman" w:eastAsia="Calibri" w:hAnsi="Times New Roman" w:cs="Times New Roman"/>
          <w:sz w:val="28"/>
          <w:szCs w:val="28"/>
        </w:rPr>
      </w:pPr>
      <w:r w:rsidRPr="002B248B">
        <w:rPr>
          <w:rFonts w:ascii="Times New Roman" w:hAnsi="Times New Roman" w:cs="Times New Roman"/>
          <w:sz w:val="28"/>
          <w:szCs w:val="28"/>
        </w:rPr>
        <w:t>Интернет - сайты</w:t>
      </w:r>
      <w:r w:rsidRPr="002B248B">
        <w:rPr>
          <w:rFonts w:ascii="Times New Roman" w:eastAsia="Calibri" w:hAnsi="Times New Roman" w:cs="Times New Roman"/>
          <w:sz w:val="28"/>
          <w:szCs w:val="28"/>
        </w:rPr>
        <w:t>:</w:t>
      </w:r>
    </w:p>
    <w:p w:rsidR="002B248B" w:rsidRPr="002B248B" w:rsidRDefault="0035029D" w:rsidP="002B248B">
      <w:pPr>
        <w:pStyle w:val="a5"/>
        <w:spacing w:line="360" w:lineRule="auto"/>
        <w:rPr>
          <w:rFonts w:ascii="Times New Roman" w:hAnsi="Times New Roman" w:cs="Times New Roman"/>
          <w:sz w:val="28"/>
          <w:szCs w:val="28"/>
        </w:rPr>
      </w:pPr>
      <w:hyperlink r:id="rId14" w:history="1">
        <w:r w:rsidR="002B248B" w:rsidRPr="002B248B">
          <w:rPr>
            <w:rStyle w:val="a9"/>
            <w:rFonts w:ascii="Times New Roman" w:hAnsi="Times New Roman" w:cs="Times New Roman"/>
            <w:color w:val="auto"/>
            <w:sz w:val="28"/>
            <w:szCs w:val="28"/>
          </w:rPr>
          <w:t>http://минобрнауки.рф/</w:t>
        </w:r>
      </w:hyperlink>
      <w:r w:rsidR="002B248B" w:rsidRPr="002B248B">
        <w:rPr>
          <w:rFonts w:ascii="Times New Roman" w:hAnsi="Times New Roman" w:cs="Times New Roman"/>
          <w:sz w:val="28"/>
          <w:szCs w:val="28"/>
        </w:rPr>
        <w:t xml:space="preserve"> </w:t>
      </w:r>
    </w:p>
    <w:p w:rsidR="002B248B" w:rsidRPr="002B248B" w:rsidRDefault="002B248B" w:rsidP="002B248B">
      <w:pPr>
        <w:pStyle w:val="a5"/>
        <w:spacing w:line="360" w:lineRule="auto"/>
        <w:rPr>
          <w:rFonts w:ascii="Times New Roman" w:hAnsi="Times New Roman" w:cs="Times New Roman"/>
          <w:sz w:val="28"/>
          <w:szCs w:val="28"/>
        </w:rPr>
      </w:pPr>
      <w:r w:rsidRPr="002B248B">
        <w:rPr>
          <w:rFonts w:ascii="Times New Roman" w:hAnsi="Times New Roman" w:cs="Times New Roman"/>
          <w:sz w:val="28"/>
          <w:szCs w:val="28"/>
        </w:rPr>
        <w:t xml:space="preserve"> </w:t>
      </w:r>
      <w:hyperlink r:id="rId15" w:history="1">
        <w:r w:rsidRPr="002B248B">
          <w:rPr>
            <w:rStyle w:val="a9"/>
            <w:rFonts w:ascii="Times New Roman" w:hAnsi="Times New Roman" w:cs="Times New Roman"/>
            <w:color w:val="auto"/>
            <w:sz w:val="28"/>
            <w:szCs w:val="28"/>
          </w:rPr>
          <w:t>http://www.morb.ru/</w:t>
        </w:r>
      </w:hyperlink>
      <w:r w:rsidRPr="002B248B">
        <w:rPr>
          <w:rFonts w:ascii="Times New Roman" w:hAnsi="Times New Roman" w:cs="Times New Roman"/>
          <w:sz w:val="28"/>
          <w:szCs w:val="28"/>
        </w:rPr>
        <w:t xml:space="preserve"> </w:t>
      </w:r>
    </w:p>
    <w:p w:rsidR="002B248B" w:rsidRPr="002B248B" w:rsidRDefault="0035029D" w:rsidP="002B248B">
      <w:pPr>
        <w:pStyle w:val="a5"/>
        <w:spacing w:line="360" w:lineRule="auto"/>
        <w:rPr>
          <w:rFonts w:ascii="Times New Roman" w:hAnsi="Times New Roman" w:cs="Times New Roman"/>
          <w:sz w:val="28"/>
          <w:szCs w:val="28"/>
        </w:rPr>
      </w:pPr>
      <w:hyperlink r:id="rId16" w:history="1">
        <w:r w:rsidR="002B248B" w:rsidRPr="002B248B">
          <w:rPr>
            <w:rStyle w:val="a9"/>
            <w:rFonts w:ascii="Times New Roman" w:hAnsi="Times New Roman" w:cs="Times New Roman"/>
            <w:color w:val="auto"/>
            <w:sz w:val="28"/>
            <w:szCs w:val="28"/>
          </w:rPr>
          <w:t>http://www.ufa-edu.ru/</w:t>
        </w:r>
      </w:hyperlink>
      <w:r w:rsidR="002B248B" w:rsidRPr="002B248B">
        <w:rPr>
          <w:rFonts w:ascii="Times New Roman" w:hAnsi="Times New Roman" w:cs="Times New Roman"/>
          <w:sz w:val="28"/>
          <w:szCs w:val="28"/>
        </w:rPr>
        <w:t xml:space="preserve"> </w:t>
      </w:r>
    </w:p>
    <w:p w:rsidR="002B248B" w:rsidRPr="002B248B" w:rsidRDefault="002B248B" w:rsidP="002B248B">
      <w:pPr>
        <w:pStyle w:val="a5"/>
        <w:spacing w:line="360" w:lineRule="auto"/>
        <w:rPr>
          <w:rFonts w:ascii="Times New Roman" w:hAnsi="Times New Roman" w:cs="Times New Roman"/>
          <w:sz w:val="28"/>
          <w:szCs w:val="28"/>
        </w:rPr>
      </w:pPr>
      <w:r w:rsidRPr="002B248B">
        <w:rPr>
          <w:rFonts w:ascii="Times New Roman" w:hAnsi="Times New Roman" w:cs="Times New Roman"/>
          <w:sz w:val="28"/>
          <w:szCs w:val="28"/>
        </w:rPr>
        <w:t xml:space="preserve"> http://</w:t>
      </w:r>
      <w:proofErr w:type="spellStart"/>
      <w:r w:rsidRPr="002B248B">
        <w:rPr>
          <w:rFonts w:ascii="Times New Roman" w:hAnsi="Times New Roman" w:cs="Times New Roman"/>
          <w:sz w:val="28"/>
          <w:szCs w:val="28"/>
          <w:lang w:val="en-US"/>
        </w:rPr>
        <w:t>dopedu</w:t>
      </w:r>
      <w:proofErr w:type="spellEnd"/>
      <w:r w:rsidRPr="002B248B">
        <w:rPr>
          <w:rFonts w:ascii="Times New Roman" w:hAnsi="Times New Roman" w:cs="Times New Roman"/>
          <w:sz w:val="28"/>
          <w:szCs w:val="28"/>
        </w:rPr>
        <w:t>.</w:t>
      </w:r>
      <w:proofErr w:type="spellStart"/>
      <w:r w:rsidRPr="002B248B">
        <w:rPr>
          <w:rFonts w:ascii="Times New Roman" w:hAnsi="Times New Roman" w:cs="Times New Roman"/>
          <w:sz w:val="28"/>
          <w:szCs w:val="28"/>
          <w:lang w:val="en-US"/>
        </w:rPr>
        <w:t>ru</w:t>
      </w:r>
      <w:proofErr w:type="spellEnd"/>
      <w:r w:rsidRPr="002B248B">
        <w:rPr>
          <w:rFonts w:ascii="Times New Roman" w:hAnsi="Times New Roman" w:cs="Times New Roman"/>
          <w:sz w:val="28"/>
          <w:szCs w:val="28"/>
        </w:rPr>
        <w:t xml:space="preserve">/ </w:t>
      </w:r>
    </w:p>
    <w:p w:rsidR="002B248B" w:rsidRPr="002B248B" w:rsidRDefault="002B248B" w:rsidP="002B248B">
      <w:pPr>
        <w:pStyle w:val="a5"/>
        <w:spacing w:line="360" w:lineRule="auto"/>
        <w:rPr>
          <w:rFonts w:ascii="Times New Roman" w:hAnsi="Times New Roman" w:cs="Times New Roman"/>
          <w:sz w:val="28"/>
          <w:szCs w:val="28"/>
        </w:rPr>
      </w:pPr>
      <w:r w:rsidRPr="002B248B">
        <w:rPr>
          <w:rFonts w:ascii="Times New Roman" w:hAnsi="Times New Roman" w:cs="Times New Roman"/>
          <w:sz w:val="28"/>
          <w:szCs w:val="28"/>
          <w:lang w:val="en-US"/>
        </w:rPr>
        <w:t>http</w:t>
      </w:r>
      <w:r w:rsidRPr="002B248B">
        <w:rPr>
          <w:rFonts w:ascii="Times New Roman" w:hAnsi="Times New Roman" w:cs="Times New Roman"/>
          <w:sz w:val="28"/>
          <w:szCs w:val="28"/>
        </w:rPr>
        <w:t>://</w:t>
      </w:r>
      <w:r w:rsidRPr="002B248B">
        <w:rPr>
          <w:rFonts w:ascii="Times New Roman" w:hAnsi="Times New Roman" w:cs="Times New Roman"/>
          <w:sz w:val="28"/>
          <w:szCs w:val="28"/>
          <w:lang w:val="en-US"/>
        </w:rPr>
        <w:t>www</w:t>
      </w:r>
      <w:r w:rsidRPr="002B248B">
        <w:rPr>
          <w:rFonts w:ascii="Times New Roman" w:hAnsi="Times New Roman" w:cs="Times New Roman"/>
          <w:sz w:val="28"/>
          <w:szCs w:val="28"/>
        </w:rPr>
        <w:t>.</w:t>
      </w:r>
      <w:proofErr w:type="spellStart"/>
      <w:r w:rsidRPr="002B248B">
        <w:rPr>
          <w:rFonts w:ascii="Times New Roman" w:hAnsi="Times New Roman" w:cs="Times New Roman"/>
          <w:sz w:val="28"/>
          <w:szCs w:val="28"/>
          <w:lang w:val="en-US"/>
        </w:rPr>
        <w:t>slovari</w:t>
      </w:r>
      <w:proofErr w:type="spellEnd"/>
      <w:r w:rsidRPr="002B248B">
        <w:rPr>
          <w:rFonts w:ascii="Times New Roman" w:hAnsi="Times New Roman" w:cs="Times New Roman"/>
          <w:sz w:val="28"/>
          <w:szCs w:val="28"/>
        </w:rPr>
        <w:t>.</w:t>
      </w:r>
      <w:proofErr w:type="spellStart"/>
      <w:r w:rsidRPr="002B248B">
        <w:rPr>
          <w:rFonts w:ascii="Times New Roman" w:hAnsi="Times New Roman" w:cs="Times New Roman"/>
          <w:sz w:val="28"/>
          <w:szCs w:val="28"/>
          <w:lang w:val="en-US"/>
        </w:rPr>
        <w:t>yandex</w:t>
      </w:r>
      <w:proofErr w:type="spellEnd"/>
      <w:r w:rsidRPr="002B248B">
        <w:rPr>
          <w:rFonts w:ascii="Times New Roman" w:hAnsi="Times New Roman" w:cs="Times New Roman"/>
          <w:sz w:val="28"/>
          <w:szCs w:val="28"/>
        </w:rPr>
        <w:t>.</w:t>
      </w:r>
      <w:proofErr w:type="spellStart"/>
      <w:r w:rsidRPr="002B248B">
        <w:rPr>
          <w:rFonts w:ascii="Times New Roman" w:hAnsi="Times New Roman" w:cs="Times New Roman"/>
          <w:sz w:val="28"/>
          <w:szCs w:val="28"/>
          <w:lang w:val="en-US"/>
        </w:rPr>
        <w:t>ru</w:t>
      </w:r>
      <w:proofErr w:type="spellEnd"/>
    </w:p>
    <w:p w:rsidR="002B248B" w:rsidRPr="002B248B" w:rsidRDefault="002B248B" w:rsidP="002B248B">
      <w:pPr>
        <w:pStyle w:val="a5"/>
        <w:spacing w:line="360" w:lineRule="auto"/>
        <w:rPr>
          <w:rFonts w:ascii="Times New Roman" w:hAnsi="Times New Roman" w:cs="Times New Roman"/>
          <w:sz w:val="28"/>
          <w:szCs w:val="28"/>
        </w:rPr>
      </w:pPr>
      <w:r w:rsidRPr="002B248B">
        <w:rPr>
          <w:rFonts w:ascii="Times New Roman" w:hAnsi="Times New Roman" w:cs="Times New Roman"/>
          <w:sz w:val="28"/>
          <w:szCs w:val="28"/>
        </w:rPr>
        <w:t>http://festival.1september.ru/</w:t>
      </w:r>
    </w:p>
    <w:p w:rsidR="002B248B" w:rsidRPr="002B248B" w:rsidRDefault="002B248B" w:rsidP="002B248B">
      <w:pPr>
        <w:widowControl w:val="0"/>
        <w:tabs>
          <w:tab w:val="left" w:pos="1276"/>
        </w:tabs>
        <w:suppressAutoHyphens/>
        <w:autoSpaceDE w:val="0"/>
        <w:autoSpaceDN w:val="0"/>
        <w:adjustRightInd w:val="0"/>
        <w:spacing w:after="0" w:line="360" w:lineRule="auto"/>
        <w:jc w:val="center"/>
        <w:rPr>
          <w:rFonts w:ascii="Times New Roman" w:hAnsi="Times New Roman" w:cs="Times New Roman"/>
          <w:sz w:val="28"/>
          <w:szCs w:val="28"/>
        </w:rPr>
      </w:pPr>
      <w:r w:rsidRPr="002B248B">
        <w:rPr>
          <w:rFonts w:ascii="Times New Roman" w:eastAsia="Calibri" w:hAnsi="Times New Roman" w:cs="Times New Roman"/>
          <w:sz w:val="28"/>
          <w:szCs w:val="28"/>
        </w:rPr>
        <w:t>Статьи из журналов:</w:t>
      </w:r>
    </w:p>
    <w:p w:rsidR="002B248B" w:rsidRPr="002B248B" w:rsidRDefault="002B248B" w:rsidP="002B248B">
      <w:pPr>
        <w:spacing w:after="0" w:line="360" w:lineRule="auto"/>
        <w:jc w:val="both"/>
        <w:rPr>
          <w:rFonts w:ascii="Times New Roman" w:eastAsia="Times New Roman" w:hAnsi="Times New Roman" w:cs="Times New Roman"/>
          <w:sz w:val="28"/>
          <w:szCs w:val="28"/>
          <w:lang w:eastAsia="ru-RU"/>
        </w:rPr>
      </w:pPr>
      <w:r w:rsidRPr="002B248B">
        <w:rPr>
          <w:rFonts w:ascii="Times New Roman" w:eastAsia="Times New Roman" w:hAnsi="Times New Roman" w:cs="Times New Roman"/>
          <w:iCs/>
          <w:sz w:val="28"/>
          <w:szCs w:val="28"/>
          <w:lang w:eastAsia="ru-RU"/>
        </w:rPr>
        <w:t xml:space="preserve">1. Введенский В.Н. </w:t>
      </w:r>
      <w:r w:rsidRPr="002B248B">
        <w:rPr>
          <w:rFonts w:ascii="Times New Roman" w:eastAsia="Times New Roman" w:hAnsi="Times New Roman" w:cs="Times New Roman"/>
          <w:sz w:val="28"/>
          <w:szCs w:val="28"/>
          <w:lang w:eastAsia="ru-RU"/>
        </w:rPr>
        <w:t>Моделирование профессиональной компетентности педагога // Педагогика. 2009. – №10.</w:t>
      </w:r>
    </w:p>
    <w:p w:rsidR="002B248B" w:rsidRPr="002B248B" w:rsidRDefault="002B248B" w:rsidP="002B248B">
      <w:pPr>
        <w:shd w:val="clear" w:color="auto" w:fill="FFFFFF"/>
        <w:spacing w:after="0" w:line="360" w:lineRule="auto"/>
        <w:jc w:val="both"/>
        <w:rPr>
          <w:rFonts w:ascii="Times New Roman" w:hAnsi="Times New Roman" w:cs="Times New Roman"/>
          <w:sz w:val="28"/>
          <w:szCs w:val="28"/>
        </w:rPr>
      </w:pPr>
      <w:r w:rsidRPr="002B248B">
        <w:rPr>
          <w:rFonts w:ascii="Times New Roman" w:hAnsi="Times New Roman" w:cs="Times New Roman"/>
          <w:sz w:val="28"/>
          <w:szCs w:val="28"/>
        </w:rPr>
        <w:t>2. Горский, В. А. Методологическое обоснование содержания, форм и методов деятельности педагога дополнительного образования  // Дополнительное образование.- 2003.- №3</w:t>
      </w:r>
    </w:p>
    <w:p w:rsidR="002B248B" w:rsidRPr="002B248B" w:rsidRDefault="002B248B" w:rsidP="002B248B">
      <w:pPr>
        <w:spacing w:after="0" w:line="360" w:lineRule="auto"/>
        <w:jc w:val="both"/>
        <w:rPr>
          <w:rFonts w:ascii="Times New Roman" w:eastAsia="Times New Roman" w:hAnsi="Times New Roman" w:cs="Times New Roman"/>
          <w:sz w:val="28"/>
          <w:szCs w:val="28"/>
          <w:lang w:eastAsia="ru-RU"/>
        </w:rPr>
      </w:pPr>
      <w:r w:rsidRPr="002B248B">
        <w:rPr>
          <w:rFonts w:ascii="Times New Roman" w:eastAsia="Times New Roman" w:hAnsi="Times New Roman" w:cs="Times New Roman"/>
          <w:sz w:val="28"/>
          <w:szCs w:val="28"/>
          <w:lang w:eastAsia="ru-RU"/>
        </w:rPr>
        <w:t>3. Калюжный А.А. Особенности построения профессионального имиджа //Вестник Государственного университета управления. Серия Социология и управление персоналом. - № 3 (19). – М., ГУУ, 2006.</w:t>
      </w:r>
    </w:p>
    <w:p w:rsidR="002B248B" w:rsidRPr="002B248B" w:rsidRDefault="002B248B" w:rsidP="002B248B">
      <w:pPr>
        <w:shd w:val="clear" w:color="auto" w:fill="FFFFFF"/>
        <w:spacing w:after="0" w:line="360" w:lineRule="auto"/>
        <w:jc w:val="both"/>
        <w:rPr>
          <w:rFonts w:ascii="Times New Roman" w:hAnsi="Times New Roman" w:cs="Times New Roman"/>
          <w:sz w:val="28"/>
          <w:szCs w:val="28"/>
        </w:rPr>
      </w:pPr>
      <w:r w:rsidRPr="002B248B">
        <w:rPr>
          <w:rFonts w:ascii="Times New Roman" w:hAnsi="Times New Roman" w:cs="Times New Roman"/>
          <w:sz w:val="28"/>
          <w:szCs w:val="28"/>
        </w:rPr>
        <w:t>4. Коровина О.В. Современные формы демонстрации профессиональной компетенции педагога дополнительного образования детей// Дополнительное образование и воспитание, 2011 г. - № 4.</w:t>
      </w:r>
    </w:p>
    <w:p w:rsidR="002B248B" w:rsidRPr="002B248B" w:rsidRDefault="002B248B" w:rsidP="002B248B">
      <w:pPr>
        <w:spacing w:after="0" w:line="360" w:lineRule="auto"/>
        <w:jc w:val="both"/>
        <w:rPr>
          <w:rFonts w:ascii="Times New Roman" w:eastAsia="Times New Roman" w:hAnsi="Times New Roman" w:cs="Times New Roman"/>
          <w:sz w:val="28"/>
          <w:szCs w:val="28"/>
          <w:lang w:eastAsia="ru-RU"/>
        </w:rPr>
      </w:pPr>
      <w:r w:rsidRPr="002B248B">
        <w:rPr>
          <w:rFonts w:ascii="Times New Roman" w:eastAsia="Times New Roman" w:hAnsi="Times New Roman" w:cs="Times New Roman"/>
          <w:iCs/>
          <w:sz w:val="28"/>
          <w:szCs w:val="28"/>
          <w:lang w:eastAsia="ru-RU"/>
        </w:rPr>
        <w:t>5. Хуторской А.В</w:t>
      </w:r>
      <w:r w:rsidRPr="002B248B">
        <w:rPr>
          <w:rFonts w:ascii="Times New Roman" w:eastAsia="Times New Roman" w:hAnsi="Times New Roman" w:cs="Times New Roman"/>
          <w:sz w:val="28"/>
          <w:szCs w:val="28"/>
          <w:lang w:eastAsia="ru-RU"/>
        </w:rPr>
        <w:t xml:space="preserve">. Ключевые компетенции как компонент личностно-ориентированной парадигмы //Народное образование. 2010. – № 2. </w:t>
      </w:r>
    </w:p>
    <w:p w:rsidR="002B248B" w:rsidRPr="002B248B" w:rsidRDefault="002B248B" w:rsidP="002B248B">
      <w:pPr>
        <w:shd w:val="clear" w:color="auto" w:fill="FFFFFF"/>
        <w:spacing w:after="0" w:line="360" w:lineRule="auto"/>
        <w:jc w:val="both"/>
        <w:rPr>
          <w:rFonts w:ascii="Times New Roman" w:hAnsi="Times New Roman" w:cs="Times New Roman"/>
          <w:sz w:val="28"/>
          <w:szCs w:val="28"/>
        </w:rPr>
      </w:pPr>
      <w:r w:rsidRPr="002B248B">
        <w:rPr>
          <w:rStyle w:val="a8"/>
          <w:rFonts w:ascii="Times New Roman" w:hAnsi="Times New Roman" w:cs="Times New Roman"/>
          <w:b w:val="0"/>
          <w:iCs/>
          <w:sz w:val="28"/>
          <w:szCs w:val="28"/>
        </w:rPr>
        <w:t>6. Яковлева,</w:t>
      </w:r>
      <w:r w:rsidRPr="002B248B">
        <w:rPr>
          <w:rStyle w:val="a4"/>
          <w:rFonts w:ascii="Times New Roman" w:hAnsi="Times New Roman" w:cs="Times New Roman"/>
          <w:sz w:val="28"/>
          <w:szCs w:val="28"/>
        </w:rPr>
        <w:t xml:space="preserve">  </w:t>
      </w:r>
      <w:r w:rsidRPr="002B248B">
        <w:rPr>
          <w:rStyle w:val="a8"/>
          <w:rFonts w:ascii="Times New Roman" w:hAnsi="Times New Roman" w:cs="Times New Roman"/>
          <w:b w:val="0"/>
          <w:iCs/>
          <w:sz w:val="28"/>
          <w:szCs w:val="28"/>
        </w:rPr>
        <w:t>Н.И.</w:t>
      </w:r>
      <w:r w:rsidRPr="002B248B">
        <w:rPr>
          <w:rFonts w:ascii="Times New Roman" w:hAnsi="Times New Roman" w:cs="Times New Roman"/>
          <w:sz w:val="28"/>
          <w:szCs w:val="28"/>
        </w:rPr>
        <w:t xml:space="preserve"> Система повышения квалификации и профессиональной переподготовки педагогов. // </w:t>
      </w:r>
      <w:hyperlink r:id="rId17" w:tgtFrame="_blank" w:history="1">
        <w:r w:rsidRPr="002B248B">
          <w:rPr>
            <w:rStyle w:val="a9"/>
            <w:rFonts w:ascii="Times New Roman" w:hAnsi="Times New Roman" w:cs="Times New Roman"/>
            <w:color w:val="auto"/>
            <w:sz w:val="28"/>
            <w:szCs w:val="28"/>
          </w:rPr>
          <w:t xml:space="preserve">Журнал "Справочник заместителя директора школы", 2008. - №6 </w:t>
        </w:r>
      </w:hyperlink>
      <w:r w:rsidRPr="002B248B">
        <w:rPr>
          <w:rFonts w:ascii="Times New Roman" w:hAnsi="Times New Roman" w:cs="Times New Roman"/>
          <w:sz w:val="28"/>
          <w:szCs w:val="28"/>
        </w:rPr>
        <w:t xml:space="preserve"> </w:t>
      </w:r>
    </w:p>
    <w:p w:rsidR="002B248B" w:rsidRDefault="002B248B" w:rsidP="002B248B">
      <w:pPr>
        <w:spacing w:after="0" w:line="360" w:lineRule="auto"/>
        <w:jc w:val="center"/>
        <w:rPr>
          <w:rFonts w:ascii="Times New Roman" w:eastAsia="Times New Roman" w:hAnsi="Times New Roman" w:cs="Times New Roman"/>
          <w:sz w:val="28"/>
          <w:szCs w:val="28"/>
          <w:lang w:eastAsia="ru-RU"/>
        </w:rPr>
      </w:pPr>
    </w:p>
    <w:p w:rsidR="002B248B" w:rsidRDefault="002B248B" w:rsidP="002B248B">
      <w:pPr>
        <w:spacing w:after="0" w:line="360" w:lineRule="auto"/>
        <w:jc w:val="center"/>
        <w:rPr>
          <w:rFonts w:ascii="Times New Roman" w:eastAsia="Times New Roman" w:hAnsi="Times New Roman" w:cs="Times New Roman"/>
          <w:sz w:val="28"/>
          <w:szCs w:val="28"/>
          <w:lang w:eastAsia="ru-RU"/>
        </w:rPr>
      </w:pPr>
    </w:p>
    <w:p w:rsidR="002B248B" w:rsidRDefault="002B248B" w:rsidP="002B248B">
      <w:pPr>
        <w:spacing w:after="0" w:line="360" w:lineRule="auto"/>
        <w:jc w:val="center"/>
        <w:rPr>
          <w:rFonts w:ascii="Times New Roman" w:eastAsia="Times New Roman" w:hAnsi="Times New Roman" w:cs="Times New Roman"/>
          <w:sz w:val="28"/>
          <w:szCs w:val="28"/>
          <w:lang w:eastAsia="ru-RU"/>
        </w:rPr>
      </w:pPr>
    </w:p>
    <w:p w:rsidR="002B248B" w:rsidRPr="002B248B" w:rsidRDefault="002B248B" w:rsidP="002B248B">
      <w:pPr>
        <w:spacing w:after="0" w:line="360" w:lineRule="auto"/>
        <w:jc w:val="center"/>
        <w:rPr>
          <w:rFonts w:ascii="Times New Roman" w:eastAsia="Times New Roman" w:hAnsi="Times New Roman" w:cs="Times New Roman"/>
          <w:sz w:val="28"/>
          <w:szCs w:val="28"/>
          <w:lang w:eastAsia="ru-RU"/>
        </w:rPr>
      </w:pPr>
      <w:r w:rsidRPr="002B248B">
        <w:rPr>
          <w:rFonts w:ascii="Times New Roman" w:eastAsia="Times New Roman" w:hAnsi="Times New Roman" w:cs="Times New Roman"/>
          <w:sz w:val="28"/>
          <w:szCs w:val="28"/>
          <w:lang w:eastAsia="ru-RU"/>
        </w:rPr>
        <w:t>Доклады и выступления:</w:t>
      </w:r>
    </w:p>
    <w:p w:rsidR="002B248B" w:rsidRPr="002B248B" w:rsidRDefault="002B248B" w:rsidP="002B248B">
      <w:pPr>
        <w:pStyle w:val="a5"/>
        <w:spacing w:line="360" w:lineRule="auto"/>
        <w:jc w:val="both"/>
        <w:rPr>
          <w:rFonts w:ascii="Times New Roman" w:hAnsi="Times New Roman" w:cs="Times New Roman"/>
          <w:sz w:val="28"/>
          <w:szCs w:val="28"/>
        </w:rPr>
      </w:pPr>
      <w:r w:rsidRPr="002B248B">
        <w:rPr>
          <w:rFonts w:ascii="Times New Roman" w:hAnsi="Times New Roman" w:cs="Times New Roman"/>
          <w:sz w:val="28"/>
          <w:szCs w:val="28"/>
        </w:rPr>
        <w:t xml:space="preserve">1. Выступление заместителя министра образования Республики Башкортостан В.Ф. Валеевой на Республиканском семинаре-совещании руководителей учреждений дополнительного образования  г. Уфа, 2012. </w:t>
      </w:r>
    </w:p>
    <w:p w:rsidR="002B248B" w:rsidRPr="002B248B" w:rsidRDefault="002B248B" w:rsidP="002B248B">
      <w:pPr>
        <w:spacing w:after="0" w:line="360" w:lineRule="auto"/>
        <w:jc w:val="both"/>
        <w:rPr>
          <w:rFonts w:ascii="Times New Roman" w:hAnsi="Times New Roman" w:cs="Times New Roman"/>
          <w:sz w:val="28"/>
          <w:szCs w:val="28"/>
        </w:rPr>
      </w:pPr>
      <w:r w:rsidRPr="002B248B">
        <w:rPr>
          <w:rFonts w:ascii="Times New Roman" w:hAnsi="Times New Roman" w:cs="Times New Roman"/>
          <w:sz w:val="28"/>
          <w:szCs w:val="28"/>
        </w:rPr>
        <w:t xml:space="preserve">2. Данилова Т.В. Доклад "Совершенствование педагогического мастерства педагогов через самообразовательную деятельность в условиях перехода на Федеральные образовательные стандарты", </w:t>
      </w:r>
      <w:proofErr w:type="spellStart"/>
      <w:r w:rsidRPr="002B248B">
        <w:rPr>
          <w:rFonts w:ascii="Times New Roman" w:hAnsi="Times New Roman" w:cs="Times New Roman"/>
          <w:sz w:val="28"/>
          <w:szCs w:val="28"/>
        </w:rPr>
        <w:t>Новочебоксарский</w:t>
      </w:r>
      <w:proofErr w:type="spellEnd"/>
      <w:r w:rsidRPr="002B248B">
        <w:rPr>
          <w:rFonts w:ascii="Times New Roman" w:hAnsi="Times New Roman" w:cs="Times New Roman"/>
          <w:sz w:val="28"/>
          <w:szCs w:val="28"/>
        </w:rPr>
        <w:t xml:space="preserve"> государственный университет, 2013.</w:t>
      </w:r>
    </w:p>
    <w:p w:rsidR="002B248B" w:rsidRPr="002B248B" w:rsidRDefault="002B248B" w:rsidP="002B248B">
      <w:pPr>
        <w:pStyle w:val="a5"/>
        <w:spacing w:line="360" w:lineRule="auto"/>
        <w:jc w:val="both"/>
        <w:rPr>
          <w:rFonts w:ascii="Times New Roman" w:hAnsi="Times New Roman" w:cs="Times New Roman"/>
          <w:sz w:val="28"/>
          <w:szCs w:val="28"/>
        </w:rPr>
      </w:pPr>
      <w:r w:rsidRPr="002B248B">
        <w:rPr>
          <w:rFonts w:ascii="Times New Roman" w:hAnsi="Times New Roman" w:cs="Times New Roman"/>
          <w:sz w:val="28"/>
          <w:szCs w:val="28"/>
        </w:rPr>
        <w:t>3. Коровина О.В. Проблема подготовки педагогических кадров в учреждениях дополнительного образования детей. Доклад на городском методическом объединении методистов г. Уфа, 2012.</w:t>
      </w:r>
    </w:p>
    <w:p w:rsidR="002B248B" w:rsidRPr="002B248B" w:rsidRDefault="002B248B" w:rsidP="002B248B">
      <w:pPr>
        <w:spacing w:after="0" w:line="360" w:lineRule="auto"/>
        <w:jc w:val="both"/>
        <w:rPr>
          <w:rFonts w:ascii="Times New Roman" w:eastAsia="Times New Roman" w:hAnsi="Times New Roman" w:cs="Times New Roman"/>
          <w:sz w:val="28"/>
          <w:szCs w:val="28"/>
          <w:lang w:eastAsia="ru-RU"/>
        </w:rPr>
      </w:pPr>
      <w:r w:rsidRPr="002B248B">
        <w:rPr>
          <w:rFonts w:ascii="Times New Roman" w:eastAsia="Times New Roman" w:hAnsi="Times New Roman" w:cs="Times New Roman"/>
          <w:iCs/>
          <w:sz w:val="28"/>
          <w:szCs w:val="28"/>
          <w:lang w:eastAsia="ru-RU"/>
        </w:rPr>
        <w:t xml:space="preserve">4. </w:t>
      </w:r>
      <w:proofErr w:type="spellStart"/>
      <w:r w:rsidRPr="002B248B">
        <w:rPr>
          <w:rFonts w:ascii="Times New Roman" w:eastAsia="Times New Roman" w:hAnsi="Times New Roman" w:cs="Times New Roman"/>
          <w:iCs/>
          <w:sz w:val="28"/>
          <w:szCs w:val="28"/>
          <w:lang w:eastAsia="ru-RU"/>
        </w:rPr>
        <w:t>Милосердова</w:t>
      </w:r>
      <w:proofErr w:type="spellEnd"/>
      <w:r w:rsidRPr="002B248B">
        <w:rPr>
          <w:rFonts w:ascii="Times New Roman" w:eastAsia="Times New Roman" w:hAnsi="Times New Roman" w:cs="Times New Roman"/>
          <w:iCs/>
          <w:sz w:val="28"/>
          <w:szCs w:val="28"/>
          <w:lang w:eastAsia="ru-RU"/>
        </w:rPr>
        <w:t xml:space="preserve"> И.В</w:t>
      </w:r>
      <w:r w:rsidRPr="002B248B">
        <w:rPr>
          <w:rFonts w:ascii="Times New Roman" w:eastAsia="Times New Roman" w:hAnsi="Times New Roman" w:cs="Times New Roman"/>
          <w:sz w:val="28"/>
          <w:szCs w:val="28"/>
          <w:lang w:eastAsia="ru-RU"/>
        </w:rPr>
        <w:t xml:space="preserve">. Система работы методической службы в учреждении дополнительного образования и её роль в развитии профессионально-значимых компетенций работников УДОД, материалы круглого стола, г. Тамбов, 2010. </w:t>
      </w:r>
    </w:p>
    <w:p w:rsidR="002B248B" w:rsidRPr="002B248B" w:rsidRDefault="002B248B" w:rsidP="002B248B">
      <w:pPr>
        <w:spacing w:after="0" w:line="360" w:lineRule="auto"/>
        <w:jc w:val="both"/>
        <w:rPr>
          <w:rFonts w:ascii="Times New Roman" w:eastAsia="Times New Roman" w:hAnsi="Times New Roman" w:cs="Times New Roman"/>
          <w:sz w:val="28"/>
          <w:szCs w:val="28"/>
          <w:lang w:eastAsia="ru-RU"/>
        </w:rPr>
      </w:pPr>
      <w:r w:rsidRPr="002B248B">
        <w:rPr>
          <w:rFonts w:ascii="Times New Roman" w:eastAsia="Times New Roman" w:hAnsi="Times New Roman" w:cs="Times New Roman"/>
          <w:iCs/>
          <w:sz w:val="28"/>
          <w:szCs w:val="28"/>
          <w:lang w:eastAsia="ru-RU"/>
        </w:rPr>
        <w:t>5.</w:t>
      </w:r>
      <w:r w:rsidR="00A2609E">
        <w:rPr>
          <w:rFonts w:ascii="Times New Roman" w:eastAsia="Times New Roman" w:hAnsi="Times New Roman" w:cs="Times New Roman"/>
          <w:iCs/>
          <w:sz w:val="28"/>
          <w:szCs w:val="28"/>
          <w:lang w:eastAsia="ru-RU"/>
        </w:rPr>
        <w:t xml:space="preserve"> </w:t>
      </w:r>
      <w:r w:rsidRPr="002B248B">
        <w:rPr>
          <w:rFonts w:ascii="Times New Roman" w:eastAsia="Times New Roman" w:hAnsi="Times New Roman" w:cs="Times New Roman"/>
          <w:iCs/>
          <w:sz w:val="28"/>
          <w:szCs w:val="28"/>
          <w:lang w:eastAsia="ru-RU"/>
        </w:rPr>
        <w:t>Рязанова О.В.</w:t>
      </w:r>
      <w:r w:rsidRPr="002B248B">
        <w:rPr>
          <w:rFonts w:ascii="Times New Roman" w:eastAsia="Times New Roman" w:hAnsi="Times New Roman" w:cs="Times New Roman"/>
          <w:sz w:val="28"/>
          <w:szCs w:val="28"/>
          <w:lang w:eastAsia="ru-RU"/>
        </w:rPr>
        <w:t xml:space="preserve"> Система повышения уровня профессиональной компетентности педагогов системы дополнительного образования, материалы круглого стола, г. Тамбов, 2010. </w:t>
      </w:r>
    </w:p>
    <w:p w:rsidR="002B248B" w:rsidRPr="002B248B" w:rsidRDefault="002B248B" w:rsidP="002B248B">
      <w:pPr>
        <w:pStyle w:val="a5"/>
        <w:spacing w:line="360" w:lineRule="auto"/>
        <w:jc w:val="both"/>
        <w:rPr>
          <w:rFonts w:ascii="Times New Roman" w:hAnsi="Times New Roman" w:cs="Times New Roman"/>
          <w:sz w:val="28"/>
          <w:szCs w:val="28"/>
        </w:rPr>
      </w:pPr>
      <w:r w:rsidRPr="002B248B">
        <w:rPr>
          <w:rStyle w:val="a8"/>
          <w:rFonts w:ascii="Times New Roman" w:hAnsi="Times New Roman" w:cs="Times New Roman"/>
          <w:b w:val="0"/>
          <w:sz w:val="28"/>
          <w:szCs w:val="28"/>
        </w:rPr>
        <w:t xml:space="preserve">6. </w:t>
      </w:r>
      <w:proofErr w:type="spellStart"/>
      <w:r w:rsidRPr="002B248B">
        <w:rPr>
          <w:rStyle w:val="a8"/>
          <w:rFonts w:ascii="Times New Roman" w:hAnsi="Times New Roman" w:cs="Times New Roman"/>
          <w:b w:val="0"/>
          <w:sz w:val="28"/>
          <w:szCs w:val="28"/>
        </w:rPr>
        <w:t>Щанкина</w:t>
      </w:r>
      <w:proofErr w:type="spellEnd"/>
      <w:r w:rsidRPr="002B248B">
        <w:rPr>
          <w:rStyle w:val="a8"/>
          <w:rFonts w:ascii="Times New Roman" w:hAnsi="Times New Roman" w:cs="Times New Roman"/>
          <w:b w:val="0"/>
          <w:sz w:val="28"/>
          <w:szCs w:val="28"/>
        </w:rPr>
        <w:t xml:space="preserve"> Т.В.</w:t>
      </w:r>
      <w:r w:rsidRPr="002B248B">
        <w:rPr>
          <w:rFonts w:ascii="Times New Roman" w:hAnsi="Times New Roman" w:cs="Times New Roman"/>
          <w:sz w:val="28"/>
          <w:szCs w:val="28"/>
        </w:rPr>
        <w:t xml:space="preserve"> </w:t>
      </w:r>
      <w:r w:rsidRPr="002B248B">
        <w:rPr>
          <w:rStyle w:val="a8"/>
          <w:rFonts w:ascii="Times New Roman" w:hAnsi="Times New Roman" w:cs="Times New Roman"/>
          <w:b w:val="0"/>
          <w:sz w:val="28"/>
          <w:szCs w:val="28"/>
        </w:rPr>
        <w:t>Выступление на  Республиканской секции  для руководителей, методистов, педагогов учреждений дополнительного образования в рамках августовских мероприятий, г. Казань, 2007.</w:t>
      </w:r>
    </w:p>
    <w:p w:rsidR="002B248B" w:rsidRDefault="002B248B" w:rsidP="002B248B">
      <w:pPr>
        <w:pStyle w:val="a5"/>
        <w:spacing w:line="360" w:lineRule="auto"/>
        <w:rPr>
          <w:rFonts w:ascii="Times New Roman" w:hAnsi="Times New Roman" w:cs="Times New Roman"/>
          <w:sz w:val="28"/>
          <w:szCs w:val="28"/>
        </w:rPr>
      </w:pPr>
    </w:p>
    <w:p w:rsidR="006D5565" w:rsidRDefault="006D5565" w:rsidP="002B248B">
      <w:pPr>
        <w:pStyle w:val="a5"/>
        <w:spacing w:line="360" w:lineRule="auto"/>
        <w:rPr>
          <w:rFonts w:ascii="Times New Roman" w:hAnsi="Times New Roman" w:cs="Times New Roman"/>
          <w:sz w:val="28"/>
          <w:szCs w:val="28"/>
        </w:rPr>
      </w:pPr>
    </w:p>
    <w:p w:rsidR="006D5565" w:rsidRDefault="006D5565" w:rsidP="002B248B">
      <w:pPr>
        <w:pStyle w:val="a5"/>
        <w:spacing w:line="360" w:lineRule="auto"/>
        <w:rPr>
          <w:rFonts w:ascii="Times New Roman" w:hAnsi="Times New Roman" w:cs="Times New Roman"/>
          <w:sz w:val="28"/>
          <w:szCs w:val="28"/>
        </w:rPr>
      </w:pPr>
    </w:p>
    <w:p w:rsidR="006D5565" w:rsidRDefault="006D5565" w:rsidP="002B248B">
      <w:pPr>
        <w:pStyle w:val="a5"/>
        <w:spacing w:line="360" w:lineRule="auto"/>
        <w:rPr>
          <w:rFonts w:ascii="Times New Roman" w:hAnsi="Times New Roman" w:cs="Times New Roman"/>
          <w:sz w:val="28"/>
          <w:szCs w:val="28"/>
        </w:rPr>
      </w:pPr>
    </w:p>
    <w:p w:rsidR="006D5565" w:rsidRDefault="006D5565" w:rsidP="002B248B">
      <w:pPr>
        <w:pStyle w:val="a5"/>
        <w:spacing w:line="360" w:lineRule="auto"/>
        <w:rPr>
          <w:rFonts w:ascii="Times New Roman" w:hAnsi="Times New Roman" w:cs="Times New Roman"/>
          <w:sz w:val="28"/>
          <w:szCs w:val="28"/>
        </w:rPr>
      </w:pPr>
    </w:p>
    <w:p w:rsidR="006D5565" w:rsidRDefault="006D5565" w:rsidP="002B248B">
      <w:pPr>
        <w:pStyle w:val="a5"/>
        <w:spacing w:line="360" w:lineRule="auto"/>
        <w:rPr>
          <w:rFonts w:ascii="Times New Roman" w:hAnsi="Times New Roman" w:cs="Times New Roman"/>
          <w:sz w:val="28"/>
          <w:szCs w:val="28"/>
        </w:rPr>
      </w:pPr>
    </w:p>
    <w:p w:rsidR="0090408D" w:rsidRDefault="0090408D" w:rsidP="002B248B">
      <w:pPr>
        <w:pStyle w:val="a5"/>
        <w:spacing w:line="360" w:lineRule="auto"/>
        <w:rPr>
          <w:rFonts w:ascii="Times New Roman" w:hAnsi="Times New Roman" w:cs="Times New Roman"/>
          <w:sz w:val="28"/>
          <w:szCs w:val="28"/>
        </w:rPr>
      </w:pPr>
    </w:p>
    <w:p w:rsidR="0090408D" w:rsidRDefault="0090408D" w:rsidP="0090408D">
      <w:pPr>
        <w:pStyle w:val="a5"/>
        <w:spacing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tbl>
      <w:tblPr>
        <w:tblpPr w:leftFromText="180" w:rightFromText="180" w:vertAnchor="text" w:horzAnchor="margin" w:tblpXSpec="center" w:tblpY="736"/>
        <w:tblW w:w="9538" w:type="dxa"/>
        <w:tblLayout w:type="fixed"/>
        <w:tblCellMar>
          <w:left w:w="40" w:type="dxa"/>
          <w:right w:w="40" w:type="dxa"/>
        </w:tblCellMar>
        <w:tblLook w:val="0000" w:firstRow="0" w:lastRow="0" w:firstColumn="0" w:lastColumn="0" w:noHBand="0" w:noVBand="0"/>
      </w:tblPr>
      <w:tblGrid>
        <w:gridCol w:w="607"/>
        <w:gridCol w:w="7088"/>
        <w:gridCol w:w="1843"/>
      </w:tblGrid>
      <w:tr w:rsidR="006D5565" w:rsidRPr="006D5565" w:rsidTr="0090408D">
        <w:trPr>
          <w:trHeight w:val="125"/>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6D5565" w:rsidRPr="006D5565" w:rsidRDefault="006D5565" w:rsidP="006D5565">
            <w:pPr>
              <w:widowControl w:val="0"/>
              <w:shd w:val="clear" w:color="auto" w:fill="FFFFFF"/>
              <w:autoSpaceDE w:val="0"/>
              <w:autoSpaceDN w:val="0"/>
              <w:adjustRightInd w:val="0"/>
              <w:spacing w:after="0" w:line="360" w:lineRule="auto"/>
              <w:rPr>
                <w:rFonts w:ascii="Times New Roman" w:hAnsi="Times New Roman" w:cs="Times New Roman"/>
                <w:sz w:val="28"/>
                <w:szCs w:val="28"/>
              </w:rPr>
            </w:pPr>
            <w:r w:rsidRPr="006D5565">
              <w:rPr>
                <w:rFonts w:ascii="Times New Roman" w:hAnsi="Times New Roman" w:cs="Times New Roman"/>
                <w:sz w:val="28"/>
                <w:szCs w:val="28"/>
              </w:rPr>
              <w:t>№ п\п</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6D5565" w:rsidRPr="006D5565" w:rsidRDefault="006D5565" w:rsidP="006D5565">
            <w:pPr>
              <w:widowControl w:val="0"/>
              <w:shd w:val="clear" w:color="auto" w:fill="FFFFFF"/>
              <w:autoSpaceDE w:val="0"/>
              <w:autoSpaceDN w:val="0"/>
              <w:adjustRightInd w:val="0"/>
              <w:spacing w:after="0" w:line="360" w:lineRule="auto"/>
              <w:jc w:val="center"/>
              <w:rPr>
                <w:rFonts w:ascii="Times New Roman" w:hAnsi="Times New Roman" w:cs="Times New Roman"/>
                <w:sz w:val="28"/>
                <w:szCs w:val="28"/>
              </w:rPr>
            </w:pPr>
            <w:r w:rsidRPr="006D5565">
              <w:rPr>
                <w:rFonts w:ascii="Times New Roman" w:hAnsi="Times New Roman" w:cs="Times New Roman"/>
                <w:sz w:val="28"/>
                <w:szCs w:val="28"/>
              </w:rPr>
              <w:t>Тема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D5565" w:rsidRPr="006D5565" w:rsidRDefault="006D5565" w:rsidP="006D5565">
            <w:pPr>
              <w:widowControl w:val="0"/>
              <w:shd w:val="clear" w:color="auto" w:fill="FFFFFF"/>
              <w:autoSpaceDE w:val="0"/>
              <w:autoSpaceDN w:val="0"/>
              <w:adjustRightInd w:val="0"/>
              <w:spacing w:after="0" w:line="360" w:lineRule="auto"/>
              <w:jc w:val="center"/>
              <w:rPr>
                <w:rFonts w:ascii="Times New Roman" w:hAnsi="Times New Roman" w:cs="Times New Roman"/>
                <w:sz w:val="28"/>
                <w:szCs w:val="28"/>
              </w:rPr>
            </w:pPr>
            <w:r w:rsidRPr="006D5565">
              <w:rPr>
                <w:rFonts w:ascii="Times New Roman" w:hAnsi="Times New Roman" w:cs="Times New Roman"/>
                <w:sz w:val="28"/>
                <w:szCs w:val="28"/>
              </w:rPr>
              <w:t>Дата</w:t>
            </w:r>
          </w:p>
        </w:tc>
      </w:tr>
      <w:tr w:rsidR="006D5565" w:rsidRPr="006D5565" w:rsidTr="0090408D">
        <w:trPr>
          <w:trHeight w:val="333"/>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6D5565" w:rsidRPr="006D5565" w:rsidRDefault="006D5565" w:rsidP="006D5565">
            <w:pPr>
              <w:widowControl w:val="0"/>
              <w:shd w:val="clear" w:color="auto" w:fill="FFFFFF"/>
              <w:autoSpaceDE w:val="0"/>
              <w:autoSpaceDN w:val="0"/>
              <w:adjustRightInd w:val="0"/>
              <w:spacing w:after="0" w:line="360" w:lineRule="auto"/>
              <w:rPr>
                <w:rFonts w:ascii="Times New Roman" w:hAnsi="Times New Roman" w:cs="Times New Roman"/>
                <w:sz w:val="28"/>
                <w:szCs w:val="28"/>
              </w:rPr>
            </w:pPr>
            <w:r w:rsidRPr="006D5565">
              <w:rPr>
                <w:rFonts w:ascii="Times New Roman" w:hAnsi="Times New Roman" w:cs="Times New Roman"/>
                <w:sz w:val="28"/>
                <w:szCs w:val="28"/>
              </w:rPr>
              <w:t>1.</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6D5565" w:rsidRPr="006D5565" w:rsidRDefault="006D5565" w:rsidP="006D5565">
            <w:pPr>
              <w:widowControl w:val="0"/>
              <w:shd w:val="clear" w:color="auto" w:fill="FFFFFF"/>
              <w:autoSpaceDE w:val="0"/>
              <w:autoSpaceDN w:val="0"/>
              <w:adjustRightInd w:val="0"/>
              <w:spacing w:after="0" w:line="360" w:lineRule="auto"/>
              <w:rPr>
                <w:rFonts w:ascii="Times New Roman" w:hAnsi="Times New Roman" w:cs="Times New Roman"/>
                <w:sz w:val="28"/>
                <w:szCs w:val="28"/>
              </w:rPr>
            </w:pPr>
            <w:r w:rsidRPr="006D5565">
              <w:rPr>
                <w:rFonts w:ascii="Times New Roman" w:hAnsi="Times New Roman" w:cs="Times New Roman"/>
                <w:sz w:val="28"/>
                <w:szCs w:val="28"/>
              </w:rPr>
              <w:t xml:space="preserve">Документация педагога УДОД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D5565" w:rsidRPr="006D5565" w:rsidRDefault="006D5565" w:rsidP="006D5565">
            <w:pPr>
              <w:widowControl w:val="0"/>
              <w:shd w:val="clear" w:color="auto" w:fill="FFFFFF"/>
              <w:autoSpaceDE w:val="0"/>
              <w:autoSpaceDN w:val="0"/>
              <w:adjustRightInd w:val="0"/>
              <w:spacing w:after="0" w:line="360" w:lineRule="auto"/>
              <w:jc w:val="center"/>
              <w:rPr>
                <w:rFonts w:ascii="Times New Roman" w:hAnsi="Times New Roman" w:cs="Times New Roman"/>
                <w:sz w:val="28"/>
                <w:szCs w:val="28"/>
              </w:rPr>
            </w:pPr>
            <w:r w:rsidRPr="006D5565">
              <w:rPr>
                <w:rFonts w:ascii="Times New Roman" w:hAnsi="Times New Roman" w:cs="Times New Roman"/>
                <w:sz w:val="28"/>
                <w:szCs w:val="28"/>
              </w:rPr>
              <w:t>30.09.2013</w:t>
            </w:r>
          </w:p>
        </w:tc>
      </w:tr>
      <w:tr w:rsidR="006D5565" w:rsidRPr="006D5565" w:rsidTr="0090408D">
        <w:trPr>
          <w:trHeight w:val="333"/>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6D5565" w:rsidRPr="006D5565" w:rsidRDefault="006D5565" w:rsidP="006D5565">
            <w:pPr>
              <w:widowControl w:val="0"/>
              <w:shd w:val="clear" w:color="auto" w:fill="FFFFFF"/>
              <w:autoSpaceDE w:val="0"/>
              <w:autoSpaceDN w:val="0"/>
              <w:adjustRightInd w:val="0"/>
              <w:spacing w:after="0" w:line="360" w:lineRule="auto"/>
              <w:rPr>
                <w:rFonts w:ascii="Times New Roman" w:hAnsi="Times New Roman" w:cs="Times New Roman"/>
                <w:sz w:val="28"/>
                <w:szCs w:val="28"/>
              </w:rPr>
            </w:pPr>
            <w:r w:rsidRPr="006D5565">
              <w:rPr>
                <w:rFonts w:ascii="Times New Roman" w:hAnsi="Times New Roman" w:cs="Times New Roman"/>
                <w:sz w:val="28"/>
                <w:szCs w:val="28"/>
              </w:rPr>
              <w:t>2.</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6D5565" w:rsidRPr="006D5565" w:rsidRDefault="006D5565" w:rsidP="006D5565">
            <w:pPr>
              <w:widowControl w:val="0"/>
              <w:shd w:val="clear" w:color="auto" w:fill="FFFFFF"/>
              <w:autoSpaceDE w:val="0"/>
              <w:autoSpaceDN w:val="0"/>
              <w:adjustRightInd w:val="0"/>
              <w:spacing w:after="0" w:line="360" w:lineRule="auto"/>
              <w:rPr>
                <w:rFonts w:ascii="Times New Roman" w:hAnsi="Times New Roman" w:cs="Times New Roman"/>
                <w:sz w:val="28"/>
                <w:szCs w:val="28"/>
              </w:rPr>
            </w:pPr>
            <w:r w:rsidRPr="006D5565">
              <w:rPr>
                <w:rFonts w:ascii="Times New Roman" w:hAnsi="Times New Roman" w:cs="Times New Roman"/>
                <w:sz w:val="28"/>
                <w:szCs w:val="28"/>
              </w:rPr>
              <w:t>Требования к составлению плана учебно-воспитательной работы объединения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D5565" w:rsidRPr="006D5565" w:rsidRDefault="006D5565" w:rsidP="006D5565">
            <w:pPr>
              <w:widowControl w:val="0"/>
              <w:shd w:val="clear" w:color="auto" w:fill="FFFFFF"/>
              <w:autoSpaceDE w:val="0"/>
              <w:autoSpaceDN w:val="0"/>
              <w:adjustRightInd w:val="0"/>
              <w:spacing w:after="0" w:line="360" w:lineRule="auto"/>
              <w:jc w:val="center"/>
              <w:rPr>
                <w:rFonts w:ascii="Times New Roman" w:hAnsi="Times New Roman" w:cs="Times New Roman"/>
                <w:sz w:val="28"/>
                <w:szCs w:val="28"/>
              </w:rPr>
            </w:pPr>
            <w:r w:rsidRPr="006D5565">
              <w:rPr>
                <w:rFonts w:ascii="Times New Roman" w:hAnsi="Times New Roman" w:cs="Times New Roman"/>
                <w:sz w:val="28"/>
                <w:szCs w:val="28"/>
              </w:rPr>
              <w:t>31.10.2013</w:t>
            </w:r>
          </w:p>
        </w:tc>
      </w:tr>
      <w:tr w:rsidR="006D5565" w:rsidRPr="006D5565" w:rsidTr="0090408D">
        <w:trPr>
          <w:trHeight w:val="333"/>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6D5565" w:rsidRPr="006D5565" w:rsidRDefault="006D5565" w:rsidP="006D5565">
            <w:pPr>
              <w:widowControl w:val="0"/>
              <w:shd w:val="clear" w:color="auto" w:fill="FFFFFF"/>
              <w:autoSpaceDE w:val="0"/>
              <w:autoSpaceDN w:val="0"/>
              <w:adjustRightInd w:val="0"/>
              <w:spacing w:after="0" w:line="360" w:lineRule="auto"/>
              <w:rPr>
                <w:rFonts w:ascii="Times New Roman" w:hAnsi="Times New Roman" w:cs="Times New Roman"/>
                <w:sz w:val="28"/>
                <w:szCs w:val="28"/>
              </w:rPr>
            </w:pPr>
            <w:r w:rsidRPr="006D5565">
              <w:rPr>
                <w:rFonts w:ascii="Times New Roman" w:hAnsi="Times New Roman" w:cs="Times New Roman"/>
                <w:sz w:val="28"/>
                <w:szCs w:val="28"/>
              </w:rPr>
              <w:t>3.</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6D5565" w:rsidRPr="006D5565" w:rsidRDefault="006D5565" w:rsidP="006D5565">
            <w:pPr>
              <w:widowControl w:val="0"/>
              <w:shd w:val="clear" w:color="auto" w:fill="FFFFFF"/>
              <w:autoSpaceDE w:val="0"/>
              <w:autoSpaceDN w:val="0"/>
              <w:adjustRightInd w:val="0"/>
              <w:spacing w:after="0" w:line="360" w:lineRule="auto"/>
              <w:rPr>
                <w:rFonts w:ascii="Times New Roman" w:hAnsi="Times New Roman" w:cs="Times New Roman"/>
                <w:sz w:val="28"/>
                <w:szCs w:val="28"/>
              </w:rPr>
            </w:pPr>
            <w:r w:rsidRPr="006D5565">
              <w:rPr>
                <w:rFonts w:ascii="Times New Roman" w:hAnsi="Times New Roman" w:cs="Times New Roman"/>
                <w:sz w:val="28"/>
                <w:szCs w:val="28"/>
              </w:rPr>
              <w:t xml:space="preserve">Новые требования к заполнению журнала учета работы объединения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D5565" w:rsidRPr="006D5565" w:rsidRDefault="006D5565" w:rsidP="006D5565">
            <w:pPr>
              <w:widowControl w:val="0"/>
              <w:shd w:val="clear" w:color="auto" w:fill="FFFFFF"/>
              <w:autoSpaceDE w:val="0"/>
              <w:autoSpaceDN w:val="0"/>
              <w:adjustRightInd w:val="0"/>
              <w:spacing w:after="0" w:line="360" w:lineRule="auto"/>
              <w:jc w:val="center"/>
              <w:rPr>
                <w:rFonts w:ascii="Times New Roman" w:hAnsi="Times New Roman" w:cs="Times New Roman"/>
                <w:sz w:val="28"/>
                <w:szCs w:val="28"/>
              </w:rPr>
            </w:pPr>
            <w:r w:rsidRPr="006D5565">
              <w:rPr>
                <w:rFonts w:ascii="Times New Roman" w:hAnsi="Times New Roman" w:cs="Times New Roman"/>
                <w:sz w:val="28"/>
                <w:szCs w:val="28"/>
              </w:rPr>
              <w:t>28.11.2013</w:t>
            </w:r>
          </w:p>
        </w:tc>
      </w:tr>
      <w:tr w:rsidR="006D5565" w:rsidRPr="006D5565" w:rsidTr="0090408D">
        <w:trPr>
          <w:trHeight w:val="333"/>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6D5565" w:rsidRPr="006D5565" w:rsidRDefault="006D5565" w:rsidP="006D5565">
            <w:pPr>
              <w:widowControl w:val="0"/>
              <w:shd w:val="clear" w:color="auto" w:fill="FFFFFF"/>
              <w:autoSpaceDE w:val="0"/>
              <w:autoSpaceDN w:val="0"/>
              <w:adjustRightInd w:val="0"/>
              <w:spacing w:after="0" w:line="360" w:lineRule="auto"/>
              <w:rPr>
                <w:rFonts w:ascii="Times New Roman" w:hAnsi="Times New Roman" w:cs="Times New Roman"/>
                <w:sz w:val="28"/>
                <w:szCs w:val="28"/>
              </w:rPr>
            </w:pPr>
            <w:r w:rsidRPr="006D5565">
              <w:rPr>
                <w:rFonts w:ascii="Times New Roman" w:hAnsi="Times New Roman" w:cs="Times New Roman"/>
                <w:sz w:val="28"/>
                <w:szCs w:val="28"/>
              </w:rPr>
              <w:t>4.</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6D5565" w:rsidRPr="006D5565" w:rsidRDefault="006D5565" w:rsidP="006D5565">
            <w:pPr>
              <w:widowControl w:val="0"/>
              <w:shd w:val="clear" w:color="auto" w:fill="FFFFFF"/>
              <w:autoSpaceDE w:val="0"/>
              <w:autoSpaceDN w:val="0"/>
              <w:adjustRightInd w:val="0"/>
              <w:spacing w:after="0" w:line="360" w:lineRule="auto"/>
              <w:jc w:val="both"/>
              <w:rPr>
                <w:rFonts w:ascii="Times New Roman" w:hAnsi="Times New Roman" w:cs="Times New Roman"/>
                <w:sz w:val="28"/>
                <w:szCs w:val="28"/>
              </w:rPr>
            </w:pPr>
            <w:r w:rsidRPr="006D5565">
              <w:rPr>
                <w:rFonts w:ascii="Times New Roman" w:hAnsi="Times New Roman" w:cs="Times New Roman"/>
                <w:sz w:val="28"/>
                <w:szCs w:val="28"/>
              </w:rPr>
              <w:t>Методическое обеспечение процессов обучения и воспитания. Требования к организации и проведению занятий</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D5565" w:rsidRPr="006D5565" w:rsidRDefault="006D5565" w:rsidP="006D5565">
            <w:pPr>
              <w:widowControl w:val="0"/>
              <w:shd w:val="clear" w:color="auto" w:fill="FFFFFF"/>
              <w:autoSpaceDE w:val="0"/>
              <w:autoSpaceDN w:val="0"/>
              <w:adjustRightInd w:val="0"/>
              <w:spacing w:after="0" w:line="360" w:lineRule="auto"/>
              <w:jc w:val="center"/>
              <w:rPr>
                <w:rFonts w:ascii="Times New Roman" w:hAnsi="Times New Roman" w:cs="Times New Roman"/>
                <w:sz w:val="28"/>
                <w:szCs w:val="28"/>
              </w:rPr>
            </w:pPr>
            <w:r w:rsidRPr="006D5565">
              <w:rPr>
                <w:rFonts w:ascii="Times New Roman" w:hAnsi="Times New Roman" w:cs="Times New Roman"/>
                <w:sz w:val="28"/>
                <w:szCs w:val="28"/>
              </w:rPr>
              <w:t>30.12.2013</w:t>
            </w:r>
          </w:p>
        </w:tc>
      </w:tr>
      <w:tr w:rsidR="006D5565" w:rsidRPr="006D5565" w:rsidTr="0090408D">
        <w:trPr>
          <w:trHeight w:val="333"/>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6D5565" w:rsidRPr="006D5565" w:rsidRDefault="006D5565" w:rsidP="006D5565">
            <w:pPr>
              <w:widowControl w:val="0"/>
              <w:shd w:val="clear" w:color="auto" w:fill="FFFFFF"/>
              <w:autoSpaceDE w:val="0"/>
              <w:autoSpaceDN w:val="0"/>
              <w:adjustRightInd w:val="0"/>
              <w:spacing w:after="0" w:line="360" w:lineRule="auto"/>
              <w:rPr>
                <w:rFonts w:ascii="Times New Roman" w:hAnsi="Times New Roman" w:cs="Times New Roman"/>
                <w:sz w:val="28"/>
                <w:szCs w:val="28"/>
              </w:rPr>
            </w:pPr>
            <w:r w:rsidRPr="006D5565">
              <w:rPr>
                <w:rFonts w:ascii="Times New Roman" w:hAnsi="Times New Roman" w:cs="Times New Roman"/>
                <w:sz w:val="28"/>
                <w:szCs w:val="28"/>
              </w:rPr>
              <w:t>5.</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6D5565" w:rsidRPr="006D5565" w:rsidRDefault="006D5565" w:rsidP="006D5565">
            <w:pPr>
              <w:widowControl w:val="0"/>
              <w:shd w:val="clear" w:color="auto" w:fill="FFFFFF"/>
              <w:autoSpaceDE w:val="0"/>
              <w:autoSpaceDN w:val="0"/>
              <w:adjustRightInd w:val="0"/>
              <w:spacing w:after="0" w:line="360" w:lineRule="auto"/>
              <w:rPr>
                <w:rFonts w:ascii="Times New Roman" w:hAnsi="Times New Roman" w:cs="Times New Roman"/>
                <w:sz w:val="28"/>
                <w:szCs w:val="28"/>
              </w:rPr>
            </w:pPr>
            <w:r w:rsidRPr="006D5565">
              <w:rPr>
                <w:rFonts w:ascii="Times New Roman" w:hAnsi="Times New Roman" w:cs="Times New Roman"/>
                <w:sz w:val="28"/>
                <w:szCs w:val="28"/>
              </w:rPr>
              <w:t xml:space="preserve">Подготовка педагога к аттестации на квалификационную категорию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D5565" w:rsidRPr="006D5565" w:rsidRDefault="006D5565" w:rsidP="006D5565">
            <w:pPr>
              <w:widowControl w:val="0"/>
              <w:shd w:val="clear" w:color="auto" w:fill="FFFFFF"/>
              <w:autoSpaceDE w:val="0"/>
              <w:autoSpaceDN w:val="0"/>
              <w:adjustRightInd w:val="0"/>
              <w:spacing w:after="0" w:line="360" w:lineRule="auto"/>
              <w:jc w:val="center"/>
              <w:rPr>
                <w:rFonts w:ascii="Times New Roman" w:hAnsi="Times New Roman" w:cs="Times New Roman"/>
                <w:sz w:val="28"/>
                <w:szCs w:val="28"/>
              </w:rPr>
            </w:pPr>
            <w:r w:rsidRPr="006D5565">
              <w:rPr>
                <w:rFonts w:ascii="Times New Roman" w:hAnsi="Times New Roman" w:cs="Times New Roman"/>
                <w:sz w:val="28"/>
                <w:szCs w:val="28"/>
              </w:rPr>
              <w:t>31.01.2014</w:t>
            </w:r>
          </w:p>
        </w:tc>
      </w:tr>
      <w:tr w:rsidR="006D5565" w:rsidRPr="006D5565" w:rsidTr="0090408D">
        <w:trPr>
          <w:trHeight w:val="333"/>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6D5565" w:rsidRPr="006D5565" w:rsidRDefault="006D5565" w:rsidP="006D5565">
            <w:pPr>
              <w:widowControl w:val="0"/>
              <w:shd w:val="clear" w:color="auto" w:fill="FFFFFF"/>
              <w:autoSpaceDE w:val="0"/>
              <w:autoSpaceDN w:val="0"/>
              <w:adjustRightInd w:val="0"/>
              <w:spacing w:after="0" w:line="360" w:lineRule="auto"/>
              <w:rPr>
                <w:rFonts w:ascii="Times New Roman" w:hAnsi="Times New Roman" w:cs="Times New Roman"/>
                <w:sz w:val="28"/>
                <w:szCs w:val="28"/>
              </w:rPr>
            </w:pPr>
            <w:r w:rsidRPr="006D5565">
              <w:rPr>
                <w:rFonts w:ascii="Times New Roman" w:hAnsi="Times New Roman" w:cs="Times New Roman"/>
                <w:sz w:val="28"/>
                <w:szCs w:val="28"/>
              </w:rPr>
              <w:t>6.</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6D5565" w:rsidRPr="006D5565" w:rsidRDefault="006D5565" w:rsidP="006D5565">
            <w:pPr>
              <w:widowControl w:val="0"/>
              <w:shd w:val="clear" w:color="auto" w:fill="FFFFFF"/>
              <w:autoSpaceDE w:val="0"/>
              <w:autoSpaceDN w:val="0"/>
              <w:adjustRightInd w:val="0"/>
              <w:spacing w:after="0" w:line="360" w:lineRule="auto"/>
              <w:rPr>
                <w:rFonts w:ascii="Times New Roman" w:hAnsi="Times New Roman" w:cs="Times New Roman"/>
                <w:sz w:val="28"/>
                <w:szCs w:val="28"/>
              </w:rPr>
            </w:pPr>
            <w:r w:rsidRPr="006D5565">
              <w:rPr>
                <w:rFonts w:ascii="Times New Roman" w:hAnsi="Times New Roman" w:cs="Times New Roman"/>
                <w:sz w:val="28"/>
                <w:szCs w:val="28"/>
              </w:rPr>
              <w:t>Технология разработки методической продукции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D5565" w:rsidRPr="006D5565" w:rsidRDefault="006D5565" w:rsidP="006D5565">
            <w:pPr>
              <w:widowControl w:val="0"/>
              <w:shd w:val="clear" w:color="auto" w:fill="FFFFFF"/>
              <w:autoSpaceDE w:val="0"/>
              <w:autoSpaceDN w:val="0"/>
              <w:adjustRightInd w:val="0"/>
              <w:spacing w:after="0" w:line="360" w:lineRule="auto"/>
              <w:jc w:val="center"/>
              <w:rPr>
                <w:rFonts w:ascii="Times New Roman" w:hAnsi="Times New Roman" w:cs="Times New Roman"/>
                <w:sz w:val="28"/>
                <w:szCs w:val="28"/>
              </w:rPr>
            </w:pPr>
            <w:r w:rsidRPr="006D5565">
              <w:rPr>
                <w:rFonts w:ascii="Times New Roman" w:hAnsi="Times New Roman" w:cs="Times New Roman"/>
                <w:sz w:val="28"/>
                <w:szCs w:val="28"/>
              </w:rPr>
              <w:t>28.02.2014</w:t>
            </w:r>
          </w:p>
        </w:tc>
      </w:tr>
      <w:tr w:rsidR="006D5565" w:rsidRPr="006D5565" w:rsidTr="0090408D">
        <w:trPr>
          <w:trHeight w:val="333"/>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6D5565" w:rsidRPr="006D5565" w:rsidRDefault="006D5565" w:rsidP="006D5565">
            <w:pPr>
              <w:widowControl w:val="0"/>
              <w:shd w:val="clear" w:color="auto" w:fill="FFFFFF"/>
              <w:autoSpaceDE w:val="0"/>
              <w:autoSpaceDN w:val="0"/>
              <w:adjustRightInd w:val="0"/>
              <w:spacing w:after="0" w:line="360" w:lineRule="auto"/>
              <w:rPr>
                <w:rFonts w:ascii="Times New Roman" w:hAnsi="Times New Roman" w:cs="Times New Roman"/>
                <w:sz w:val="28"/>
                <w:szCs w:val="28"/>
              </w:rPr>
            </w:pPr>
            <w:r w:rsidRPr="006D5565">
              <w:rPr>
                <w:rFonts w:ascii="Times New Roman" w:hAnsi="Times New Roman" w:cs="Times New Roman"/>
                <w:sz w:val="28"/>
                <w:szCs w:val="28"/>
              </w:rPr>
              <w:t>7.</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6D5565" w:rsidRPr="006D5565" w:rsidRDefault="006D5565" w:rsidP="006D5565">
            <w:pPr>
              <w:widowControl w:val="0"/>
              <w:shd w:val="clear" w:color="auto" w:fill="FFFFFF"/>
              <w:autoSpaceDE w:val="0"/>
              <w:autoSpaceDN w:val="0"/>
              <w:adjustRightInd w:val="0"/>
              <w:spacing w:after="0" w:line="360" w:lineRule="auto"/>
              <w:rPr>
                <w:rFonts w:ascii="Times New Roman" w:hAnsi="Times New Roman" w:cs="Times New Roman"/>
                <w:sz w:val="28"/>
                <w:szCs w:val="28"/>
              </w:rPr>
            </w:pPr>
            <w:r w:rsidRPr="006D5565">
              <w:rPr>
                <w:rFonts w:ascii="Times New Roman" w:hAnsi="Times New Roman" w:cs="Times New Roman"/>
                <w:sz w:val="28"/>
                <w:szCs w:val="28"/>
              </w:rPr>
              <w:t>Публичное выступление педагога. Технология подготовки доклада.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D5565" w:rsidRPr="006D5565" w:rsidRDefault="006D5565" w:rsidP="006D5565">
            <w:pPr>
              <w:widowControl w:val="0"/>
              <w:shd w:val="clear" w:color="auto" w:fill="FFFFFF"/>
              <w:autoSpaceDE w:val="0"/>
              <w:autoSpaceDN w:val="0"/>
              <w:adjustRightInd w:val="0"/>
              <w:spacing w:after="0" w:line="360" w:lineRule="auto"/>
              <w:jc w:val="center"/>
              <w:rPr>
                <w:rFonts w:ascii="Times New Roman" w:hAnsi="Times New Roman" w:cs="Times New Roman"/>
                <w:sz w:val="28"/>
                <w:szCs w:val="28"/>
              </w:rPr>
            </w:pPr>
            <w:r w:rsidRPr="006D5565">
              <w:rPr>
                <w:rFonts w:ascii="Times New Roman" w:hAnsi="Times New Roman" w:cs="Times New Roman"/>
                <w:sz w:val="28"/>
                <w:szCs w:val="28"/>
              </w:rPr>
              <w:t>26.03.2014</w:t>
            </w:r>
          </w:p>
        </w:tc>
      </w:tr>
      <w:tr w:rsidR="006D5565" w:rsidRPr="006D5565" w:rsidTr="0090408D">
        <w:trPr>
          <w:trHeight w:val="333"/>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6D5565" w:rsidRPr="006D5565" w:rsidRDefault="006D5565" w:rsidP="006D5565">
            <w:pPr>
              <w:widowControl w:val="0"/>
              <w:shd w:val="clear" w:color="auto" w:fill="FFFFFF"/>
              <w:autoSpaceDE w:val="0"/>
              <w:autoSpaceDN w:val="0"/>
              <w:adjustRightInd w:val="0"/>
              <w:spacing w:after="0" w:line="360" w:lineRule="auto"/>
              <w:rPr>
                <w:rFonts w:ascii="Times New Roman" w:hAnsi="Times New Roman" w:cs="Times New Roman"/>
                <w:sz w:val="28"/>
                <w:szCs w:val="28"/>
              </w:rPr>
            </w:pPr>
            <w:r w:rsidRPr="006D5565">
              <w:rPr>
                <w:rFonts w:ascii="Times New Roman" w:hAnsi="Times New Roman" w:cs="Times New Roman"/>
                <w:sz w:val="28"/>
                <w:szCs w:val="28"/>
              </w:rPr>
              <w:t>8.</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6D5565" w:rsidRPr="006D5565" w:rsidRDefault="006D5565" w:rsidP="006D5565">
            <w:pPr>
              <w:widowControl w:val="0"/>
              <w:shd w:val="clear" w:color="auto" w:fill="FFFFFF"/>
              <w:autoSpaceDE w:val="0"/>
              <w:autoSpaceDN w:val="0"/>
              <w:adjustRightInd w:val="0"/>
              <w:spacing w:after="0" w:line="360" w:lineRule="auto"/>
              <w:rPr>
                <w:rFonts w:ascii="Times New Roman" w:hAnsi="Times New Roman" w:cs="Times New Roman"/>
                <w:sz w:val="28"/>
                <w:szCs w:val="28"/>
              </w:rPr>
            </w:pPr>
            <w:proofErr w:type="spellStart"/>
            <w:r w:rsidRPr="006D5565">
              <w:rPr>
                <w:rFonts w:ascii="Times New Roman" w:hAnsi="Times New Roman" w:cs="Times New Roman"/>
                <w:sz w:val="28"/>
                <w:szCs w:val="28"/>
              </w:rPr>
              <w:t>Самопрезентация</w:t>
            </w:r>
            <w:proofErr w:type="spellEnd"/>
            <w:r w:rsidRPr="006D5565">
              <w:rPr>
                <w:rFonts w:ascii="Times New Roman" w:hAnsi="Times New Roman" w:cs="Times New Roman"/>
                <w:sz w:val="28"/>
                <w:szCs w:val="28"/>
              </w:rPr>
              <w:t xml:space="preserve"> педагога. Портфолио.</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D5565" w:rsidRPr="006D5565" w:rsidRDefault="006D5565" w:rsidP="006D5565">
            <w:pPr>
              <w:widowControl w:val="0"/>
              <w:shd w:val="clear" w:color="auto" w:fill="FFFFFF"/>
              <w:autoSpaceDE w:val="0"/>
              <w:autoSpaceDN w:val="0"/>
              <w:adjustRightInd w:val="0"/>
              <w:spacing w:after="0" w:line="360" w:lineRule="auto"/>
              <w:jc w:val="center"/>
              <w:rPr>
                <w:rFonts w:ascii="Times New Roman" w:hAnsi="Times New Roman" w:cs="Times New Roman"/>
                <w:sz w:val="28"/>
                <w:szCs w:val="28"/>
              </w:rPr>
            </w:pPr>
            <w:r w:rsidRPr="006D5565">
              <w:rPr>
                <w:rFonts w:ascii="Times New Roman" w:hAnsi="Times New Roman" w:cs="Times New Roman"/>
                <w:sz w:val="28"/>
                <w:szCs w:val="28"/>
              </w:rPr>
              <w:t>28.04.2014</w:t>
            </w:r>
          </w:p>
        </w:tc>
      </w:tr>
      <w:tr w:rsidR="006D5565" w:rsidRPr="006D5565" w:rsidTr="0090408D">
        <w:trPr>
          <w:trHeight w:val="333"/>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6D5565" w:rsidRPr="006D5565" w:rsidRDefault="006D5565" w:rsidP="006D5565">
            <w:pPr>
              <w:widowControl w:val="0"/>
              <w:shd w:val="clear" w:color="auto" w:fill="FFFFFF"/>
              <w:autoSpaceDE w:val="0"/>
              <w:autoSpaceDN w:val="0"/>
              <w:adjustRightInd w:val="0"/>
              <w:spacing w:after="0" w:line="360" w:lineRule="auto"/>
              <w:rPr>
                <w:rFonts w:ascii="Times New Roman" w:hAnsi="Times New Roman" w:cs="Times New Roman"/>
                <w:sz w:val="28"/>
                <w:szCs w:val="28"/>
              </w:rPr>
            </w:pPr>
            <w:r w:rsidRPr="006D5565">
              <w:rPr>
                <w:rFonts w:ascii="Times New Roman" w:hAnsi="Times New Roman" w:cs="Times New Roman"/>
                <w:sz w:val="28"/>
                <w:szCs w:val="28"/>
              </w:rPr>
              <w:t>9.</w:t>
            </w:r>
          </w:p>
        </w:tc>
        <w:tc>
          <w:tcPr>
            <w:tcW w:w="7088" w:type="dxa"/>
            <w:tcBorders>
              <w:top w:val="single" w:sz="6" w:space="0" w:color="auto"/>
              <w:left w:val="single" w:sz="6" w:space="0" w:color="auto"/>
              <w:bottom w:val="single" w:sz="6" w:space="0" w:color="auto"/>
              <w:right w:val="single" w:sz="6" w:space="0" w:color="auto"/>
            </w:tcBorders>
            <w:shd w:val="clear" w:color="auto" w:fill="FFFFFF"/>
          </w:tcPr>
          <w:p w:rsidR="006D5565" w:rsidRPr="006D5565" w:rsidRDefault="006D5565" w:rsidP="006D5565">
            <w:pPr>
              <w:widowControl w:val="0"/>
              <w:shd w:val="clear" w:color="auto" w:fill="FFFFFF"/>
              <w:autoSpaceDE w:val="0"/>
              <w:autoSpaceDN w:val="0"/>
              <w:adjustRightInd w:val="0"/>
              <w:spacing w:after="0" w:line="360" w:lineRule="auto"/>
              <w:rPr>
                <w:rFonts w:ascii="Times New Roman" w:hAnsi="Times New Roman" w:cs="Times New Roman"/>
                <w:sz w:val="28"/>
                <w:szCs w:val="28"/>
              </w:rPr>
            </w:pPr>
            <w:r w:rsidRPr="006D5565">
              <w:rPr>
                <w:rFonts w:ascii="Times New Roman" w:hAnsi="Times New Roman" w:cs="Times New Roman"/>
                <w:sz w:val="28"/>
                <w:szCs w:val="28"/>
              </w:rPr>
              <w:t>Методика оценки результативности работы детского объединения.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D5565" w:rsidRPr="006D5565" w:rsidRDefault="006D5565" w:rsidP="006D5565">
            <w:pPr>
              <w:widowControl w:val="0"/>
              <w:shd w:val="clear" w:color="auto" w:fill="FFFFFF"/>
              <w:autoSpaceDE w:val="0"/>
              <w:autoSpaceDN w:val="0"/>
              <w:adjustRightInd w:val="0"/>
              <w:spacing w:after="0" w:line="360" w:lineRule="auto"/>
              <w:jc w:val="center"/>
              <w:rPr>
                <w:rFonts w:ascii="Times New Roman" w:hAnsi="Times New Roman" w:cs="Times New Roman"/>
                <w:sz w:val="28"/>
                <w:szCs w:val="28"/>
              </w:rPr>
            </w:pPr>
            <w:r w:rsidRPr="006D5565">
              <w:rPr>
                <w:rFonts w:ascii="Times New Roman" w:hAnsi="Times New Roman" w:cs="Times New Roman"/>
                <w:sz w:val="28"/>
                <w:szCs w:val="28"/>
              </w:rPr>
              <w:t>24.05.2014</w:t>
            </w:r>
          </w:p>
        </w:tc>
      </w:tr>
    </w:tbl>
    <w:p w:rsidR="006D5565" w:rsidRPr="006D5565" w:rsidRDefault="006D5565" w:rsidP="006D5565">
      <w:pPr>
        <w:widowControl w:val="0"/>
        <w:shd w:val="clear" w:color="auto" w:fill="FFFFFF"/>
        <w:autoSpaceDE w:val="0"/>
        <w:autoSpaceDN w:val="0"/>
        <w:adjustRightInd w:val="0"/>
        <w:spacing w:after="0" w:line="360" w:lineRule="auto"/>
        <w:jc w:val="center"/>
        <w:rPr>
          <w:rFonts w:ascii="Times New Roman" w:hAnsi="Times New Roman" w:cs="Times New Roman"/>
          <w:b/>
          <w:bCs/>
          <w:sz w:val="28"/>
          <w:szCs w:val="28"/>
        </w:rPr>
      </w:pPr>
      <w:r w:rsidRPr="006D5565">
        <w:rPr>
          <w:rFonts w:ascii="Times New Roman" w:hAnsi="Times New Roman" w:cs="Times New Roman"/>
          <w:b/>
          <w:bCs/>
          <w:sz w:val="28"/>
          <w:szCs w:val="28"/>
        </w:rPr>
        <w:t xml:space="preserve">План работы проекта «Школа молодого педагога» </w:t>
      </w:r>
      <w:r w:rsidR="0090408D">
        <w:rPr>
          <w:rFonts w:ascii="Times New Roman" w:hAnsi="Times New Roman" w:cs="Times New Roman"/>
          <w:b/>
          <w:bCs/>
          <w:sz w:val="28"/>
          <w:szCs w:val="28"/>
        </w:rPr>
        <w:t xml:space="preserve">в МБОУДОД ДЭБЦ </w:t>
      </w:r>
      <w:r w:rsidRPr="006D5565">
        <w:rPr>
          <w:rFonts w:ascii="Times New Roman" w:hAnsi="Times New Roman" w:cs="Times New Roman"/>
          <w:b/>
          <w:bCs/>
          <w:sz w:val="28"/>
          <w:szCs w:val="28"/>
        </w:rPr>
        <w:t xml:space="preserve"> </w:t>
      </w:r>
    </w:p>
    <w:p w:rsidR="006D5565" w:rsidRPr="006D5565" w:rsidRDefault="006D5565" w:rsidP="006D5565">
      <w:pPr>
        <w:widowControl w:val="0"/>
        <w:shd w:val="clear" w:color="auto" w:fill="FFFFFF"/>
        <w:autoSpaceDE w:val="0"/>
        <w:autoSpaceDN w:val="0"/>
        <w:adjustRightInd w:val="0"/>
        <w:spacing w:after="0" w:line="360" w:lineRule="auto"/>
        <w:rPr>
          <w:rFonts w:ascii="Times New Roman" w:hAnsi="Times New Roman" w:cs="Times New Roman"/>
          <w:b/>
          <w:bCs/>
          <w:color w:val="FF0000"/>
          <w:sz w:val="28"/>
          <w:szCs w:val="28"/>
        </w:rPr>
      </w:pPr>
    </w:p>
    <w:p w:rsidR="006D5565" w:rsidRPr="006D5565" w:rsidRDefault="006D5565" w:rsidP="006D5565">
      <w:pPr>
        <w:pStyle w:val="a5"/>
        <w:spacing w:line="360" w:lineRule="auto"/>
        <w:rPr>
          <w:rFonts w:ascii="Times New Roman" w:hAnsi="Times New Roman" w:cs="Times New Roman"/>
          <w:sz w:val="28"/>
          <w:szCs w:val="28"/>
        </w:rPr>
      </w:pPr>
    </w:p>
    <w:p w:rsidR="0090408D" w:rsidRDefault="0090408D" w:rsidP="006D5565">
      <w:pPr>
        <w:widowControl w:val="0"/>
        <w:shd w:val="clear" w:color="auto" w:fill="FFFFFF"/>
        <w:autoSpaceDE w:val="0"/>
        <w:autoSpaceDN w:val="0"/>
        <w:adjustRightInd w:val="0"/>
        <w:spacing w:after="0" w:line="360" w:lineRule="auto"/>
        <w:jc w:val="center"/>
        <w:rPr>
          <w:rFonts w:ascii="Times New Roman" w:hAnsi="Times New Roman" w:cs="Times New Roman"/>
          <w:b/>
          <w:sz w:val="28"/>
          <w:szCs w:val="28"/>
        </w:rPr>
      </w:pPr>
    </w:p>
    <w:p w:rsidR="0090408D" w:rsidRDefault="0090408D" w:rsidP="006D5565">
      <w:pPr>
        <w:widowControl w:val="0"/>
        <w:shd w:val="clear" w:color="auto" w:fill="FFFFFF"/>
        <w:autoSpaceDE w:val="0"/>
        <w:autoSpaceDN w:val="0"/>
        <w:adjustRightInd w:val="0"/>
        <w:spacing w:after="0" w:line="360" w:lineRule="auto"/>
        <w:jc w:val="center"/>
        <w:rPr>
          <w:rFonts w:ascii="Times New Roman" w:hAnsi="Times New Roman" w:cs="Times New Roman"/>
          <w:b/>
          <w:sz w:val="28"/>
          <w:szCs w:val="28"/>
        </w:rPr>
      </w:pPr>
    </w:p>
    <w:p w:rsidR="0090408D" w:rsidRDefault="0090408D" w:rsidP="006D5565">
      <w:pPr>
        <w:widowControl w:val="0"/>
        <w:shd w:val="clear" w:color="auto" w:fill="FFFFFF"/>
        <w:autoSpaceDE w:val="0"/>
        <w:autoSpaceDN w:val="0"/>
        <w:adjustRightInd w:val="0"/>
        <w:spacing w:after="0" w:line="360" w:lineRule="auto"/>
        <w:jc w:val="center"/>
        <w:rPr>
          <w:rFonts w:ascii="Times New Roman" w:hAnsi="Times New Roman" w:cs="Times New Roman"/>
          <w:b/>
          <w:sz w:val="28"/>
          <w:szCs w:val="28"/>
        </w:rPr>
      </w:pPr>
    </w:p>
    <w:p w:rsidR="0090408D" w:rsidRDefault="0090408D" w:rsidP="006D5565">
      <w:pPr>
        <w:widowControl w:val="0"/>
        <w:shd w:val="clear" w:color="auto" w:fill="FFFFFF"/>
        <w:autoSpaceDE w:val="0"/>
        <w:autoSpaceDN w:val="0"/>
        <w:adjustRightInd w:val="0"/>
        <w:spacing w:after="0" w:line="360" w:lineRule="auto"/>
        <w:jc w:val="center"/>
        <w:rPr>
          <w:rFonts w:ascii="Times New Roman" w:hAnsi="Times New Roman" w:cs="Times New Roman"/>
          <w:b/>
          <w:sz w:val="28"/>
          <w:szCs w:val="28"/>
        </w:rPr>
      </w:pPr>
    </w:p>
    <w:p w:rsidR="0090408D" w:rsidRDefault="0090408D" w:rsidP="006D5565">
      <w:pPr>
        <w:widowControl w:val="0"/>
        <w:shd w:val="clear" w:color="auto" w:fill="FFFFFF"/>
        <w:autoSpaceDE w:val="0"/>
        <w:autoSpaceDN w:val="0"/>
        <w:adjustRightInd w:val="0"/>
        <w:spacing w:after="0" w:line="360" w:lineRule="auto"/>
        <w:jc w:val="center"/>
        <w:rPr>
          <w:rFonts w:ascii="Times New Roman" w:hAnsi="Times New Roman" w:cs="Times New Roman"/>
          <w:b/>
          <w:sz w:val="28"/>
          <w:szCs w:val="28"/>
        </w:rPr>
      </w:pPr>
    </w:p>
    <w:p w:rsidR="0090408D" w:rsidRDefault="0090408D" w:rsidP="0090408D">
      <w:pPr>
        <w:widowControl w:val="0"/>
        <w:shd w:val="clear" w:color="auto" w:fill="FFFFFF"/>
        <w:autoSpaceDE w:val="0"/>
        <w:autoSpaceDN w:val="0"/>
        <w:adjustRightInd w:val="0"/>
        <w:spacing w:after="0" w:line="360" w:lineRule="auto"/>
        <w:rPr>
          <w:rFonts w:ascii="Times New Roman" w:hAnsi="Times New Roman" w:cs="Times New Roman"/>
          <w:b/>
          <w:sz w:val="28"/>
          <w:szCs w:val="28"/>
        </w:rPr>
      </w:pPr>
    </w:p>
    <w:p w:rsidR="0090408D" w:rsidRDefault="0090408D" w:rsidP="0090408D">
      <w:pPr>
        <w:widowControl w:val="0"/>
        <w:shd w:val="clear" w:color="auto" w:fill="FFFFFF"/>
        <w:autoSpaceDE w:val="0"/>
        <w:autoSpaceDN w:val="0"/>
        <w:adjustRightInd w:val="0"/>
        <w:spacing w:after="0" w:line="360" w:lineRule="auto"/>
        <w:rPr>
          <w:rFonts w:ascii="Times New Roman" w:hAnsi="Times New Roman" w:cs="Times New Roman"/>
          <w:b/>
          <w:sz w:val="28"/>
          <w:szCs w:val="28"/>
        </w:rPr>
      </w:pPr>
    </w:p>
    <w:p w:rsidR="0090408D" w:rsidRPr="0090408D" w:rsidRDefault="0090408D" w:rsidP="0090408D">
      <w:pPr>
        <w:widowControl w:val="0"/>
        <w:shd w:val="clear" w:color="auto" w:fill="FFFFFF"/>
        <w:autoSpaceDE w:val="0"/>
        <w:autoSpaceDN w:val="0"/>
        <w:adjustRightInd w:val="0"/>
        <w:spacing w:after="0" w:line="360" w:lineRule="auto"/>
        <w:jc w:val="right"/>
        <w:rPr>
          <w:rFonts w:ascii="Times New Roman" w:hAnsi="Times New Roman" w:cs="Times New Roman"/>
          <w:sz w:val="28"/>
          <w:szCs w:val="28"/>
        </w:rPr>
      </w:pPr>
      <w:r w:rsidRPr="0090408D">
        <w:rPr>
          <w:rFonts w:ascii="Times New Roman" w:hAnsi="Times New Roman" w:cs="Times New Roman"/>
          <w:sz w:val="28"/>
          <w:szCs w:val="28"/>
        </w:rPr>
        <w:lastRenderedPageBreak/>
        <w:t>Приложение 2</w:t>
      </w:r>
    </w:p>
    <w:p w:rsidR="006D5565" w:rsidRPr="0090408D" w:rsidRDefault="006D5565" w:rsidP="0090408D">
      <w:pPr>
        <w:widowControl w:val="0"/>
        <w:shd w:val="clear" w:color="auto" w:fill="FFFFFF"/>
        <w:autoSpaceDE w:val="0"/>
        <w:autoSpaceDN w:val="0"/>
        <w:adjustRightInd w:val="0"/>
        <w:spacing w:after="0" w:line="360" w:lineRule="auto"/>
        <w:jc w:val="center"/>
        <w:rPr>
          <w:rFonts w:ascii="Times New Roman" w:hAnsi="Times New Roman" w:cs="Times New Roman"/>
          <w:bCs/>
          <w:sz w:val="28"/>
          <w:szCs w:val="28"/>
        </w:rPr>
      </w:pPr>
      <w:r w:rsidRPr="006D5565">
        <w:rPr>
          <w:rFonts w:ascii="Times New Roman" w:hAnsi="Times New Roman" w:cs="Times New Roman"/>
          <w:b/>
          <w:sz w:val="28"/>
          <w:szCs w:val="28"/>
        </w:rPr>
        <w:t xml:space="preserve">План проведения педагогических советов </w:t>
      </w:r>
    </w:p>
    <w:tbl>
      <w:tblPr>
        <w:tblW w:w="10954" w:type="dxa"/>
        <w:tblInd w:w="-1133" w:type="dxa"/>
        <w:tblLayout w:type="fixed"/>
        <w:tblCellMar>
          <w:left w:w="40" w:type="dxa"/>
          <w:right w:w="40" w:type="dxa"/>
        </w:tblCellMar>
        <w:tblLook w:val="0000" w:firstRow="0" w:lastRow="0" w:firstColumn="0" w:lastColumn="0" w:noHBand="0" w:noVBand="0"/>
      </w:tblPr>
      <w:tblGrid>
        <w:gridCol w:w="704"/>
        <w:gridCol w:w="6707"/>
        <w:gridCol w:w="1560"/>
        <w:gridCol w:w="1983"/>
      </w:tblGrid>
      <w:tr w:rsidR="00853092" w:rsidRPr="00EA1123" w:rsidTr="00853092">
        <w:trPr>
          <w:trHeight w:val="143"/>
        </w:trPr>
        <w:tc>
          <w:tcPr>
            <w:tcW w:w="704" w:type="dxa"/>
            <w:tcBorders>
              <w:top w:val="single" w:sz="6" w:space="0" w:color="auto"/>
              <w:left w:val="single" w:sz="6" w:space="0" w:color="auto"/>
              <w:bottom w:val="single" w:sz="6" w:space="0" w:color="auto"/>
              <w:right w:val="single" w:sz="6" w:space="0" w:color="auto"/>
            </w:tcBorders>
            <w:shd w:val="clear" w:color="auto" w:fill="FFFFFF"/>
          </w:tcPr>
          <w:p w:rsidR="00853092" w:rsidRPr="00853092" w:rsidRDefault="00853092" w:rsidP="00853092">
            <w:pPr>
              <w:widowControl w:val="0"/>
              <w:shd w:val="clear" w:color="auto" w:fill="FFFFFF"/>
              <w:autoSpaceDE w:val="0"/>
              <w:autoSpaceDN w:val="0"/>
              <w:adjustRightInd w:val="0"/>
              <w:spacing w:after="0" w:line="360" w:lineRule="auto"/>
              <w:jc w:val="center"/>
              <w:rPr>
                <w:rFonts w:ascii="Times New Roman" w:eastAsia="Calibri" w:hAnsi="Times New Roman" w:cs="Times New Roman"/>
                <w:sz w:val="28"/>
                <w:szCs w:val="28"/>
              </w:rPr>
            </w:pPr>
            <w:r w:rsidRPr="00853092">
              <w:rPr>
                <w:rFonts w:ascii="Times New Roman" w:eastAsia="Calibri" w:hAnsi="Times New Roman" w:cs="Times New Roman"/>
                <w:sz w:val="28"/>
                <w:szCs w:val="28"/>
              </w:rPr>
              <w:t>№ п\п</w:t>
            </w:r>
          </w:p>
        </w:tc>
        <w:tc>
          <w:tcPr>
            <w:tcW w:w="6707" w:type="dxa"/>
            <w:tcBorders>
              <w:top w:val="single" w:sz="6" w:space="0" w:color="auto"/>
              <w:left w:val="single" w:sz="6" w:space="0" w:color="auto"/>
              <w:bottom w:val="single" w:sz="6" w:space="0" w:color="auto"/>
              <w:right w:val="single" w:sz="6" w:space="0" w:color="auto"/>
            </w:tcBorders>
            <w:shd w:val="clear" w:color="auto" w:fill="FFFFFF"/>
          </w:tcPr>
          <w:p w:rsidR="00853092" w:rsidRPr="00853092" w:rsidRDefault="00853092" w:rsidP="00853092">
            <w:pPr>
              <w:widowControl w:val="0"/>
              <w:shd w:val="clear" w:color="auto" w:fill="FFFFFF"/>
              <w:autoSpaceDE w:val="0"/>
              <w:autoSpaceDN w:val="0"/>
              <w:adjustRightInd w:val="0"/>
              <w:spacing w:after="0" w:line="360" w:lineRule="auto"/>
              <w:jc w:val="center"/>
              <w:rPr>
                <w:rFonts w:ascii="Times New Roman" w:eastAsia="Calibri" w:hAnsi="Times New Roman" w:cs="Times New Roman"/>
                <w:sz w:val="28"/>
                <w:szCs w:val="28"/>
              </w:rPr>
            </w:pPr>
            <w:r w:rsidRPr="00853092">
              <w:rPr>
                <w:rFonts w:ascii="Times New Roman" w:eastAsia="Calibri" w:hAnsi="Times New Roman" w:cs="Times New Roman"/>
                <w:sz w:val="28"/>
                <w:szCs w:val="28"/>
              </w:rPr>
              <w:t>Содержание работы.</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53092" w:rsidRPr="00853092" w:rsidRDefault="00853092" w:rsidP="00853092">
            <w:pPr>
              <w:widowControl w:val="0"/>
              <w:shd w:val="clear" w:color="auto" w:fill="FFFFFF"/>
              <w:autoSpaceDE w:val="0"/>
              <w:autoSpaceDN w:val="0"/>
              <w:adjustRightInd w:val="0"/>
              <w:spacing w:after="0" w:line="360" w:lineRule="auto"/>
              <w:jc w:val="center"/>
              <w:rPr>
                <w:rFonts w:ascii="Times New Roman" w:eastAsia="Calibri" w:hAnsi="Times New Roman" w:cs="Times New Roman"/>
                <w:sz w:val="28"/>
                <w:szCs w:val="28"/>
              </w:rPr>
            </w:pPr>
            <w:r w:rsidRPr="00853092">
              <w:rPr>
                <w:rFonts w:ascii="Times New Roman" w:eastAsia="Calibri" w:hAnsi="Times New Roman" w:cs="Times New Roman"/>
                <w:sz w:val="28"/>
                <w:szCs w:val="28"/>
              </w:rPr>
              <w:t>Сроки проведения</w:t>
            </w:r>
          </w:p>
        </w:tc>
        <w:tc>
          <w:tcPr>
            <w:tcW w:w="1983" w:type="dxa"/>
            <w:tcBorders>
              <w:top w:val="single" w:sz="6" w:space="0" w:color="auto"/>
              <w:left w:val="single" w:sz="6" w:space="0" w:color="auto"/>
              <w:bottom w:val="single" w:sz="6" w:space="0" w:color="auto"/>
              <w:right w:val="single" w:sz="6" w:space="0" w:color="auto"/>
            </w:tcBorders>
            <w:shd w:val="clear" w:color="auto" w:fill="FFFFFF"/>
          </w:tcPr>
          <w:p w:rsidR="00853092" w:rsidRPr="00853092" w:rsidRDefault="00853092" w:rsidP="00853092">
            <w:pPr>
              <w:widowControl w:val="0"/>
              <w:shd w:val="clear" w:color="auto" w:fill="FFFFFF"/>
              <w:autoSpaceDE w:val="0"/>
              <w:autoSpaceDN w:val="0"/>
              <w:adjustRightInd w:val="0"/>
              <w:spacing w:after="0" w:line="360" w:lineRule="auto"/>
              <w:jc w:val="center"/>
              <w:rPr>
                <w:rFonts w:ascii="Times New Roman" w:eastAsia="Calibri" w:hAnsi="Times New Roman" w:cs="Times New Roman"/>
                <w:sz w:val="28"/>
                <w:szCs w:val="28"/>
              </w:rPr>
            </w:pPr>
            <w:r w:rsidRPr="00853092">
              <w:rPr>
                <w:rFonts w:ascii="Times New Roman" w:eastAsia="Calibri" w:hAnsi="Times New Roman" w:cs="Times New Roman"/>
                <w:sz w:val="28"/>
                <w:szCs w:val="28"/>
              </w:rPr>
              <w:t>Ответственный.</w:t>
            </w:r>
          </w:p>
        </w:tc>
      </w:tr>
      <w:tr w:rsidR="00853092" w:rsidRPr="00EA1123" w:rsidTr="00853092">
        <w:trPr>
          <w:trHeight w:val="504"/>
        </w:trPr>
        <w:tc>
          <w:tcPr>
            <w:tcW w:w="704" w:type="dxa"/>
            <w:tcBorders>
              <w:top w:val="single" w:sz="6" w:space="0" w:color="auto"/>
              <w:left w:val="single" w:sz="6" w:space="0" w:color="auto"/>
              <w:bottom w:val="single" w:sz="6" w:space="0" w:color="auto"/>
              <w:right w:val="single" w:sz="6" w:space="0" w:color="auto"/>
            </w:tcBorders>
            <w:shd w:val="clear" w:color="auto" w:fill="FFFFFF"/>
          </w:tcPr>
          <w:p w:rsidR="00853092" w:rsidRPr="00853092" w:rsidRDefault="00853092" w:rsidP="00853092">
            <w:pPr>
              <w:widowControl w:val="0"/>
              <w:shd w:val="clear" w:color="auto" w:fill="FFFFFF"/>
              <w:autoSpaceDE w:val="0"/>
              <w:autoSpaceDN w:val="0"/>
              <w:adjustRightInd w:val="0"/>
              <w:spacing w:after="0" w:line="360" w:lineRule="auto"/>
              <w:rPr>
                <w:rFonts w:ascii="Times New Roman" w:eastAsia="Calibri" w:hAnsi="Times New Roman" w:cs="Times New Roman"/>
                <w:sz w:val="28"/>
                <w:szCs w:val="28"/>
              </w:rPr>
            </w:pPr>
            <w:r w:rsidRPr="00853092">
              <w:rPr>
                <w:rFonts w:ascii="Times New Roman" w:eastAsia="Calibri" w:hAnsi="Times New Roman" w:cs="Times New Roman"/>
                <w:sz w:val="28"/>
                <w:szCs w:val="28"/>
              </w:rPr>
              <w:t>1.</w:t>
            </w:r>
          </w:p>
        </w:tc>
        <w:tc>
          <w:tcPr>
            <w:tcW w:w="6707" w:type="dxa"/>
            <w:tcBorders>
              <w:top w:val="single" w:sz="6" w:space="0" w:color="auto"/>
              <w:left w:val="single" w:sz="6" w:space="0" w:color="auto"/>
              <w:bottom w:val="single" w:sz="6" w:space="0" w:color="auto"/>
              <w:right w:val="single" w:sz="6" w:space="0" w:color="auto"/>
            </w:tcBorders>
            <w:shd w:val="clear" w:color="auto" w:fill="FFFFFF"/>
          </w:tcPr>
          <w:p w:rsidR="00853092" w:rsidRPr="00853092" w:rsidRDefault="00853092" w:rsidP="00853092">
            <w:pPr>
              <w:widowControl w:val="0"/>
              <w:shd w:val="clear" w:color="auto" w:fill="FFFFFF"/>
              <w:autoSpaceDE w:val="0"/>
              <w:autoSpaceDN w:val="0"/>
              <w:adjustRightInd w:val="0"/>
              <w:spacing w:after="0" w:line="360" w:lineRule="auto"/>
              <w:ind w:firstLine="5"/>
              <w:rPr>
                <w:rFonts w:ascii="Times New Roman" w:eastAsia="Calibri" w:hAnsi="Times New Roman" w:cs="Times New Roman"/>
                <w:sz w:val="28"/>
                <w:szCs w:val="28"/>
              </w:rPr>
            </w:pPr>
            <w:r w:rsidRPr="00853092">
              <w:rPr>
                <w:rFonts w:ascii="Times New Roman" w:eastAsia="Calibri" w:hAnsi="Times New Roman" w:cs="Times New Roman"/>
                <w:sz w:val="28"/>
                <w:szCs w:val="28"/>
              </w:rPr>
              <w:t>«Планирование работы МБОУДОД ДЭБЦ на 2013 – 2014 учебный год»</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53092" w:rsidRPr="00853092" w:rsidRDefault="00853092" w:rsidP="00853092">
            <w:pPr>
              <w:widowControl w:val="0"/>
              <w:shd w:val="clear" w:color="auto" w:fill="FFFFFF"/>
              <w:autoSpaceDE w:val="0"/>
              <w:autoSpaceDN w:val="0"/>
              <w:adjustRightInd w:val="0"/>
              <w:spacing w:after="0" w:line="360" w:lineRule="auto"/>
              <w:jc w:val="center"/>
              <w:rPr>
                <w:rFonts w:ascii="Times New Roman" w:eastAsia="Calibri" w:hAnsi="Times New Roman" w:cs="Times New Roman"/>
                <w:sz w:val="28"/>
                <w:szCs w:val="28"/>
              </w:rPr>
            </w:pPr>
            <w:r w:rsidRPr="00853092">
              <w:rPr>
                <w:rFonts w:ascii="Times New Roman" w:eastAsia="Calibri" w:hAnsi="Times New Roman" w:cs="Times New Roman"/>
                <w:sz w:val="28"/>
                <w:szCs w:val="28"/>
              </w:rPr>
              <w:t>29.08. 2013</w:t>
            </w:r>
          </w:p>
        </w:tc>
        <w:tc>
          <w:tcPr>
            <w:tcW w:w="1983" w:type="dxa"/>
            <w:tcBorders>
              <w:top w:val="single" w:sz="6" w:space="0" w:color="auto"/>
              <w:left w:val="single" w:sz="6" w:space="0" w:color="auto"/>
              <w:bottom w:val="single" w:sz="6" w:space="0" w:color="auto"/>
              <w:right w:val="single" w:sz="6" w:space="0" w:color="auto"/>
            </w:tcBorders>
            <w:shd w:val="clear" w:color="auto" w:fill="FFFFFF"/>
          </w:tcPr>
          <w:p w:rsidR="00853092" w:rsidRPr="00853092" w:rsidRDefault="00853092" w:rsidP="00853092">
            <w:pPr>
              <w:widowControl w:val="0"/>
              <w:shd w:val="clear" w:color="auto" w:fill="FFFFFF"/>
              <w:autoSpaceDE w:val="0"/>
              <w:autoSpaceDN w:val="0"/>
              <w:adjustRightInd w:val="0"/>
              <w:spacing w:after="0" w:line="360" w:lineRule="auto"/>
              <w:jc w:val="both"/>
              <w:rPr>
                <w:rFonts w:ascii="Times New Roman" w:eastAsia="Calibri" w:hAnsi="Times New Roman" w:cs="Times New Roman"/>
                <w:sz w:val="28"/>
                <w:szCs w:val="28"/>
              </w:rPr>
            </w:pPr>
            <w:r w:rsidRPr="00853092">
              <w:rPr>
                <w:rFonts w:ascii="Times New Roman" w:eastAsia="Calibri" w:hAnsi="Times New Roman" w:cs="Times New Roman"/>
                <w:sz w:val="28"/>
                <w:szCs w:val="28"/>
              </w:rPr>
              <w:t>Макарова Р.Р.</w:t>
            </w:r>
          </w:p>
        </w:tc>
      </w:tr>
      <w:tr w:rsidR="00853092" w:rsidRPr="00EA1123" w:rsidTr="00853092">
        <w:trPr>
          <w:trHeight w:val="542"/>
        </w:trPr>
        <w:tc>
          <w:tcPr>
            <w:tcW w:w="704" w:type="dxa"/>
            <w:tcBorders>
              <w:top w:val="single" w:sz="6" w:space="0" w:color="auto"/>
              <w:left w:val="single" w:sz="6" w:space="0" w:color="auto"/>
              <w:bottom w:val="single" w:sz="6" w:space="0" w:color="auto"/>
              <w:right w:val="single" w:sz="6" w:space="0" w:color="auto"/>
            </w:tcBorders>
            <w:shd w:val="clear" w:color="auto" w:fill="FFFFFF"/>
          </w:tcPr>
          <w:p w:rsidR="00853092" w:rsidRPr="00853092" w:rsidRDefault="00853092" w:rsidP="00853092">
            <w:pPr>
              <w:widowControl w:val="0"/>
              <w:shd w:val="clear" w:color="auto" w:fill="FFFFFF"/>
              <w:autoSpaceDE w:val="0"/>
              <w:autoSpaceDN w:val="0"/>
              <w:adjustRightInd w:val="0"/>
              <w:spacing w:after="0" w:line="360" w:lineRule="auto"/>
              <w:rPr>
                <w:rFonts w:ascii="Times New Roman" w:eastAsia="Calibri" w:hAnsi="Times New Roman" w:cs="Times New Roman"/>
                <w:sz w:val="28"/>
                <w:szCs w:val="28"/>
              </w:rPr>
            </w:pPr>
            <w:r w:rsidRPr="00853092">
              <w:rPr>
                <w:rFonts w:ascii="Times New Roman" w:eastAsia="Calibri" w:hAnsi="Times New Roman" w:cs="Times New Roman"/>
                <w:sz w:val="28"/>
                <w:szCs w:val="28"/>
              </w:rPr>
              <w:t>2.</w:t>
            </w:r>
          </w:p>
        </w:tc>
        <w:tc>
          <w:tcPr>
            <w:tcW w:w="6707" w:type="dxa"/>
            <w:tcBorders>
              <w:top w:val="single" w:sz="6" w:space="0" w:color="auto"/>
              <w:left w:val="single" w:sz="6" w:space="0" w:color="auto"/>
              <w:bottom w:val="single" w:sz="6" w:space="0" w:color="auto"/>
              <w:right w:val="single" w:sz="6" w:space="0" w:color="auto"/>
            </w:tcBorders>
            <w:shd w:val="clear" w:color="auto" w:fill="FFFFFF"/>
          </w:tcPr>
          <w:p w:rsidR="00853092" w:rsidRPr="00853092" w:rsidRDefault="00853092" w:rsidP="00853092">
            <w:pPr>
              <w:widowControl w:val="0"/>
              <w:shd w:val="clear" w:color="auto" w:fill="FFFFFF"/>
              <w:autoSpaceDE w:val="0"/>
              <w:autoSpaceDN w:val="0"/>
              <w:adjustRightInd w:val="0"/>
              <w:spacing w:after="0" w:line="360" w:lineRule="auto"/>
              <w:rPr>
                <w:rFonts w:ascii="Times New Roman" w:eastAsia="Calibri" w:hAnsi="Times New Roman" w:cs="Times New Roman"/>
                <w:sz w:val="28"/>
                <w:szCs w:val="28"/>
              </w:rPr>
            </w:pPr>
            <w:r w:rsidRPr="00853092">
              <w:rPr>
                <w:rFonts w:ascii="Times New Roman" w:eastAsia="Calibri" w:hAnsi="Times New Roman" w:cs="Times New Roman"/>
                <w:sz w:val="28"/>
                <w:szCs w:val="28"/>
              </w:rPr>
              <w:t>Требования к дополнительным образовательным программам, использующимся во внеурочной деятельности в рамках ФГОС</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53092" w:rsidRPr="00853092" w:rsidRDefault="00853092" w:rsidP="00853092">
            <w:pPr>
              <w:widowControl w:val="0"/>
              <w:shd w:val="clear" w:color="auto" w:fill="FFFFFF"/>
              <w:autoSpaceDE w:val="0"/>
              <w:autoSpaceDN w:val="0"/>
              <w:adjustRightInd w:val="0"/>
              <w:spacing w:after="0" w:line="360" w:lineRule="auto"/>
              <w:jc w:val="center"/>
              <w:rPr>
                <w:rFonts w:ascii="Times New Roman" w:eastAsia="Calibri" w:hAnsi="Times New Roman" w:cs="Times New Roman"/>
                <w:sz w:val="28"/>
                <w:szCs w:val="28"/>
                <w:lang w:val="en-US"/>
              </w:rPr>
            </w:pPr>
            <w:r w:rsidRPr="00853092">
              <w:rPr>
                <w:rFonts w:ascii="Times New Roman" w:eastAsia="Calibri" w:hAnsi="Times New Roman" w:cs="Times New Roman"/>
                <w:sz w:val="28"/>
                <w:szCs w:val="28"/>
              </w:rPr>
              <w:t xml:space="preserve">14.01.2014 </w:t>
            </w:r>
          </w:p>
        </w:tc>
        <w:tc>
          <w:tcPr>
            <w:tcW w:w="1983" w:type="dxa"/>
            <w:tcBorders>
              <w:top w:val="single" w:sz="6" w:space="0" w:color="auto"/>
              <w:left w:val="single" w:sz="6" w:space="0" w:color="auto"/>
              <w:bottom w:val="single" w:sz="6" w:space="0" w:color="auto"/>
              <w:right w:val="single" w:sz="6" w:space="0" w:color="auto"/>
            </w:tcBorders>
            <w:shd w:val="clear" w:color="auto" w:fill="FFFFFF"/>
          </w:tcPr>
          <w:p w:rsidR="00853092" w:rsidRPr="00853092" w:rsidRDefault="00853092" w:rsidP="00853092">
            <w:pPr>
              <w:widowControl w:val="0"/>
              <w:shd w:val="clear" w:color="auto" w:fill="FFFFFF"/>
              <w:autoSpaceDE w:val="0"/>
              <w:autoSpaceDN w:val="0"/>
              <w:adjustRightInd w:val="0"/>
              <w:spacing w:after="0" w:line="360" w:lineRule="auto"/>
              <w:jc w:val="both"/>
              <w:rPr>
                <w:rFonts w:ascii="Times New Roman" w:eastAsia="Calibri" w:hAnsi="Times New Roman" w:cs="Times New Roman"/>
                <w:sz w:val="28"/>
                <w:szCs w:val="28"/>
              </w:rPr>
            </w:pPr>
            <w:r w:rsidRPr="00853092">
              <w:rPr>
                <w:rFonts w:ascii="Times New Roman" w:eastAsia="Calibri" w:hAnsi="Times New Roman" w:cs="Times New Roman"/>
                <w:sz w:val="28"/>
                <w:szCs w:val="28"/>
              </w:rPr>
              <w:t>Коровина О.В.</w:t>
            </w:r>
          </w:p>
        </w:tc>
      </w:tr>
      <w:tr w:rsidR="00853092" w:rsidRPr="00EA1123" w:rsidTr="00853092">
        <w:trPr>
          <w:trHeight w:val="562"/>
        </w:trPr>
        <w:tc>
          <w:tcPr>
            <w:tcW w:w="704" w:type="dxa"/>
            <w:tcBorders>
              <w:top w:val="single" w:sz="6" w:space="0" w:color="auto"/>
              <w:left w:val="single" w:sz="6" w:space="0" w:color="auto"/>
              <w:bottom w:val="single" w:sz="6" w:space="0" w:color="auto"/>
              <w:right w:val="single" w:sz="6" w:space="0" w:color="auto"/>
            </w:tcBorders>
            <w:shd w:val="clear" w:color="auto" w:fill="FFFFFF"/>
          </w:tcPr>
          <w:p w:rsidR="00853092" w:rsidRPr="00853092" w:rsidRDefault="00853092" w:rsidP="00853092">
            <w:pPr>
              <w:widowControl w:val="0"/>
              <w:shd w:val="clear" w:color="auto" w:fill="FFFFFF"/>
              <w:autoSpaceDE w:val="0"/>
              <w:autoSpaceDN w:val="0"/>
              <w:adjustRightInd w:val="0"/>
              <w:spacing w:after="0" w:line="360" w:lineRule="auto"/>
              <w:rPr>
                <w:rFonts w:ascii="Times New Roman" w:eastAsia="Calibri" w:hAnsi="Times New Roman" w:cs="Times New Roman"/>
                <w:sz w:val="28"/>
                <w:szCs w:val="28"/>
              </w:rPr>
            </w:pPr>
            <w:r w:rsidRPr="00853092">
              <w:rPr>
                <w:rFonts w:ascii="Times New Roman" w:eastAsia="Calibri" w:hAnsi="Times New Roman" w:cs="Times New Roman"/>
                <w:sz w:val="28"/>
                <w:szCs w:val="28"/>
              </w:rPr>
              <w:t>3.</w:t>
            </w:r>
          </w:p>
        </w:tc>
        <w:tc>
          <w:tcPr>
            <w:tcW w:w="6707" w:type="dxa"/>
            <w:tcBorders>
              <w:top w:val="single" w:sz="6" w:space="0" w:color="auto"/>
              <w:left w:val="single" w:sz="6" w:space="0" w:color="auto"/>
              <w:bottom w:val="single" w:sz="6" w:space="0" w:color="auto"/>
              <w:right w:val="single" w:sz="6" w:space="0" w:color="auto"/>
            </w:tcBorders>
            <w:shd w:val="clear" w:color="auto" w:fill="FFFFFF"/>
          </w:tcPr>
          <w:p w:rsidR="00853092" w:rsidRPr="00853092" w:rsidRDefault="00853092" w:rsidP="00853092">
            <w:pPr>
              <w:widowControl w:val="0"/>
              <w:shd w:val="clear" w:color="auto" w:fill="FFFFFF"/>
              <w:autoSpaceDE w:val="0"/>
              <w:autoSpaceDN w:val="0"/>
              <w:adjustRightInd w:val="0"/>
              <w:spacing w:after="0" w:line="360" w:lineRule="auto"/>
              <w:ind w:firstLine="58"/>
              <w:rPr>
                <w:rFonts w:ascii="Times New Roman" w:eastAsia="Calibri" w:hAnsi="Times New Roman" w:cs="Times New Roman"/>
                <w:sz w:val="28"/>
                <w:szCs w:val="28"/>
              </w:rPr>
            </w:pPr>
            <w:r w:rsidRPr="00853092">
              <w:rPr>
                <w:rFonts w:ascii="Times New Roman" w:eastAsia="Calibri" w:hAnsi="Times New Roman" w:cs="Times New Roman"/>
                <w:sz w:val="28"/>
                <w:szCs w:val="28"/>
              </w:rPr>
              <w:t>Интеграция видов искусств в  объединениях художественно-эстетической направленности</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53092" w:rsidRPr="00853092" w:rsidRDefault="00853092" w:rsidP="00853092">
            <w:pPr>
              <w:widowControl w:val="0"/>
              <w:shd w:val="clear" w:color="auto" w:fill="FFFFFF"/>
              <w:autoSpaceDE w:val="0"/>
              <w:autoSpaceDN w:val="0"/>
              <w:adjustRightInd w:val="0"/>
              <w:spacing w:after="0" w:line="360" w:lineRule="auto"/>
              <w:jc w:val="center"/>
              <w:rPr>
                <w:rFonts w:ascii="Times New Roman" w:eastAsia="Calibri" w:hAnsi="Times New Roman" w:cs="Times New Roman"/>
                <w:sz w:val="28"/>
                <w:szCs w:val="28"/>
                <w:lang w:val="en-US"/>
              </w:rPr>
            </w:pPr>
            <w:r w:rsidRPr="00853092">
              <w:rPr>
                <w:rFonts w:ascii="Times New Roman" w:eastAsia="Calibri" w:hAnsi="Times New Roman" w:cs="Times New Roman"/>
                <w:sz w:val="28"/>
                <w:szCs w:val="28"/>
              </w:rPr>
              <w:t xml:space="preserve">14.03.2014 </w:t>
            </w:r>
          </w:p>
        </w:tc>
        <w:tc>
          <w:tcPr>
            <w:tcW w:w="1983" w:type="dxa"/>
            <w:tcBorders>
              <w:top w:val="single" w:sz="6" w:space="0" w:color="auto"/>
              <w:left w:val="single" w:sz="6" w:space="0" w:color="auto"/>
              <w:bottom w:val="single" w:sz="6" w:space="0" w:color="auto"/>
              <w:right w:val="single" w:sz="6" w:space="0" w:color="auto"/>
            </w:tcBorders>
            <w:shd w:val="clear" w:color="auto" w:fill="FFFFFF"/>
          </w:tcPr>
          <w:p w:rsidR="00853092" w:rsidRPr="00853092" w:rsidRDefault="00853092" w:rsidP="00853092">
            <w:pPr>
              <w:widowControl w:val="0"/>
              <w:shd w:val="clear" w:color="auto" w:fill="FFFFFF"/>
              <w:autoSpaceDE w:val="0"/>
              <w:autoSpaceDN w:val="0"/>
              <w:adjustRightInd w:val="0"/>
              <w:spacing w:after="0" w:line="360" w:lineRule="auto"/>
              <w:jc w:val="both"/>
              <w:rPr>
                <w:rFonts w:ascii="Times New Roman" w:eastAsia="Calibri" w:hAnsi="Times New Roman" w:cs="Times New Roman"/>
                <w:sz w:val="28"/>
                <w:szCs w:val="28"/>
              </w:rPr>
            </w:pPr>
            <w:r w:rsidRPr="00853092">
              <w:rPr>
                <w:rFonts w:ascii="Times New Roman" w:eastAsia="Calibri" w:hAnsi="Times New Roman" w:cs="Times New Roman"/>
                <w:sz w:val="28"/>
                <w:szCs w:val="28"/>
              </w:rPr>
              <w:t>Филева И.Г.</w:t>
            </w:r>
          </w:p>
        </w:tc>
      </w:tr>
      <w:tr w:rsidR="00853092" w:rsidRPr="00EA1123" w:rsidTr="00853092">
        <w:trPr>
          <w:trHeight w:val="581"/>
        </w:trPr>
        <w:tc>
          <w:tcPr>
            <w:tcW w:w="704" w:type="dxa"/>
            <w:tcBorders>
              <w:top w:val="single" w:sz="6" w:space="0" w:color="auto"/>
              <w:left w:val="single" w:sz="6" w:space="0" w:color="auto"/>
              <w:bottom w:val="single" w:sz="6" w:space="0" w:color="auto"/>
              <w:right w:val="single" w:sz="6" w:space="0" w:color="auto"/>
            </w:tcBorders>
            <w:shd w:val="clear" w:color="auto" w:fill="FFFFFF"/>
          </w:tcPr>
          <w:p w:rsidR="00853092" w:rsidRPr="00853092" w:rsidRDefault="00853092" w:rsidP="00853092">
            <w:pPr>
              <w:widowControl w:val="0"/>
              <w:shd w:val="clear" w:color="auto" w:fill="FFFFFF"/>
              <w:autoSpaceDE w:val="0"/>
              <w:autoSpaceDN w:val="0"/>
              <w:adjustRightInd w:val="0"/>
              <w:spacing w:after="0" w:line="360" w:lineRule="auto"/>
              <w:rPr>
                <w:rFonts w:ascii="Times New Roman" w:eastAsia="Calibri" w:hAnsi="Times New Roman" w:cs="Times New Roman"/>
                <w:sz w:val="28"/>
                <w:szCs w:val="28"/>
              </w:rPr>
            </w:pPr>
            <w:r w:rsidRPr="00853092">
              <w:rPr>
                <w:rFonts w:ascii="Times New Roman" w:eastAsia="Calibri" w:hAnsi="Times New Roman" w:cs="Times New Roman"/>
                <w:sz w:val="28"/>
                <w:szCs w:val="28"/>
              </w:rPr>
              <w:t>4.</w:t>
            </w:r>
          </w:p>
        </w:tc>
        <w:tc>
          <w:tcPr>
            <w:tcW w:w="6707" w:type="dxa"/>
            <w:tcBorders>
              <w:top w:val="single" w:sz="6" w:space="0" w:color="auto"/>
              <w:left w:val="single" w:sz="6" w:space="0" w:color="auto"/>
              <w:bottom w:val="single" w:sz="6" w:space="0" w:color="auto"/>
              <w:right w:val="single" w:sz="6" w:space="0" w:color="auto"/>
            </w:tcBorders>
            <w:shd w:val="clear" w:color="auto" w:fill="FFFFFF"/>
          </w:tcPr>
          <w:p w:rsidR="00853092" w:rsidRPr="00853092" w:rsidRDefault="00853092" w:rsidP="00853092">
            <w:pPr>
              <w:widowControl w:val="0"/>
              <w:shd w:val="clear" w:color="auto" w:fill="FFFFFF"/>
              <w:autoSpaceDE w:val="0"/>
              <w:autoSpaceDN w:val="0"/>
              <w:adjustRightInd w:val="0"/>
              <w:spacing w:after="0" w:line="360" w:lineRule="auto"/>
              <w:ind w:firstLine="5"/>
              <w:rPr>
                <w:rFonts w:ascii="Times New Roman" w:eastAsia="Calibri" w:hAnsi="Times New Roman" w:cs="Times New Roman"/>
                <w:sz w:val="28"/>
                <w:szCs w:val="28"/>
              </w:rPr>
            </w:pPr>
            <w:r w:rsidRPr="00853092">
              <w:rPr>
                <w:rFonts w:ascii="Times New Roman" w:eastAsia="Calibri" w:hAnsi="Times New Roman" w:cs="Times New Roman"/>
                <w:sz w:val="28"/>
                <w:szCs w:val="28"/>
              </w:rPr>
              <w:t>«Подведение итогов работы МБОУДОД ДЭБЦ за 2013-2014 уч. год.»</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853092" w:rsidRPr="00853092" w:rsidRDefault="00853092" w:rsidP="00853092">
            <w:pPr>
              <w:widowControl w:val="0"/>
              <w:shd w:val="clear" w:color="auto" w:fill="FFFFFF"/>
              <w:autoSpaceDE w:val="0"/>
              <w:autoSpaceDN w:val="0"/>
              <w:adjustRightInd w:val="0"/>
              <w:spacing w:after="0" w:line="360" w:lineRule="auto"/>
              <w:jc w:val="center"/>
              <w:rPr>
                <w:rFonts w:ascii="Times New Roman" w:eastAsia="Calibri" w:hAnsi="Times New Roman" w:cs="Times New Roman"/>
                <w:sz w:val="28"/>
                <w:szCs w:val="28"/>
                <w:lang w:val="en-US"/>
              </w:rPr>
            </w:pPr>
            <w:r w:rsidRPr="00853092">
              <w:rPr>
                <w:rFonts w:ascii="Times New Roman" w:eastAsia="Calibri" w:hAnsi="Times New Roman" w:cs="Times New Roman"/>
                <w:sz w:val="28"/>
                <w:szCs w:val="28"/>
              </w:rPr>
              <w:t>30</w:t>
            </w:r>
            <w:r w:rsidRPr="00853092">
              <w:rPr>
                <w:rFonts w:ascii="Times New Roman" w:eastAsia="Calibri" w:hAnsi="Times New Roman" w:cs="Times New Roman"/>
                <w:i/>
                <w:iCs/>
                <w:sz w:val="28"/>
                <w:szCs w:val="28"/>
              </w:rPr>
              <w:t>.</w:t>
            </w:r>
            <w:r w:rsidRPr="00853092">
              <w:rPr>
                <w:rFonts w:ascii="Times New Roman" w:eastAsia="Calibri" w:hAnsi="Times New Roman" w:cs="Times New Roman"/>
                <w:iCs/>
                <w:sz w:val="28"/>
                <w:szCs w:val="28"/>
              </w:rPr>
              <w:t>05</w:t>
            </w:r>
            <w:r w:rsidRPr="00853092">
              <w:rPr>
                <w:rFonts w:ascii="Times New Roman" w:eastAsia="Calibri" w:hAnsi="Times New Roman" w:cs="Times New Roman"/>
                <w:i/>
                <w:iCs/>
                <w:sz w:val="28"/>
                <w:szCs w:val="28"/>
              </w:rPr>
              <w:t>.</w:t>
            </w:r>
            <w:r w:rsidRPr="00853092">
              <w:rPr>
                <w:rFonts w:ascii="Times New Roman" w:eastAsia="Calibri" w:hAnsi="Times New Roman" w:cs="Times New Roman"/>
                <w:sz w:val="28"/>
                <w:szCs w:val="28"/>
              </w:rPr>
              <w:t xml:space="preserve">2014 </w:t>
            </w:r>
          </w:p>
        </w:tc>
        <w:tc>
          <w:tcPr>
            <w:tcW w:w="1983" w:type="dxa"/>
            <w:tcBorders>
              <w:top w:val="single" w:sz="6" w:space="0" w:color="auto"/>
              <w:left w:val="single" w:sz="6" w:space="0" w:color="auto"/>
              <w:bottom w:val="single" w:sz="6" w:space="0" w:color="auto"/>
              <w:right w:val="single" w:sz="6" w:space="0" w:color="auto"/>
            </w:tcBorders>
            <w:shd w:val="clear" w:color="auto" w:fill="FFFFFF"/>
          </w:tcPr>
          <w:p w:rsidR="00853092" w:rsidRPr="00853092" w:rsidRDefault="00853092" w:rsidP="00853092">
            <w:pPr>
              <w:widowControl w:val="0"/>
              <w:shd w:val="clear" w:color="auto" w:fill="FFFFFF"/>
              <w:autoSpaceDE w:val="0"/>
              <w:autoSpaceDN w:val="0"/>
              <w:adjustRightInd w:val="0"/>
              <w:spacing w:after="0" w:line="360" w:lineRule="auto"/>
              <w:jc w:val="both"/>
              <w:rPr>
                <w:rFonts w:ascii="Times New Roman" w:eastAsia="Calibri" w:hAnsi="Times New Roman" w:cs="Times New Roman"/>
                <w:sz w:val="28"/>
                <w:szCs w:val="28"/>
              </w:rPr>
            </w:pPr>
            <w:r w:rsidRPr="00853092">
              <w:rPr>
                <w:rFonts w:ascii="Times New Roman" w:eastAsia="Calibri" w:hAnsi="Times New Roman" w:cs="Times New Roman"/>
                <w:sz w:val="28"/>
                <w:szCs w:val="28"/>
              </w:rPr>
              <w:t>Макарова Р.Р.</w:t>
            </w:r>
          </w:p>
          <w:p w:rsidR="00853092" w:rsidRPr="00853092" w:rsidRDefault="00853092" w:rsidP="00853092">
            <w:pPr>
              <w:widowControl w:val="0"/>
              <w:shd w:val="clear" w:color="auto" w:fill="FFFFFF"/>
              <w:autoSpaceDE w:val="0"/>
              <w:autoSpaceDN w:val="0"/>
              <w:adjustRightInd w:val="0"/>
              <w:spacing w:after="0" w:line="360" w:lineRule="auto"/>
              <w:jc w:val="both"/>
              <w:rPr>
                <w:rFonts w:ascii="Times New Roman" w:eastAsia="Calibri" w:hAnsi="Times New Roman" w:cs="Times New Roman"/>
                <w:sz w:val="28"/>
                <w:szCs w:val="28"/>
              </w:rPr>
            </w:pPr>
            <w:r w:rsidRPr="00853092">
              <w:rPr>
                <w:rFonts w:ascii="Times New Roman" w:eastAsia="Calibri" w:hAnsi="Times New Roman" w:cs="Times New Roman"/>
                <w:sz w:val="28"/>
                <w:szCs w:val="28"/>
              </w:rPr>
              <w:t>Коровина О.В.</w:t>
            </w:r>
          </w:p>
        </w:tc>
      </w:tr>
    </w:tbl>
    <w:p w:rsidR="0090408D" w:rsidRDefault="0090408D" w:rsidP="006D5565">
      <w:pPr>
        <w:widowControl w:val="0"/>
        <w:shd w:val="clear" w:color="auto" w:fill="FFFFFF"/>
        <w:autoSpaceDE w:val="0"/>
        <w:autoSpaceDN w:val="0"/>
        <w:adjustRightInd w:val="0"/>
        <w:spacing w:after="0" w:line="360" w:lineRule="auto"/>
        <w:jc w:val="center"/>
        <w:rPr>
          <w:rFonts w:ascii="Times New Roman" w:hAnsi="Times New Roman" w:cs="Times New Roman"/>
          <w:b/>
          <w:sz w:val="28"/>
          <w:szCs w:val="28"/>
        </w:rPr>
      </w:pPr>
    </w:p>
    <w:p w:rsidR="0090408D" w:rsidRDefault="0090408D" w:rsidP="006D5565">
      <w:pPr>
        <w:widowControl w:val="0"/>
        <w:shd w:val="clear" w:color="auto" w:fill="FFFFFF"/>
        <w:autoSpaceDE w:val="0"/>
        <w:autoSpaceDN w:val="0"/>
        <w:adjustRightInd w:val="0"/>
        <w:spacing w:after="0" w:line="360" w:lineRule="auto"/>
        <w:jc w:val="center"/>
        <w:rPr>
          <w:rFonts w:ascii="Times New Roman" w:hAnsi="Times New Roman" w:cs="Times New Roman"/>
          <w:b/>
          <w:sz w:val="28"/>
          <w:szCs w:val="28"/>
        </w:rPr>
      </w:pPr>
    </w:p>
    <w:p w:rsidR="0090408D" w:rsidRPr="00853092" w:rsidRDefault="00853092" w:rsidP="00853092">
      <w:pPr>
        <w:widowControl w:val="0"/>
        <w:shd w:val="clear" w:color="auto" w:fill="FFFFFF"/>
        <w:autoSpaceDE w:val="0"/>
        <w:autoSpaceDN w:val="0"/>
        <w:adjustRightInd w:val="0"/>
        <w:spacing w:after="0" w:line="360" w:lineRule="auto"/>
        <w:jc w:val="right"/>
        <w:rPr>
          <w:rFonts w:ascii="Times New Roman" w:hAnsi="Times New Roman" w:cs="Times New Roman"/>
          <w:sz w:val="28"/>
          <w:szCs w:val="28"/>
        </w:rPr>
      </w:pPr>
      <w:r w:rsidRPr="00853092">
        <w:rPr>
          <w:rFonts w:ascii="Times New Roman" w:hAnsi="Times New Roman" w:cs="Times New Roman"/>
          <w:sz w:val="28"/>
          <w:szCs w:val="28"/>
        </w:rPr>
        <w:t>Приложение 3</w:t>
      </w:r>
    </w:p>
    <w:p w:rsidR="0090408D" w:rsidRDefault="00853092" w:rsidP="006D5565">
      <w:pPr>
        <w:widowControl w:val="0"/>
        <w:shd w:val="clear" w:color="auto" w:fill="FFFFFF"/>
        <w:autoSpaceDE w:val="0"/>
        <w:autoSpaceDN w:val="0"/>
        <w:adjustRightInd w:val="0"/>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План проведения методических советов</w:t>
      </w:r>
    </w:p>
    <w:tbl>
      <w:tblPr>
        <w:tblW w:w="10813" w:type="dxa"/>
        <w:tblInd w:w="-1156" w:type="dxa"/>
        <w:tblLayout w:type="fixed"/>
        <w:tblCellMar>
          <w:left w:w="40" w:type="dxa"/>
          <w:right w:w="40" w:type="dxa"/>
        </w:tblCellMar>
        <w:tblLook w:val="0000" w:firstRow="0" w:lastRow="0" w:firstColumn="0" w:lastColumn="0" w:noHBand="0" w:noVBand="0"/>
      </w:tblPr>
      <w:tblGrid>
        <w:gridCol w:w="819"/>
        <w:gridCol w:w="6592"/>
        <w:gridCol w:w="1560"/>
        <w:gridCol w:w="1842"/>
      </w:tblGrid>
      <w:tr w:rsidR="00BD0453" w:rsidRPr="00EA1123" w:rsidTr="00BD0453">
        <w:trPr>
          <w:trHeight w:val="168"/>
        </w:trPr>
        <w:tc>
          <w:tcPr>
            <w:tcW w:w="819" w:type="dxa"/>
            <w:tcBorders>
              <w:top w:val="single" w:sz="6" w:space="0" w:color="auto"/>
              <w:left w:val="single" w:sz="6" w:space="0" w:color="auto"/>
              <w:bottom w:val="single" w:sz="6" w:space="0" w:color="auto"/>
              <w:right w:val="single" w:sz="6" w:space="0" w:color="auto"/>
            </w:tcBorders>
            <w:shd w:val="clear" w:color="auto" w:fill="FFFFFF"/>
          </w:tcPr>
          <w:p w:rsidR="00BD0453" w:rsidRPr="00BD0453" w:rsidRDefault="00BD0453" w:rsidP="00BD0453">
            <w:pPr>
              <w:widowControl w:val="0"/>
              <w:shd w:val="clear" w:color="auto" w:fill="FFFFFF"/>
              <w:autoSpaceDE w:val="0"/>
              <w:autoSpaceDN w:val="0"/>
              <w:adjustRightInd w:val="0"/>
              <w:spacing w:after="0" w:line="360" w:lineRule="auto"/>
              <w:ind w:firstLine="24"/>
              <w:jc w:val="center"/>
              <w:rPr>
                <w:rFonts w:ascii="Times New Roman" w:eastAsia="Calibri" w:hAnsi="Times New Roman" w:cs="Times New Roman"/>
                <w:sz w:val="28"/>
                <w:szCs w:val="28"/>
              </w:rPr>
            </w:pPr>
            <w:r w:rsidRPr="00BD0453">
              <w:rPr>
                <w:rFonts w:ascii="Times New Roman" w:eastAsia="Calibri" w:hAnsi="Times New Roman" w:cs="Times New Roman"/>
                <w:sz w:val="28"/>
                <w:szCs w:val="28"/>
              </w:rPr>
              <w:t>№ п/п</w:t>
            </w:r>
          </w:p>
        </w:tc>
        <w:tc>
          <w:tcPr>
            <w:tcW w:w="6592" w:type="dxa"/>
            <w:tcBorders>
              <w:top w:val="single" w:sz="6" w:space="0" w:color="auto"/>
              <w:left w:val="single" w:sz="6" w:space="0" w:color="auto"/>
              <w:bottom w:val="single" w:sz="6" w:space="0" w:color="auto"/>
              <w:right w:val="single" w:sz="6" w:space="0" w:color="auto"/>
            </w:tcBorders>
            <w:shd w:val="clear" w:color="auto" w:fill="FFFFFF"/>
          </w:tcPr>
          <w:p w:rsidR="00BD0453" w:rsidRPr="00BD0453" w:rsidRDefault="00BD0453" w:rsidP="00BD0453">
            <w:pPr>
              <w:widowControl w:val="0"/>
              <w:shd w:val="clear" w:color="auto" w:fill="FFFFFF"/>
              <w:autoSpaceDE w:val="0"/>
              <w:autoSpaceDN w:val="0"/>
              <w:adjustRightInd w:val="0"/>
              <w:spacing w:after="0" w:line="360" w:lineRule="auto"/>
              <w:jc w:val="center"/>
              <w:rPr>
                <w:rFonts w:ascii="Times New Roman" w:eastAsia="Calibri" w:hAnsi="Times New Roman" w:cs="Times New Roman"/>
                <w:sz w:val="28"/>
                <w:szCs w:val="28"/>
              </w:rPr>
            </w:pPr>
            <w:r w:rsidRPr="00BD0453">
              <w:rPr>
                <w:rFonts w:ascii="Times New Roman" w:eastAsia="Calibri" w:hAnsi="Times New Roman" w:cs="Times New Roman"/>
                <w:sz w:val="28"/>
                <w:szCs w:val="28"/>
              </w:rPr>
              <w:t>Содержание работы.</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D0453" w:rsidRPr="00BD0453" w:rsidRDefault="00BD0453" w:rsidP="00BD0453">
            <w:pPr>
              <w:widowControl w:val="0"/>
              <w:shd w:val="clear" w:color="auto" w:fill="FFFFFF"/>
              <w:autoSpaceDE w:val="0"/>
              <w:autoSpaceDN w:val="0"/>
              <w:adjustRightInd w:val="0"/>
              <w:spacing w:after="0" w:line="360" w:lineRule="auto"/>
              <w:jc w:val="center"/>
              <w:rPr>
                <w:rFonts w:ascii="Times New Roman" w:eastAsia="Calibri" w:hAnsi="Times New Roman" w:cs="Times New Roman"/>
                <w:sz w:val="28"/>
                <w:szCs w:val="28"/>
              </w:rPr>
            </w:pPr>
            <w:r w:rsidRPr="00BD0453">
              <w:rPr>
                <w:rFonts w:ascii="Times New Roman" w:eastAsia="Calibri" w:hAnsi="Times New Roman" w:cs="Times New Roman"/>
                <w:sz w:val="28"/>
                <w:szCs w:val="28"/>
              </w:rPr>
              <w:t>Сроки проведения.</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BD0453" w:rsidRPr="00BD0453" w:rsidRDefault="00BD0453" w:rsidP="00BD0453">
            <w:pPr>
              <w:widowControl w:val="0"/>
              <w:shd w:val="clear" w:color="auto" w:fill="FFFFFF"/>
              <w:autoSpaceDE w:val="0"/>
              <w:autoSpaceDN w:val="0"/>
              <w:adjustRightInd w:val="0"/>
              <w:spacing w:after="0" w:line="360" w:lineRule="auto"/>
              <w:jc w:val="center"/>
              <w:rPr>
                <w:rFonts w:ascii="Times New Roman" w:eastAsia="Calibri" w:hAnsi="Times New Roman" w:cs="Times New Roman"/>
                <w:sz w:val="28"/>
                <w:szCs w:val="28"/>
              </w:rPr>
            </w:pPr>
            <w:r w:rsidRPr="00BD0453">
              <w:rPr>
                <w:rFonts w:ascii="Times New Roman" w:eastAsia="Calibri" w:hAnsi="Times New Roman" w:cs="Times New Roman"/>
                <w:sz w:val="28"/>
                <w:szCs w:val="28"/>
              </w:rPr>
              <w:t>Ответственный.</w:t>
            </w:r>
          </w:p>
        </w:tc>
      </w:tr>
      <w:tr w:rsidR="00BD0453" w:rsidRPr="00EA1123" w:rsidTr="00BD0453">
        <w:trPr>
          <w:trHeight w:val="560"/>
        </w:trPr>
        <w:tc>
          <w:tcPr>
            <w:tcW w:w="819" w:type="dxa"/>
            <w:tcBorders>
              <w:top w:val="single" w:sz="6" w:space="0" w:color="auto"/>
              <w:left w:val="single" w:sz="6" w:space="0" w:color="auto"/>
              <w:bottom w:val="single" w:sz="6" w:space="0" w:color="auto"/>
              <w:right w:val="single" w:sz="6" w:space="0" w:color="auto"/>
            </w:tcBorders>
            <w:shd w:val="clear" w:color="auto" w:fill="FFFFFF"/>
          </w:tcPr>
          <w:p w:rsidR="00BD0453" w:rsidRPr="00BD0453" w:rsidRDefault="00BD0453" w:rsidP="00BD0453">
            <w:pPr>
              <w:widowControl w:val="0"/>
              <w:shd w:val="clear" w:color="auto" w:fill="FFFFFF"/>
              <w:autoSpaceDE w:val="0"/>
              <w:autoSpaceDN w:val="0"/>
              <w:adjustRightInd w:val="0"/>
              <w:spacing w:after="0" w:line="360" w:lineRule="auto"/>
              <w:rPr>
                <w:rFonts w:ascii="Times New Roman" w:eastAsia="Calibri" w:hAnsi="Times New Roman" w:cs="Times New Roman"/>
                <w:sz w:val="28"/>
                <w:szCs w:val="28"/>
              </w:rPr>
            </w:pPr>
            <w:r w:rsidRPr="00BD0453">
              <w:rPr>
                <w:rFonts w:ascii="Times New Roman" w:eastAsia="Calibri" w:hAnsi="Times New Roman" w:cs="Times New Roman"/>
                <w:sz w:val="28"/>
                <w:szCs w:val="28"/>
              </w:rPr>
              <w:t>1.</w:t>
            </w:r>
          </w:p>
        </w:tc>
        <w:tc>
          <w:tcPr>
            <w:tcW w:w="6592" w:type="dxa"/>
            <w:tcBorders>
              <w:top w:val="single" w:sz="6" w:space="0" w:color="auto"/>
              <w:left w:val="single" w:sz="6" w:space="0" w:color="auto"/>
              <w:bottom w:val="single" w:sz="6" w:space="0" w:color="auto"/>
              <w:right w:val="single" w:sz="6" w:space="0" w:color="auto"/>
            </w:tcBorders>
            <w:shd w:val="clear" w:color="auto" w:fill="FFFFFF"/>
          </w:tcPr>
          <w:p w:rsidR="00BD0453" w:rsidRPr="00BD0453" w:rsidRDefault="00BD0453" w:rsidP="00BD0453">
            <w:pPr>
              <w:widowControl w:val="0"/>
              <w:shd w:val="clear" w:color="auto" w:fill="FFFFFF"/>
              <w:autoSpaceDE w:val="0"/>
              <w:autoSpaceDN w:val="0"/>
              <w:adjustRightInd w:val="0"/>
              <w:spacing w:after="0" w:line="360" w:lineRule="auto"/>
              <w:rPr>
                <w:rFonts w:ascii="Times New Roman" w:eastAsia="Calibri" w:hAnsi="Times New Roman" w:cs="Times New Roman"/>
                <w:sz w:val="28"/>
                <w:szCs w:val="28"/>
              </w:rPr>
            </w:pPr>
            <w:r w:rsidRPr="00BD0453">
              <w:rPr>
                <w:rFonts w:ascii="Times New Roman" w:eastAsia="Calibri" w:hAnsi="Times New Roman" w:cs="Times New Roman"/>
                <w:sz w:val="28"/>
                <w:szCs w:val="28"/>
              </w:rPr>
              <w:t>Использование игровых технологий в объединениях социально-педагогической направленности</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D0453" w:rsidRPr="00BD0453" w:rsidRDefault="00BD0453" w:rsidP="00BD0453">
            <w:pPr>
              <w:widowControl w:val="0"/>
              <w:shd w:val="clear" w:color="auto" w:fill="FFFFFF"/>
              <w:autoSpaceDE w:val="0"/>
              <w:autoSpaceDN w:val="0"/>
              <w:adjustRightInd w:val="0"/>
              <w:spacing w:after="0" w:line="360" w:lineRule="auto"/>
              <w:jc w:val="center"/>
              <w:rPr>
                <w:rFonts w:ascii="Times New Roman" w:eastAsia="Calibri" w:hAnsi="Times New Roman" w:cs="Times New Roman"/>
                <w:sz w:val="28"/>
                <w:szCs w:val="28"/>
                <w:lang w:val="en-US"/>
              </w:rPr>
            </w:pPr>
            <w:r w:rsidRPr="00BD0453">
              <w:rPr>
                <w:rFonts w:ascii="Times New Roman" w:eastAsia="Calibri" w:hAnsi="Times New Roman" w:cs="Times New Roman"/>
                <w:sz w:val="28"/>
                <w:szCs w:val="28"/>
              </w:rPr>
              <w:t xml:space="preserve">15.11.2013 </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BD0453" w:rsidRPr="00BD0453" w:rsidRDefault="00BD0453" w:rsidP="00BD0453">
            <w:pPr>
              <w:widowControl w:val="0"/>
              <w:shd w:val="clear" w:color="auto" w:fill="FFFFFF"/>
              <w:autoSpaceDE w:val="0"/>
              <w:autoSpaceDN w:val="0"/>
              <w:adjustRightInd w:val="0"/>
              <w:spacing w:after="0" w:line="360" w:lineRule="auto"/>
              <w:jc w:val="both"/>
              <w:rPr>
                <w:rFonts w:ascii="Times New Roman" w:eastAsia="Calibri" w:hAnsi="Times New Roman" w:cs="Times New Roman"/>
                <w:sz w:val="28"/>
                <w:szCs w:val="28"/>
              </w:rPr>
            </w:pPr>
            <w:proofErr w:type="spellStart"/>
            <w:r w:rsidRPr="00BD0453">
              <w:rPr>
                <w:rFonts w:ascii="Times New Roman" w:eastAsia="Calibri" w:hAnsi="Times New Roman" w:cs="Times New Roman"/>
                <w:sz w:val="28"/>
                <w:szCs w:val="28"/>
              </w:rPr>
              <w:t>Ахметшина</w:t>
            </w:r>
            <w:proofErr w:type="spellEnd"/>
            <w:r w:rsidRPr="00BD0453">
              <w:rPr>
                <w:rFonts w:ascii="Times New Roman" w:eastAsia="Calibri" w:hAnsi="Times New Roman" w:cs="Times New Roman"/>
                <w:sz w:val="28"/>
                <w:szCs w:val="28"/>
              </w:rPr>
              <w:t xml:space="preserve"> Э.Р.</w:t>
            </w:r>
          </w:p>
        </w:tc>
      </w:tr>
      <w:tr w:rsidR="00BD0453" w:rsidRPr="00EA1123" w:rsidTr="00BD0453">
        <w:trPr>
          <w:trHeight w:val="590"/>
        </w:trPr>
        <w:tc>
          <w:tcPr>
            <w:tcW w:w="819" w:type="dxa"/>
            <w:tcBorders>
              <w:top w:val="single" w:sz="6" w:space="0" w:color="auto"/>
              <w:left w:val="single" w:sz="6" w:space="0" w:color="auto"/>
              <w:bottom w:val="single" w:sz="6" w:space="0" w:color="auto"/>
              <w:right w:val="single" w:sz="6" w:space="0" w:color="auto"/>
            </w:tcBorders>
            <w:shd w:val="clear" w:color="auto" w:fill="FFFFFF"/>
          </w:tcPr>
          <w:p w:rsidR="00BD0453" w:rsidRPr="00BD0453" w:rsidRDefault="00BD0453" w:rsidP="00BD0453">
            <w:pPr>
              <w:widowControl w:val="0"/>
              <w:shd w:val="clear" w:color="auto" w:fill="FFFFFF"/>
              <w:autoSpaceDE w:val="0"/>
              <w:autoSpaceDN w:val="0"/>
              <w:adjustRightInd w:val="0"/>
              <w:spacing w:after="0" w:line="360" w:lineRule="auto"/>
              <w:rPr>
                <w:rFonts w:ascii="Times New Roman" w:eastAsia="Calibri" w:hAnsi="Times New Roman" w:cs="Times New Roman"/>
                <w:sz w:val="28"/>
                <w:szCs w:val="28"/>
              </w:rPr>
            </w:pPr>
            <w:r w:rsidRPr="00BD0453">
              <w:rPr>
                <w:rFonts w:ascii="Times New Roman" w:eastAsia="Calibri" w:hAnsi="Times New Roman" w:cs="Times New Roman"/>
                <w:sz w:val="28"/>
                <w:szCs w:val="28"/>
              </w:rPr>
              <w:t>2.</w:t>
            </w:r>
          </w:p>
        </w:tc>
        <w:tc>
          <w:tcPr>
            <w:tcW w:w="6592" w:type="dxa"/>
            <w:tcBorders>
              <w:top w:val="single" w:sz="6" w:space="0" w:color="auto"/>
              <w:left w:val="single" w:sz="6" w:space="0" w:color="auto"/>
              <w:bottom w:val="single" w:sz="6" w:space="0" w:color="auto"/>
              <w:right w:val="single" w:sz="6" w:space="0" w:color="auto"/>
            </w:tcBorders>
            <w:shd w:val="clear" w:color="auto" w:fill="FFFFFF"/>
          </w:tcPr>
          <w:p w:rsidR="00BD0453" w:rsidRPr="00BD0453" w:rsidRDefault="00BD0453" w:rsidP="00BD0453">
            <w:pPr>
              <w:widowControl w:val="0"/>
              <w:shd w:val="clear" w:color="auto" w:fill="FFFFFF"/>
              <w:autoSpaceDE w:val="0"/>
              <w:autoSpaceDN w:val="0"/>
              <w:adjustRightInd w:val="0"/>
              <w:spacing w:after="0" w:line="360" w:lineRule="auto"/>
              <w:rPr>
                <w:rFonts w:ascii="Times New Roman" w:eastAsia="Calibri" w:hAnsi="Times New Roman" w:cs="Times New Roman"/>
                <w:sz w:val="28"/>
                <w:szCs w:val="28"/>
              </w:rPr>
            </w:pPr>
            <w:r w:rsidRPr="00BD0453">
              <w:rPr>
                <w:rFonts w:ascii="Times New Roman" w:eastAsia="Calibri" w:hAnsi="Times New Roman" w:cs="Times New Roman"/>
                <w:sz w:val="28"/>
                <w:szCs w:val="28"/>
              </w:rPr>
              <w:t>Особенности организации воспитательной работы в объединениях декоративно-прикладного творчества</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D0453" w:rsidRPr="00BD0453" w:rsidRDefault="00BD0453" w:rsidP="00BD0453">
            <w:pPr>
              <w:widowControl w:val="0"/>
              <w:shd w:val="clear" w:color="auto" w:fill="FFFFFF"/>
              <w:autoSpaceDE w:val="0"/>
              <w:autoSpaceDN w:val="0"/>
              <w:adjustRightInd w:val="0"/>
              <w:spacing w:after="0" w:line="360" w:lineRule="auto"/>
              <w:jc w:val="center"/>
              <w:rPr>
                <w:rFonts w:ascii="Times New Roman" w:eastAsia="Calibri" w:hAnsi="Times New Roman" w:cs="Times New Roman"/>
                <w:sz w:val="28"/>
                <w:szCs w:val="28"/>
                <w:lang w:val="en-US"/>
              </w:rPr>
            </w:pPr>
            <w:r w:rsidRPr="00BD0453">
              <w:rPr>
                <w:rFonts w:ascii="Times New Roman" w:eastAsia="Calibri" w:hAnsi="Times New Roman" w:cs="Times New Roman"/>
                <w:sz w:val="28"/>
                <w:szCs w:val="28"/>
              </w:rPr>
              <w:t xml:space="preserve">10.12.2013 </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BD0453" w:rsidRPr="00BD0453" w:rsidRDefault="00BD0453" w:rsidP="00BD0453">
            <w:pPr>
              <w:widowControl w:val="0"/>
              <w:shd w:val="clear" w:color="auto" w:fill="FFFFFF"/>
              <w:autoSpaceDE w:val="0"/>
              <w:autoSpaceDN w:val="0"/>
              <w:adjustRightInd w:val="0"/>
              <w:spacing w:after="0" w:line="360" w:lineRule="auto"/>
              <w:jc w:val="both"/>
              <w:rPr>
                <w:rFonts w:ascii="Times New Roman" w:eastAsia="Calibri" w:hAnsi="Times New Roman" w:cs="Times New Roman"/>
                <w:sz w:val="28"/>
                <w:szCs w:val="28"/>
              </w:rPr>
            </w:pPr>
            <w:r w:rsidRPr="00BD0453">
              <w:rPr>
                <w:rFonts w:ascii="Times New Roman" w:eastAsia="Calibri" w:hAnsi="Times New Roman" w:cs="Times New Roman"/>
                <w:sz w:val="28"/>
                <w:szCs w:val="28"/>
              </w:rPr>
              <w:t>Хакимова А.А.</w:t>
            </w:r>
          </w:p>
        </w:tc>
      </w:tr>
      <w:tr w:rsidR="00BD0453" w:rsidRPr="00EA1123" w:rsidTr="00BD0453">
        <w:trPr>
          <w:trHeight w:val="590"/>
        </w:trPr>
        <w:tc>
          <w:tcPr>
            <w:tcW w:w="819" w:type="dxa"/>
            <w:tcBorders>
              <w:top w:val="single" w:sz="6" w:space="0" w:color="auto"/>
              <w:left w:val="single" w:sz="6" w:space="0" w:color="auto"/>
              <w:bottom w:val="single" w:sz="6" w:space="0" w:color="auto"/>
              <w:right w:val="single" w:sz="6" w:space="0" w:color="auto"/>
            </w:tcBorders>
            <w:shd w:val="clear" w:color="auto" w:fill="FFFFFF"/>
          </w:tcPr>
          <w:p w:rsidR="00BD0453" w:rsidRPr="00BD0453" w:rsidRDefault="00BD0453" w:rsidP="00BD0453">
            <w:pPr>
              <w:widowControl w:val="0"/>
              <w:shd w:val="clear" w:color="auto" w:fill="FFFFFF"/>
              <w:autoSpaceDE w:val="0"/>
              <w:autoSpaceDN w:val="0"/>
              <w:adjustRightInd w:val="0"/>
              <w:spacing w:after="0" w:line="360" w:lineRule="auto"/>
              <w:rPr>
                <w:rFonts w:ascii="Times New Roman" w:eastAsia="Calibri" w:hAnsi="Times New Roman" w:cs="Times New Roman"/>
                <w:sz w:val="28"/>
                <w:szCs w:val="28"/>
              </w:rPr>
            </w:pPr>
            <w:r w:rsidRPr="00BD0453">
              <w:rPr>
                <w:rFonts w:ascii="Times New Roman" w:eastAsia="Calibri" w:hAnsi="Times New Roman" w:cs="Times New Roman"/>
                <w:sz w:val="28"/>
                <w:szCs w:val="28"/>
              </w:rPr>
              <w:t>3.</w:t>
            </w:r>
          </w:p>
        </w:tc>
        <w:tc>
          <w:tcPr>
            <w:tcW w:w="6592" w:type="dxa"/>
            <w:tcBorders>
              <w:top w:val="single" w:sz="6" w:space="0" w:color="auto"/>
              <w:left w:val="single" w:sz="6" w:space="0" w:color="auto"/>
              <w:bottom w:val="single" w:sz="6" w:space="0" w:color="auto"/>
              <w:right w:val="single" w:sz="6" w:space="0" w:color="auto"/>
            </w:tcBorders>
            <w:shd w:val="clear" w:color="auto" w:fill="FFFFFF"/>
          </w:tcPr>
          <w:p w:rsidR="00BD0453" w:rsidRPr="00BD0453" w:rsidRDefault="00BD0453" w:rsidP="00BD0453">
            <w:pPr>
              <w:shd w:val="clear" w:color="auto" w:fill="FFFFFF"/>
              <w:spacing w:after="0" w:line="360" w:lineRule="auto"/>
              <w:rPr>
                <w:rFonts w:ascii="Times New Roman" w:eastAsia="Calibri" w:hAnsi="Times New Roman" w:cs="Times New Roman"/>
                <w:sz w:val="28"/>
                <w:szCs w:val="28"/>
              </w:rPr>
            </w:pPr>
            <w:r w:rsidRPr="00BD0453">
              <w:rPr>
                <w:rFonts w:ascii="Times New Roman" w:eastAsia="Calibri" w:hAnsi="Times New Roman" w:cs="Times New Roman"/>
                <w:sz w:val="28"/>
                <w:szCs w:val="28"/>
              </w:rPr>
              <w:t>Имидж современного педагога.</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D0453" w:rsidRPr="00BD0453" w:rsidRDefault="00BD0453" w:rsidP="00BD0453">
            <w:pPr>
              <w:widowControl w:val="0"/>
              <w:shd w:val="clear" w:color="auto" w:fill="FFFFFF"/>
              <w:autoSpaceDE w:val="0"/>
              <w:autoSpaceDN w:val="0"/>
              <w:adjustRightInd w:val="0"/>
              <w:spacing w:after="0" w:line="360" w:lineRule="auto"/>
              <w:jc w:val="center"/>
              <w:rPr>
                <w:rFonts w:ascii="Times New Roman" w:eastAsia="Calibri" w:hAnsi="Times New Roman" w:cs="Times New Roman"/>
                <w:sz w:val="28"/>
                <w:szCs w:val="28"/>
                <w:lang w:val="en-US"/>
              </w:rPr>
            </w:pPr>
            <w:r w:rsidRPr="00BD0453">
              <w:rPr>
                <w:rFonts w:ascii="Times New Roman" w:eastAsia="Calibri" w:hAnsi="Times New Roman" w:cs="Times New Roman"/>
                <w:sz w:val="28"/>
                <w:szCs w:val="28"/>
              </w:rPr>
              <w:t xml:space="preserve">14.02.2014 </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BD0453" w:rsidRPr="00BD0453" w:rsidRDefault="00BD0453" w:rsidP="00BD0453">
            <w:pPr>
              <w:widowControl w:val="0"/>
              <w:shd w:val="clear" w:color="auto" w:fill="FFFFFF"/>
              <w:autoSpaceDE w:val="0"/>
              <w:autoSpaceDN w:val="0"/>
              <w:adjustRightInd w:val="0"/>
              <w:spacing w:after="0" w:line="360" w:lineRule="auto"/>
              <w:jc w:val="both"/>
              <w:rPr>
                <w:rFonts w:ascii="Times New Roman" w:eastAsia="Calibri" w:hAnsi="Times New Roman" w:cs="Times New Roman"/>
                <w:sz w:val="28"/>
                <w:szCs w:val="28"/>
              </w:rPr>
            </w:pPr>
            <w:proofErr w:type="spellStart"/>
            <w:r w:rsidRPr="00BD0453">
              <w:rPr>
                <w:rFonts w:ascii="Times New Roman" w:eastAsia="Calibri" w:hAnsi="Times New Roman" w:cs="Times New Roman"/>
                <w:sz w:val="28"/>
                <w:szCs w:val="28"/>
              </w:rPr>
              <w:t>Гумерова</w:t>
            </w:r>
            <w:proofErr w:type="spellEnd"/>
            <w:r w:rsidRPr="00BD0453">
              <w:rPr>
                <w:rFonts w:ascii="Times New Roman" w:eastAsia="Calibri" w:hAnsi="Times New Roman" w:cs="Times New Roman"/>
                <w:sz w:val="28"/>
                <w:szCs w:val="28"/>
              </w:rPr>
              <w:t xml:space="preserve"> А.А.</w:t>
            </w:r>
          </w:p>
        </w:tc>
      </w:tr>
      <w:tr w:rsidR="00BD0453" w:rsidRPr="00EA1123" w:rsidTr="00BD0453">
        <w:trPr>
          <w:trHeight w:val="590"/>
        </w:trPr>
        <w:tc>
          <w:tcPr>
            <w:tcW w:w="819" w:type="dxa"/>
            <w:tcBorders>
              <w:top w:val="single" w:sz="6" w:space="0" w:color="auto"/>
              <w:left w:val="single" w:sz="6" w:space="0" w:color="auto"/>
              <w:bottom w:val="single" w:sz="6" w:space="0" w:color="auto"/>
              <w:right w:val="single" w:sz="6" w:space="0" w:color="auto"/>
            </w:tcBorders>
            <w:shd w:val="clear" w:color="auto" w:fill="FFFFFF"/>
          </w:tcPr>
          <w:p w:rsidR="00BD0453" w:rsidRPr="00BD0453" w:rsidRDefault="00BD0453" w:rsidP="00BD0453">
            <w:pPr>
              <w:widowControl w:val="0"/>
              <w:shd w:val="clear" w:color="auto" w:fill="FFFFFF"/>
              <w:autoSpaceDE w:val="0"/>
              <w:autoSpaceDN w:val="0"/>
              <w:adjustRightInd w:val="0"/>
              <w:spacing w:after="0" w:line="360" w:lineRule="auto"/>
              <w:rPr>
                <w:rFonts w:ascii="Times New Roman" w:eastAsia="Calibri" w:hAnsi="Times New Roman" w:cs="Times New Roman"/>
                <w:sz w:val="28"/>
                <w:szCs w:val="28"/>
              </w:rPr>
            </w:pPr>
            <w:r w:rsidRPr="00BD0453">
              <w:rPr>
                <w:rFonts w:ascii="Times New Roman" w:eastAsia="Calibri" w:hAnsi="Times New Roman" w:cs="Times New Roman"/>
                <w:sz w:val="28"/>
                <w:szCs w:val="28"/>
              </w:rPr>
              <w:t>4.</w:t>
            </w:r>
          </w:p>
        </w:tc>
        <w:tc>
          <w:tcPr>
            <w:tcW w:w="6592" w:type="dxa"/>
            <w:tcBorders>
              <w:top w:val="single" w:sz="6" w:space="0" w:color="auto"/>
              <w:left w:val="single" w:sz="6" w:space="0" w:color="auto"/>
              <w:bottom w:val="single" w:sz="6" w:space="0" w:color="auto"/>
              <w:right w:val="single" w:sz="6" w:space="0" w:color="auto"/>
            </w:tcBorders>
            <w:shd w:val="clear" w:color="auto" w:fill="FFFFFF"/>
          </w:tcPr>
          <w:p w:rsidR="00BD0453" w:rsidRPr="00BD0453" w:rsidRDefault="00BD0453" w:rsidP="00BD0453">
            <w:pPr>
              <w:widowControl w:val="0"/>
              <w:shd w:val="clear" w:color="auto" w:fill="FFFFFF"/>
              <w:autoSpaceDE w:val="0"/>
              <w:autoSpaceDN w:val="0"/>
              <w:adjustRightInd w:val="0"/>
              <w:spacing w:after="0" w:line="360" w:lineRule="auto"/>
              <w:rPr>
                <w:rFonts w:ascii="Times New Roman" w:eastAsia="Calibri" w:hAnsi="Times New Roman" w:cs="Times New Roman"/>
                <w:sz w:val="28"/>
                <w:szCs w:val="28"/>
              </w:rPr>
            </w:pPr>
            <w:r w:rsidRPr="00BD0453">
              <w:rPr>
                <w:rFonts w:ascii="Times New Roman" w:eastAsia="Calibri" w:hAnsi="Times New Roman" w:cs="Times New Roman"/>
                <w:sz w:val="28"/>
                <w:szCs w:val="28"/>
              </w:rPr>
              <w:t>«Подведение итогов работы Методического совета за 2012-2013 учебный год»</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D0453" w:rsidRPr="00BD0453" w:rsidRDefault="00BD0453" w:rsidP="00BD0453">
            <w:pPr>
              <w:widowControl w:val="0"/>
              <w:shd w:val="clear" w:color="auto" w:fill="FFFFFF"/>
              <w:autoSpaceDE w:val="0"/>
              <w:autoSpaceDN w:val="0"/>
              <w:adjustRightInd w:val="0"/>
              <w:spacing w:after="0" w:line="360" w:lineRule="auto"/>
              <w:jc w:val="center"/>
              <w:rPr>
                <w:rFonts w:ascii="Times New Roman" w:eastAsia="Calibri" w:hAnsi="Times New Roman" w:cs="Times New Roman"/>
                <w:sz w:val="28"/>
                <w:szCs w:val="28"/>
                <w:lang w:val="en-US"/>
              </w:rPr>
            </w:pPr>
            <w:r w:rsidRPr="00BD0453">
              <w:rPr>
                <w:rFonts w:ascii="Times New Roman" w:eastAsia="Calibri" w:hAnsi="Times New Roman" w:cs="Times New Roman"/>
                <w:sz w:val="28"/>
                <w:szCs w:val="28"/>
              </w:rPr>
              <w:t xml:space="preserve">15.04.2014 </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BD0453" w:rsidRPr="00BD0453" w:rsidRDefault="00BD0453" w:rsidP="00BD0453">
            <w:pPr>
              <w:widowControl w:val="0"/>
              <w:shd w:val="clear" w:color="auto" w:fill="FFFFFF"/>
              <w:autoSpaceDE w:val="0"/>
              <w:autoSpaceDN w:val="0"/>
              <w:adjustRightInd w:val="0"/>
              <w:spacing w:after="0" w:line="360" w:lineRule="auto"/>
              <w:jc w:val="both"/>
              <w:rPr>
                <w:rFonts w:ascii="Times New Roman" w:eastAsia="Calibri" w:hAnsi="Times New Roman" w:cs="Times New Roman"/>
                <w:sz w:val="28"/>
                <w:szCs w:val="28"/>
              </w:rPr>
            </w:pPr>
            <w:r w:rsidRPr="00BD0453">
              <w:rPr>
                <w:rFonts w:ascii="Times New Roman" w:eastAsia="Calibri" w:hAnsi="Times New Roman" w:cs="Times New Roman"/>
                <w:sz w:val="28"/>
                <w:szCs w:val="28"/>
              </w:rPr>
              <w:t>Макарова Р.Р.</w:t>
            </w:r>
          </w:p>
          <w:p w:rsidR="00BD0453" w:rsidRPr="00BD0453" w:rsidRDefault="00BD0453" w:rsidP="00BD0453">
            <w:pPr>
              <w:widowControl w:val="0"/>
              <w:shd w:val="clear" w:color="auto" w:fill="FFFFFF"/>
              <w:autoSpaceDE w:val="0"/>
              <w:autoSpaceDN w:val="0"/>
              <w:adjustRightInd w:val="0"/>
              <w:spacing w:after="0" w:line="360" w:lineRule="auto"/>
              <w:jc w:val="both"/>
              <w:rPr>
                <w:rFonts w:ascii="Times New Roman" w:eastAsia="Calibri" w:hAnsi="Times New Roman" w:cs="Times New Roman"/>
                <w:sz w:val="28"/>
                <w:szCs w:val="28"/>
              </w:rPr>
            </w:pPr>
            <w:r w:rsidRPr="00BD0453">
              <w:rPr>
                <w:rFonts w:ascii="Times New Roman" w:eastAsia="Calibri" w:hAnsi="Times New Roman" w:cs="Times New Roman"/>
                <w:sz w:val="28"/>
                <w:szCs w:val="28"/>
              </w:rPr>
              <w:t>Коровина О.В.</w:t>
            </w:r>
          </w:p>
        </w:tc>
      </w:tr>
    </w:tbl>
    <w:p w:rsidR="0090408D" w:rsidRDefault="0090408D" w:rsidP="006D5565">
      <w:pPr>
        <w:widowControl w:val="0"/>
        <w:shd w:val="clear" w:color="auto" w:fill="FFFFFF"/>
        <w:autoSpaceDE w:val="0"/>
        <w:autoSpaceDN w:val="0"/>
        <w:adjustRightInd w:val="0"/>
        <w:spacing w:after="0" w:line="360" w:lineRule="auto"/>
        <w:jc w:val="center"/>
        <w:rPr>
          <w:rFonts w:ascii="Times New Roman" w:hAnsi="Times New Roman" w:cs="Times New Roman"/>
          <w:b/>
          <w:sz w:val="28"/>
          <w:szCs w:val="28"/>
        </w:rPr>
      </w:pPr>
    </w:p>
    <w:p w:rsidR="0090408D" w:rsidRDefault="0090408D" w:rsidP="006D5565">
      <w:pPr>
        <w:widowControl w:val="0"/>
        <w:shd w:val="clear" w:color="auto" w:fill="FFFFFF"/>
        <w:autoSpaceDE w:val="0"/>
        <w:autoSpaceDN w:val="0"/>
        <w:adjustRightInd w:val="0"/>
        <w:spacing w:after="0" w:line="360" w:lineRule="auto"/>
        <w:jc w:val="center"/>
        <w:rPr>
          <w:rFonts w:ascii="Times New Roman" w:hAnsi="Times New Roman" w:cs="Times New Roman"/>
          <w:b/>
          <w:sz w:val="28"/>
          <w:szCs w:val="28"/>
        </w:rPr>
      </w:pPr>
    </w:p>
    <w:p w:rsidR="0090408D" w:rsidRDefault="0090408D" w:rsidP="006D5565">
      <w:pPr>
        <w:widowControl w:val="0"/>
        <w:shd w:val="clear" w:color="auto" w:fill="FFFFFF"/>
        <w:autoSpaceDE w:val="0"/>
        <w:autoSpaceDN w:val="0"/>
        <w:adjustRightInd w:val="0"/>
        <w:spacing w:after="0" w:line="360" w:lineRule="auto"/>
        <w:jc w:val="center"/>
        <w:rPr>
          <w:rFonts w:ascii="Times New Roman" w:hAnsi="Times New Roman" w:cs="Times New Roman"/>
          <w:b/>
          <w:sz w:val="28"/>
          <w:szCs w:val="28"/>
        </w:rPr>
      </w:pPr>
    </w:p>
    <w:p w:rsidR="002B248B" w:rsidRPr="00BD0453" w:rsidRDefault="00BD0453" w:rsidP="00BD0453">
      <w:pPr>
        <w:pStyle w:val="a5"/>
        <w:spacing w:line="360" w:lineRule="auto"/>
        <w:jc w:val="right"/>
        <w:rPr>
          <w:rFonts w:ascii="Times New Roman" w:hAnsi="Times New Roman" w:cs="Times New Roman"/>
          <w:sz w:val="28"/>
          <w:szCs w:val="28"/>
        </w:rPr>
      </w:pPr>
      <w:r w:rsidRPr="00BD0453">
        <w:rPr>
          <w:rFonts w:ascii="Times New Roman" w:hAnsi="Times New Roman" w:cs="Times New Roman"/>
          <w:sz w:val="28"/>
          <w:szCs w:val="28"/>
        </w:rPr>
        <w:lastRenderedPageBreak/>
        <w:t>Приложение 4</w:t>
      </w:r>
    </w:p>
    <w:p w:rsidR="00BD0453" w:rsidRPr="00BD0453" w:rsidRDefault="00BD0453" w:rsidP="002B248B">
      <w:pPr>
        <w:pStyle w:val="a5"/>
        <w:spacing w:line="360" w:lineRule="auto"/>
        <w:rPr>
          <w:rFonts w:ascii="Times New Roman" w:hAnsi="Times New Roman" w:cs="Times New Roman"/>
          <w:b/>
          <w:sz w:val="28"/>
          <w:szCs w:val="28"/>
        </w:rPr>
      </w:pPr>
      <w:r w:rsidRPr="00BD0453">
        <w:rPr>
          <w:rFonts w:ascii="Times New Roman" w:hAnsi="Times New Roman" w:cs="Times New Roman"/>
          <w:b/>
          <w:sz w:val="28"/>
          <w:szCs w:val="28"/>
        </w:rPr>
        <w:t xml:space="preserve">План проведения заседаний методического объединения педагогов </w:t>
      </w:r>
    </w:p>
    <w:tbl>
      <w:tblPr>
        <w:tblW w:w="10773" w:type="dxa"/>
        <w:tblInd w:w="-1133" w:type="dxa"/>
        <w:tblLayout w:type="fixed"/>
        <w:tblCellMar>
          <w:left w:w="40" w:type="dxa"/>
          <w:right w:w="40" w:type="dxa"/>
        </w:tblCellMar>
        <w:tblLook w:val="0000" w:firstRow="0" w:lastRow="0" w:firstColumn="0" w:lastColumn="0" w:noHBand="0" w:noVBand="0"/>
      </w:tblPr>
      <w:tblGrid>
        <w:gridCol w:w="720"/>
        <w:gridCol w:w="6651"/>
        <w:gridCol w:w="1560"/>
        <w:gridCol w:w="1842"/>
      </w:tblGrid>
      <w:tr w:rsidR="00743EAC" w:rsidRPr="00743EAC" w:rsidTr="00743EAC">
        <w:trPr>
          <w:trHeight w:val="146"/>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743EAC" w:rsidRPr="00743EAC" w:rsidRDefault="00743EAC" w:rsidP="00743EAC">
            <w:pPr>
              <w:widowControl w:val="0"/>
              <w:shd w:val="clear" w:color="auto" w:fill="FFFFFF"/>
              <w:autoSpaceDE w:val="0"/>
              <w:autoSpaceDN w:val="0"/>
              <w:adjustRightInd w:val="0"/>
              <w:spacing w:after="0"/>
              <w:ind w:hanging="25"/>
              <w:jc w:val="center"/>
              <w:rPr>
                <w:rFonts w:ascii="Times New Roman" w:hAnsi="Times New Roman" w:cs="Times New Roman"/>
                <w:sz w:val="28"/>
                <w:szCs w:val="28"/>
              </w:rPr>
            </w:pPr>
            <w:r w:rsidRPr="00743EAC">
              <w:rPr>
                <w:rFonts w:ascii="Times New Roman" w:hAnsi="Times New Roman" w:cs="Times New Roman"/>
                <w:sz w:val="28"/>
                <w:szCs w:val="28"/>
              </w:rPr>
              <w:t>№ п\п.</w:t>
            </w:r>
          </w:p>
        </w:tc>
        <w:tc>
          <w:tcPr>
            <w:tcW w:w="6651" w:type="dxa"/>
            <w:tcBorders>
              <w:top w:val="single" w:sz="6" w:space="0" w:color="auto"/>
              <w:left w:val="single" w:sz="6" w:space="0" w:color="auto"/>
              <w:bottom w:val="single" w:sz="6" w:space="0" w:color="auto"/>
              <w:right w:val="single" w:sz="6" w:space="0" w:color="auto"/>
            </w:tcBorders>
            <w:shd w:val="clear" w:color="auto" w:fill="FFFFFF"/>
          </w:tcPr>
          <w:p w:rsidR="00743EAC" w:rsidRPr="00743EAC" w:rsidRDefault="00743EAC" w:rsidP="00743EAC">
            <w:pPr>
              <w:widowControl w:val="0"/>
              <w:shd w:val="clear" w:color="auto" w:fill="FFFFFF"/>
              <w:autoSpaceDE w:val="0"/>
              <w:autoSpaceDN w:val="0"/>
              <w:adjustRightInd w:val="0"/>
              <w:spacing w:after="0"/>
              <w:jc w:val="center"/>
              <w:rPr>
                <w:rFonts w:ascii="Times New Roman" w:hAnsi="Times New Roman" w:cs="Times New Roman"/>
                <w:sz w:val="28"/>
                <w:szCs w:val="28"/>
              </w:rPr>
            </w:pPr>
            <w:r w:rsidRPr="00743EAC">
              <w:rPr>
                <w:rFonts w:ascii="Times New Roman" w:hAnsi="Times New Roman" w:cs="Times New Roman"/>
                <w:sz w:val="28"/>
                <w:szCs w:val="28"/>
              </w:rPr>
              <w:t>Содержание работы.</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43EAC" w:rsidRPr="00743EAC" w:rsidRDefault="00743EAC" w:rsidP="00743EAC">
            <w:pPr>
              <w:widowControl w:val="0"/>
              <w:shd w:val="clear" w:color="auto" w:fill="FFFFFF"/>
              <w:autoSpaceDE w:val="0"/>
              <w:autoSpaceDN w:val="0"/>
              <w:adjustRightInd w:val="0"/>
              <w:spacing w:after="0"/>
              <w:jc w:val="center"/>
              <w:rPr>
                <w:rFonts w:ascii="Times New Roman" w:hAnsi="Times New Roman" w:cs="Times New Roman"/>
                <w:sz w:val="28"/>
                <w:szCs w:val="28"/>
              </w:rPr>
            </w:pPr>
            <w:r w:rsidRPr="00743EAC">
              <w:rPr>
                <w:rFonts w:ascii="Times New Roman" w:hAnsi="Times New Roman" w:cs="Times New Roman"/>
                <w:sz w:val="28"/>
                <w:szCs w:val="28"/>
              </w:rPr>
              <w:t>Сроки проведения</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743EAC" w:rsidRPr="00743EAC" w:rsidRDefault="00743EAC" w:rsidP="00743EAC">
            <w:pPr>
              <w:widowControl w:val="0"/>
              <w:shd w:val="clear" w:color="auto" w:fill="FFFFFF"/>
              <w:autoSpaceDE w:val="0"/>
              <w:autoSpaceDN w:val="0"/>
              <w:adjustRightInd w:val="0"/>
              <w:spacing w:after="0"/>
              <w:jc w:val="center"/>
              <w:rPr>
                <w:rFonts w:ascii="Times New Roman" w:hAnsi="Times New Roman" w:cs="Times New Roman"/>
                <w:sz w:val="28"/>
                <w:szCs w:val="28"/>
              </w:rPr>
            </w:pPr>
            <w:r w:rsidRPr="00743EAC">
              <w:rPr>
                <w:rFonts w:ascii="Times New Roman" w:hAnsi="Times New Roman" w:cs="Times New Roman"/>
                <w:sz w:val="28"/>
                <w:szCs w:val="28"/>
              </w:rPr>
              <w:t>Ответственные</w:t>
            </w:r>
          </w:p>
        </w:tc>
      </w:tr>
      <w:tr w:rsidR="00743EAC" w:rsidRPr="00743EAC" w:rsidTr="00743EAC">
        <w:trPr>
          <w:trHeight w:val="428"/>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743EAC" w:rsidRPr="00743EAC" w:rsidRDefault="00743EAC" w:rsidP="00743EAC">
            <w:pPr>
              <w:widowControl w:val="0"/>
              <w:shd w:val="clear" w:color="auto" w:fill="FFFFFF"/>
              <w:autoSpaceDE w:val="0"/>
              <w:autoSpaceDN w:val="0"/>
              <w:adjustRightInd w:val="0"/>
              <w:spacing w:after="0"/>
              <w:jc w:val="center"/>
              <w:rPr>
                <w:rFonts w:ascii="Times New Roman" w:hAnsi="Times New Roman" w:cs="Times New Roman"/>
                <w:sz w:val="28"/>
                <w:szCs w:val="28"/>
              </w:rPr>
            </w:pPr>
            <w:r w:rsidRPr="00743EAC">
              <w:rPr>
                <w:rFonts w:ascii="Times New Roman" w:hAnsi="Times New Roman" w:cs="Times New Roman"/>
                <w:sz w:val="28"/>
                <w:szCs w:val="28"/>
              </w:rPr>
              <w:t>1.</w:t>
            </w:r>
          </w:p>
        </w:tc>
        <w:tc>
          <w:tcPr>
            <w:tcW w:w="6651" w:type="dxa"/>
            <w:tcBorders>
              <w:top w:val="single" w:sz="6" w:space="0" w:color="auto"/>
              <w:left w:val="single" w:sz="6" w:space="0" w:color="auto"/>
              <w:bottom w:val="single" w:sz="6" w:space="0" w:color="auto"/>
              <w:right w:val="single" w:sz="6" w:space="0" w:color="auto"/>
            </w:tcBorders>
            <w:shd w:val="clear" w:color="auto" w:fill="FFFFFF"/>
          </w:tcPr>
          <w:p w:rsidR="00743EAC" w:rsidRPr="00743EAC" w:rsidRDefault="00743EAC" w:rsidP="00743EAC">
            <w:pPr>
              <w:widowControl w:val="0"/>
              <w:shd w:val="clear" w:color="auto" w:fill="FFFFFF"/>
              <w:autoSpaceDE w:val="0"/>
              <w:autoSpaceDN w:val="0"/>
              <w:adjustRightInd w:val="0"/>
              <w:spacing w:after="0"/>
              <w:jc w:val="both"/>
              <w:rPr>
                <w:rFonts w:ascii="Times New Roman" w:hAnsi="Times New Roman" w:cs="Times New Roman"/>
                <w:sz w:val="28"/>
                <w:szCs w:val="28"/>
              </w:rPr>
            </w:pPr>
            <w:r w:rsidRPr="00743EAC">
              <w:rPr>
                <w:rFonts w:ascii="Times New Roman" w:hAnsi="Times New Roman" w:cs="Times New Roman"/>
                <w:sz w:val="28"/>
                <w:szCs w:val="28"/>
              </w:rPr>
              <w:t xml:space="preserve">Обеспечение безопасности детей во </w:t>
            </w:r>
            <w:proofErr w:type="spellStart"/>
            <w:r w:rsidRPr="00743EAC">
              <w:rPr>
                <w:rFonts w:ascii="Times New Roman" w:hAnsi="Times New Roman" w:cs="Times New Roman"/>
                <w:sz w:val="28"/>
                <w:szCs w:val="28"/>
              </w:rPr>
              <w:t>внеучебной</w:t>
            </w:r>
            <w:proofErr w:type="spellEnd"/>
            <w:r w:rsidRPr="00743EAC">
              <w:rPr>
                <w:rFonts w:ascii="Times New Roman" w:hAnsi="Times New Roman" w:cs="Times New Roman"/>
                <w:sz w:val="28"/>
                <w:szCs w:val="28"/>
              </w:rPr>
              <w:t xml:space="preserve"> деятельности </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43EAC" w:rsidRPr="00743EAC" w:rsidRDefault="00743EAC" w:rsidP="00743EAC">
            <w:pPr>
              <w:widowControl w:val="0"/>
              <w:shd w:val="clear" w:color="auto" w:fill="FFFFFF"/>
              <w:autoSpaceDE w:val="0"/>
              <w:autoSpaceDN w:val="0"/>
              <w:adjustRightInd w:val="0"/>
              <w:spacing w:after="0"/>
              <w:jc w:val="center"/>
              <w:rPr>
                <w:rFonts w:ascii="Times New Roman" w:hAnsi="Times New Roman" w:cs="Times New Roman"/>
                <w:sz w:val="28"/>
                <w:szCs w:val="28"/>
                <w:lang w:val="en-US"/>
              </w:rPr>
            </w:pPr>
            <w:r w:rsidRPr="00743EAC">
              <w:rPr>
                <w:rFonts w:ascii="Times New Roman" w:hAnsi="Times New Roman" w:cs="Times New Roman"/>
                <w:sz w:val="28"/>
                <w:szCs w:val="28"/>
              </w:rPr>
              <w:t xml:space="preserve">29.10.2013 </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743EAC" w:rsidRPr="00743EAC" w:rsidRDefault="00743EAC" w:rsidP="00743EAC">
            <w:pPr>
              <w:widowControl w:val="0"/>
              <w:shd w:val="clear" w:color="auto" w:fill="FFFFFF"/>
              <w:autoSpaceDE w:val="0"/>
              <w:autoSpaceDN w:val="0"/>
              <w:adjustRightInd w:val="0"/>
              <w:spacing w:after="0"/>
              <w:rPr>
                <w:rFonts w:ascii="Times New Roman" w:hAnsi="Times New Roman" w:cs="Times New Roman"/>
                <w:sz w:val="28"/>
                <w:szCs w:val="28"/>
              </w:rPr>
            </w:pPr>
            <w:r w:rsidRPr="00743EAC">
              <w:rPr>
                <w:rFonts w:ascii="Times New Roman" w:hAnsi="Times New Roman" w:cs="Times New Roman"/>
                <w:sz w:val="28"/>
                <w:szCs w:val="28"/>
              </w:rPr>
              <w:t>Волкова Н.И.</w:t>
            </w:r>
          </w:p>
        </w:tc>
      </w:tr>
      <w:tr w:rsidR="00743EAC" w:rsidRPr="00743EAC" w:rsidTr="00743EAC">
        <w:trPr>
          <w:trHeight w:val="428"/>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743EAC" w:rsidRPr="00743EAC" w:rsidRDefault="00743EAC" w:rsidP="00743EAC">
            <w:pPr>
              <w:widowControl w:val="0"/>
              <w:shd w:val="clear" w:color="auto" w:fill="FFFFFF"/>
              <w:autoSpaceDE w:val="0"/>
              <w:autoSpaceDN w:val="0"/>
              <w:adjustRightInd w:val="0"/>
              <w:spacing w:after="0"/>
              <w:jc w:val="center"/>
              <w:rPr>
                <w:rFonts w:ascii="Times New Roman" w:hAnsi="Times New Roman" w:cs="Times New Roman"/>
                <w:sz w:val="28"/>
                <w:szCs w:val="28"/>
              </w:rPr>
            </w:pPr>
            <w:r w:rsidRPr="00743EAC">
              <w:rPr>
                <w:rFonts w:ascii="Times New Roman" w:hAnsi="Times New Roman" w:cs="Times New Roman"/>
                <w:sz w:val="28"/>
                <w:szCs w:val="28"/>
              </w:rPr>
              <w:t>2.</w:t>
            </w:r>
          </w:p>
        </w:tc>
        <w:tc>
          <w:tcPr>
            <w:tcW w:w="6651" w:type="dxa"/>
            <w:tcBorders>
              <w:top w:val="single" w:sz="6" w:space="0" w:color="auto"/>
              <w:left w:val="single" w:sz="6" w:space="0" w:color="auto"/>
              <w:bottom w:val="single" w:sz="6" w:space="0" w:color="auto"/>
              <w:right w:val="single" w:sz="6" w:space="0" w:color="auto"/>
            </w:tcBorders>
            <w:shd w:val="clear" w:color="auto" w:fill="FFFFFF"/>
          </w:tcPr>
          <w:p w:rsidR="00743EAC" w:rsidRPr="00743EAC" w:rsidRDefault="00743EAC" w:rsidP="00743EAC">
            <w:pPr>
              <w:widowControl w:val="0"/>
              <w:shd w:val="clear" w:color="auto" w:fill="FFFFFF"/>
              <w:autoSpaceDE w:val="0"/>
              <w:autoSpaceDN w:val="0"/>
              <w:adjustRightInd w:val="0"/>
              <w:spacing w:after="0"/>
              <w:jc w:val="both"/>
              <w:rPr>
                <w:rFonts w:ascii="Times New Roman" w:hAnsi="Times New Roman" w:cs="Times New Roman"/>
                <w:sz w:val="28"/>
                <w:szCs w:val="28"/>
              </w:rPr>
            </w:pPr>
            <w:r w:rsidRPr="00743EAC">
              <w:rPr>
                <w:rFonts w:ascii="Times New Roman" w:hAnsi="Times New Roman" w:cs="Times New Roman"/>
                <w:sz w:val="28"/>
                <w:szCs w:val="28"/>
              </w:rPr>
              <w:t>Использование здоровье сберегающих технологий в условиях экологического центра</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43EAC" w:rsidRPr="00743EAC" w:rsidRDefault="00743EAC" w:rsidP="00743EAC">
            <w:pPr>
              <w:widowControl w:val="0"/>
              <w:shd w:val="clear" w:color="auto" w:fill="FFFFFF"/>
              <w:autoSpaceDE w:val="0"/>
              <w:autoSpaceDN w:val="0"/>
              <w:adjustRightInd w:val="0"/>
              <w:spacing w:after="0"/>
              <w:jc w:val="center"/>
              <w:rPr>
                <w:rFonts w:ascii="Times New Roman" w:hAnsi="Times New Roman" w:cs="Times New Roman"/>
                <w:sz w:val="28"/>
                <w:szCs w:val="28"/>
              </w:rPr>
            </w:pPr>
            <w:r w:rsidRPr="00743EAC">
              <w:rPr>
                <w:rFonts w:ascii="Times New Roman" w:hAnsi="Times New Roman" w:cs="Times New Roman"/>
                <w:sz w:val="28"/>
                <w:szCs w:val="28"/>
              </w:rPr>
              <w:t xml:space="preserve">27.12. 2013  </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743EAC" w:rsidRPr="00743EAC" w:rsidRDefault="00743EAC" w:rsidP="00743EAC">
            <w:pPr>
              <w:widowControl w:val="0"/>
              <w:shd w:val="clear" w:color="auto" w:fill="FFFFFF"/>
              <w:autoSpaceDE w:val="0"/>
              <w:autoSpaceDN w:val="0"/>
              <w:adjustRightInd w:val="0"/>
              <w:spacing w:after="0"/>
              <w:rPr>
                <w:rFonts w:ascii="Times New Roman" w:hAnsi="Times New Roman" w:cs="Times New Roman"/>
                <w:sz w:val="28"/>
                <w:szCs w:val="28"/>
              </w:rPr>
            </w:pPr>
            <w:proofErr w:type="spellStart"/>
            <w:r w:rsidRPr="00743EAC">
              <w:rPr>
                <w:rFonts w:ascii="Times New Roman" w:hAnsi="Times New Roman" w:cs="Times New Roman"/>
                <w:sz w:val="28"/>
                <w:szCs w:val="28"/>
              </w:rPr>
              <w:t>Сайфутдинова</w:t>
            </w:r>
            <w:proofErr w:type="spellEnd"/>
            <w:r w:rsidRPr="00743EAC">
              <w:rPr>
                <w:rFonts w:ascii="Times New Roman" w:hAnsi="Times New Roman" w:cs="Times New Roman"/>
                <w:sz w:val="28"/>
                <w:szCs w:val="28"/>
              </w:rPr>
              <w:t xml:space="preserve"> Э.Р.</w:t>
            </w:r>
          </w:p>
        </w:tc>
      </w:tr>
      <w:tr w:rsidR="00743EAC" w:rsidRPr="00743EAC" w:rsidTr="00743EAC">
        <w:trPr>
          <w:trHeight w:val="428"/>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743EAC" w:rsidRPr="00743EAC" w:rsidRDefault="00743EAC" w:rsidP="00743EAC">
            <w:pPr>
              <w:widowControl w:val="0"/>
              <w:shd w:val="clear" w:color="auto" w:fill="FFFFFF"/>
              <w:autoSpaceDE w:val="0"/>
              <w:autoSpaceDN w:val="0"/>
              <w:adjustRightInd w:val="0"/>
              <w:spacing w:after="0"/>
              <w:jc w:val="center"/>
              <w:rPr>
                <w:rFonts w:ascii="Times New Roman" w:hAnsi="Times New Roman" w:cs="Times New Roman"/>
                <w:sz w:val="28"/>
                <w:szCs w:val="28"/>
              </w:rPr>
            </w:pPr>
            <w:r w:rsidRPr="00743EAC">
              <w:rPr>
                <w:rFonts w:ascii="Times New Roman" w:hAnsi="Times New Roman" w:cs="Times New Roman"/>
                <w:sz w:val="28"/>
                <w:szCs w:val="28"/>
              </w:rPr>
              <w:t>3.</w:t>
            </w:r>
          </w:p>
        </w:tc>
        <w:tc>
          <w:tcPr>
            <w:tcW w:w="6651" w:type="dxa"/>
            <w:tcBorders>
              <w:top w:val="single" w:sz="6" w:space="0" w:color="auto"/>
              <w:left w:val="single" w:sz="6" w:space="0" w:color="auto"/>
              <w:bottom w:val="single" w:sz="6" w:space="0" w:color="auto"/>
              <w:right w:val="single" w:sz="6" w:space="0" w:color="auto"/>
            </w:tcBorders>
            <w:shd w:val="clear" w:color="auto" w:fill="FFFFFF"/>
          </w:tcPr>
          <w:p w:rsidR="00743EAC" w:rsidRPr="00743EAC" w:rsidRDefault="00743EAC" w:rsidP="00743EAC">
            <w:pPr>
              <w:widowControl w:val="0"/>
              <w:shd w:val="clear" w:color="auto" w:fill="FFFFFF"/>
              <w:autoSpaceDE w:val="0"/>
              <w:autoSpaceDN w:val="0"/>
              <w:adjustRightInd w:val="0"/>
              <w:spacing w:after="0"/>
              <w:jc w:val="both"/>
              <w:rPr>
                <w:rFonts w:ascii="Times New Roman" w:hAnsi="Times New Roman" w:cs="Times New Roman"/>
                <w:sz w:val="28"/>
                <w:szCs w:val="28"/>
              </w:rPr>
            </w:pPr>
            <w:r w:rsidRPr="00743EAC">
              <w:rPr>
                <w:rFonts w:ascii="Times New Roman" w:hAnsi="Times New Roman" w:cs="Times New Roman"/>
                <w:sz w:val="28"/>
                <w:szCs w:val="28"/>
              </w:rPr>
              <w:t xml:space="preserve">Личностно-ориентированный подход в экологическом образовании и воспитании </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43EAC" w:rsidRPr="00743EAC" w:rsidRDefault="00743EAC" w:rsidP="00743EAC">
            <w:pPr>
              <w:widowControl w:val="0"/>
              <w:shd w:val="clear" w:color="auto" w:fill="FFFFFF"/>
              <w:autoSpaceDE w:val="0"/>
              <w:autoSpaceDN w:val="0"/>
              <w:adjustRightInd w:val="0"/>
              <w:spacing w:after="0"/>
              <w:jc w:val="center"/>
              <w:rPr>
                <w:rFonts w:ascii="Times New Roman" w:hAnsi="Times New Roman" w:cs="Times New Roman"/>
                <w:sz w:val="28"/>
                <w:szCs w:val="28"/>
                <w:lang w:val="en-US"/>
              </w:rPr>
            </w:pPr>
            <w:r w:rsidRPr="00743EAC">
              <w:rPr>
                <w:rFonts w:ascii="Times New Roman" w:hAnsi="Times New Roman" w:cs="Times New Roman"/>
                <w:sz w:val="28"/>
                <w:szCs w:val="28"/>
              </w:rPr>
              <w:t xml:space="preserve">29.03.2014 </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743EAC" w:rsidRPr="00743EAC" w:rsidRDefault="00743EAC" w:rsidP="00743EAC">
            <w:pPr>
              <w:widowControl w:val="0"/>
              <w:shd w:val="clear" w:color="auto" w:fill="FFFFFF"/>
              <w:autoSpaceDE w:val="0"/>
              <w:autoSpaceDN w:val="0"/>
              <w:adjustRightInd w:val="0"/>
              <w:spacing w:after="0"/>
              <w:rPr>
                <w:rFonts w:ascii="Times New Roman" w:hAnsi="Times New Roman" w:cs="Times New Roman"/>
                <w:sz w:val="28"/>
                <w:szCs w:val="28"/>
              </w:rPr>
            </w:pPr>
            <w:r w:rsidRPr="00743EAC">
              <w:rPr>
                <w:rFonts w:ascii="Times New Roman" w:hAnsi="Times New Roman" w:cs="Times New Roman"/>
                <w:sz w:val="28"/>
                <w:szCs w:val="28"/>
              </w:rPr>
              <w:t>Ежкова Л.А.</w:t>
            </w:r>
          </w:p>
        </w:tc>
      </w:tr>
      <w:tr w:rsidR="00743EAC" w:rsidRPr="00743EAC" w:rsidTr="00743EAC">
        <w:trPr>
          <w:trHeight w:val="428"/>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743EAC" w:rsidRPr="00743EAC" w:rsidRDefault="00743EAC" w:rsidP="00743EAC">
            <w:pPr>
              <w:widowControl w:val="0"/>
              <w:shd w:val="clear" w:color="auto" w:fill="FFFFFF"/>
              <w:autoSpaceDE w:val="0"/>
              <w:autoSpaceDN w:val="0"/>
              <w:adjustRightInd w:val="0"/>
              <w:spacing w:after="0"/>
              <w:jc w:val="center"/>
              <w:rPr>
                <w:rFonts w:ascii="Times New Roman" w:hAnsi="Times New Roman" w:cs="Times New Roman"/>
                <w:sz w:val="28"/>
                <w:szCs w:val="28"/>
              </w:rPr>
            </w:pPr>
            <w:r w:rsidRPr="00743EAC">
              <w:rPr>
                <w:rFonts w:ascii="Times New Roman" w:hAnsi="Times New Roman" w:cs="Times New Roman"/>
                <w:sz w:val="28"/>
                <w:szCs w:val="28"/>
              </w:rPr>
              <w:t>4.</w:t>
            </w:r>
          </w:p>
        </w:tc>
        <w:tc>
          <w:tcPr>
            <w:tcW w:w="6651" w:type="dxa"/>
            <w:tcBorders>
              <w:top w:val="single" w:sz="6" w:space="0" w:color="auto"/>
              <w:left w:val="single" w:sz="6" w:space="0" w:color="auto"/>
              <w:bottom w:val="single" w:sz="6" w:space="0" w:color="auto"/>
              <w:right w:val="single" w:sz="6" w:space="0" w:color="auto"/>
            </w:tcBorders>
            <w:shd w:val="clear" w:color="auto" w:fill="FFFFFF"/>
          </w:tcPr>
          <w:p w:rsidR="00743EAC" w:rsidRPr="00743EAC" w:rsidRDefault="00743EAC" w:rsidP="00743EAC">
            <w:pPr>
              <w:widowControl w:val="0"/>
              <w:shd w:val="clear" w:color="auto" w:fill="FFFFFF"/>
              <w:autoSpaceDE w:val="0"/>
              <w:autoSpaceDN w:val="0"/>
              <w:adjustRightInd w:val="0"/>
              <w:spacing w:after="0"/>
              <w:jc w:val="both"/>
              <w:rPr>
                <w:rFonts w:ascii="Times New Roman" w:hAnsi="Times New Roman" w:cs="Times New Roman"/>
                <w:sz w:val="28"/>
                <w:szCs w:val="28"/>
              </w:rPr>
            </w:pPr>
            <w:r w:rsidRPr="00743EAC">
              <w:rPr>
                <w:rFonts w:ascii="Times New Roman" w:hAnsi="Times New Roman" w:cs="Times New Roman"/>
                <w:sz w:val="28"/>
                <w:szCs w:val="28"/>
              </w:rPr>
              <w:t xml:space="preserve">«Подведение итогов работы методического объединения» </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743EAC" w:rsidRPr="00743EAC" w:rsidRDefault="00743EAC" w:rsidP="00743EAC">
            <w:pPr>
              <w:widowControl w:val="0"/>
              <w:shd w:val="clear" w:color="auto" w:fill="FFFFFF"/>
              <w:autoSpaceDE w:val="0"/>
              <w:autoSpaceDN w:val="0"/>
              <w:adjustRightInd w:val="0"/>
              <w:spacing w:after="0"/>
              <w:jc w:val="center"/>
              <w:rPr>
                <w:rFonts w:ascii="Times New Roman" w:hAnsi="Times New Roman" w:cs="Times New Roman"/>
                <w:sz w:val="28"/>
                <w:szCs w:val="28"/>
                <w:lang w:val="en-US"/>
              </w:rPr>
            </w:pPr>
            <w:r w:rsidRPr="00743EAC">
              <w:rPr>
                <w:rFonts w:ascii="Times New Roman" w:hAnsi="Times New Roman" w:cs="Times New Roman"/>
                <w:sz w:val="28"/>
                <w:szCs w:val="28"/>
              </w:rPr>
              <w:t>14.05.2014</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743EAC" w:rsidRPr="00743EAC" w:rsidRDefault="00743EAC" w:rsidP="00743EAC">
            <w:pPr>
              <w:widowControl w:val="0"/>
              <w:shd w:val="clear" w:color="auto" w:fill="FFFFFF"/>
              <w:autoSpaceDE w:val="0"/>
              <w:autoSpaceDN w:val="0"/>
              <w:adjustRightInd w:val="0"/>
              <w:spacing w:after="0"/>
              <w:rPr>
                <w:rFonts w:ascii="Times New Roman" w:hAnsi="Times New Roman" w:cs="Times New Roman"/>
                <w:sz w:val="28"/>
                <w:szCs w:val="28"/>
              </w:rPr>
            </w:pPr>
            <w:r w:rsidRPr="00743EAC">
              <w:rPr>
                <w:rFonts w:ascii="Times New Roman" w:hAnsi="Times New Roman" w:cs="Times New Roman"/>
                <w:sz w:val="28"/>
                <w:szCs w:val="28"/>
              </w:rPr>
              <w:t>Коровина О.В.</w:t>
            </w:r>
          </w:p>
        </w:tc>
      </w:tr>
    </w:tbl>
    <w:p w:rsidR="00853092" w:rsidRPr="00743EAC" w:rsidRDefault="00853092" w:rsidP="00743EAC">
      <w:pPr>
        <w:spacing w:after="0"/>
        <w:ind w:firstLine="540"/>
        <w:jc w:val="both"/>
        <w:rPr>
          <w:rFonts w:ascii="Times New Roman" w:hAnsi="Times New Roman" w:cs="Times New Roman"/>
          <w:sz w:val="28"/>
          <w:szCs w:val="28"/>
        </w:rPr>
      </w:pPr>
    </w:p>
    <w:p w:rsidR="00853092" w:rsidRDefault="00853092" w:rsidP="00743EAC">
      <w:pPr>
        <w:jc w:val="both"/>
        <w:rPr>
          <w:rFonts w:ascii="Times New Roman" w:hAnsi="Times New Roman" w:cs="Times New Roman"/>
          <w:sz w:val="28"/>
          <w:szCs w:val="28"/>
        </w:rPr>
      </w:pPr>
    </w:p>
    <w:p w:rsidR="00743EAC" w:rsidRDefault="00743EAC" w:rsidP="00743EAC">
      <w:pPr>
        <w:jc w:val="both"/>
        <w:rPr>
          <w:rFonts w:ascii="Times New Roman" w:hAnsi="Times New Roman" w:cs="Times New Roman"/>
          <w:sz w:val="28"/>
          <w:szCs w:val="28"/>
        </w:rPr>
      </w:pPr>
    </w:p>
    <w:p w:rsidR="00743EAC" w:rsidRDefault="00743EAC" w:rsidP="00743EAC">
      <w:pPr>
        <w:jc w:val="both"/>
        <w:rPr>
          <w:rFonts w:ascii="Times New Roman" w:hAnsi="Times New Roman" w:cs="Times New Roman"/>
          <w:sz w:val="28"/>
          <w:szCs w:val="28"/>
        </w:rPr>
      </w:pPr>
    </w:p>
    <w:p w:rsidR="00743EAC" w:rsidRDefault="00743EAC" w:rsidP="00743EAC">
      <w:pPr>
        <w:jc w:val="both"/>
        <w:rPr>
          <w:rFonts w:ascii="Times New Roman" w:hAnsi="Times New Roman" w:cs="Times New Roman"/>
          <w:sz w:val="28"/>
          <w:szCs w:val="28"/>
        </w:rPr>
      </w:pPr>
    </w:p>
    <w:p w:rsidR="00743EAC" w:rsidRDefault="00743EAC" w:rsidP="00743EAC">
      <w:pPr>
        <w:jc w:val="both"/>
        <w:rPr>
          <w:rFonts w:ascii="Times New Roman" w:hAnsi="Times New Roman" w:cs="Times New Roman"/>
          <w:sz w:val="28"/>
          <w:szCs w:val="28"/>
        </w:rPr>
      </w:pPr>
    </w:p>
    <w:p w:rsidR="00743EAC" w:rsidRDefault="00743EAC" w:rsidP="00743EAC">
      <w:pPr>
        <w:jc w:val="both"/>
        <w:rPr>
          <w:rFonts w:ascii="Times New Roman" w:hAnsi="Times New Roman" w:cs="Times New Roman"/>
          <w:sz w:val="28"/>
          <w:szCs w:val="28"/>
        </w:rPr>
      </w:pPr>
    </w:p>
    <w:p w:rsidR="00743EAC" w:rsidRDefault="00743EAC" w:rsidP="00743EAC">
      <w:pPr>
        <w:jc w:val="both"/>
        <w:rPr>
          <w:rFonts w:ascii="Times New Roman" w:hAnsi="Times New Roman" w:cs="Times New Roman"/>
          <w:sz w:val="28"/>
          <w:szCs w:val="28"/>
        </w:rPr>
      </w:pPr>
    </w:p>
    <w:p w:rsidR="00743EAC" w:rsidRDefault="00743EAC" w:rsidP="00743EAC">
      <w:pPr>
        <w:jc w:val="both"/>
        <w:rPr>
          <w:rFonts w:ascii="Times New Roman" w:hAnsi="Times New Roman" w:cs="Times New Roman"/>
          <w:sz w:val="28"/>
          <w:szCs w:val="28"/>
        </w:rPr>
      </w:pPr>
    </w:p>
    <w:p w:rsidR="00743EAC" w:rsidRDefault="00743EAC" w:rsidP="00743EAC">
      <w:pPr>
        <w:jc w:val="both"/>
        <w:rPr>
          <w:rFonts w:ascii="Times New Roman" w:hAnsi="Times New Roman" w:cs="Times New Roman"/>
          <w:sz w:val="28"/>
          <w:szCs w:val="28"/>
        </w:rPr>
      </w:pPr>
    </w:p>
    <w:p w:rsidR="00743EAC" w:rsidRDefault="00743EAC" w:rsidP="00743EAC">
      <w:pPr>
        <w:jc w:val="both"/>
        <w:rPr>
          <w:rFonts w:ascii="Times New Roman" w:hAnsi="Times New Roman" w:cs="Times New Roman"/>
          <w:sz w:val="28"/>
          <w:szCs w:val="28"/>
        </w:rPr>
      </w:pPr>
    </w:p>
    <w:p w:rsidR="00743EAC" w:rsidRDefault="00743EAC" w:rsidP="00743EAC">
      <w:pPr>
        <w:jc w:val="both"/>
        <w:rPr>
          <w:rFonts w:ascii="Times New Roman" w:hAnsi="Times New Roman" w:cs="Times New Roman"/>
          <w:sz w:val="28"/>
          <w:szCs w:val="28"/>
        </w:rPr>
      </w:pPr>
    </w:p>
    <w:p w:rsidR="00743EAC" w:rsidRDefault="00743EAC" w:rsidP="00743EAC">
      <w:pPr>
        <w:jc w:val="both"/>
        <w:rPr>
          <w:rFonts w:ascii="Times New Roman" w:hAnsi="Times New Roman" w:cs="Times New Roman"/>
          <w:sz w:val="28"/>
          <w:szCs w:val="28"/>
        </w:rPr>
      </w:pPr>
    </w:p>
    <w:p w:rsidR="00743EAC" w:rsidRDefault="00743EAC" w:rsidP="00743EAC">
      <w:pPr>
        <w:jc w:val="both"/>
        <w:rPr>
          <w:rFonts w:ascii="Times New Roman" w:hAnsi="Times New Roman" w:cs="Times New Roman"/>
          <w:sz w:val="28"/>
          <w:szCs w:val="28"/>
        </w:rPr>
      </w:pPr>
    </w:p>
    <w:p w:rsidR="00A2609E" w:rsidRDefault="00A2609E" w:rsidP="00743EAC">
      <w:pPr>
        <w:jc w:val="both"/>
        <w:rPr>
          <w:rFonts w:ascii="Times New Roman" w:hAnsi="Times New Roman" w:cs="Times New Roman"/>
          <w:sz w:val="28"/>
          <w:szCs w:val="28"/>
        </w:rPr>
      </w:pPr>
    </w:p>
    <w:p w:rsidR="00A2609E" w:rsidRDefault="00A2609E" w:rsidP="00743EAC">
      <w:pPr>
        <w:jc w:val="both"/>
        <w:rPr>
          <w:rFonts w:ascii="Times New Roman" w:hAnsi="Times New Roman" w:cs="Times New Roman"/>
          <w:sz w:val="28"/>
          <w:szCs w:val="28"/>
        </w:rPr>
      </w:pPr>
    </w:p>
    <w:p w:rsidR="00A2609E" w:rsidRDefault="00A2609E" w:rsidP="00743EAC">
      <w:pPr>
        <w:jc w:val="both"/>
        <w:rPr>
          <w:rFonts w:ascii="Times New Roman" w:hAnsi="Times New Roman" w:cs="Times New Roman"/>
          <w:sz w:val="28"/>
          <w:szCs w:val="28"/>
        </w:rPr>
      </w:pPr>
    </w:p>
    <w:p w:rsidR="00F1394C" w:rsidRPr="00086B66" w:rsidRDefault="00F1394C" w:rsidP="008510BC">
      <w:pPr>
        <w:spacing w:after="0" w:line="360" w:lineRule="auto"/>
        <w:rPr>
          <w:rFonts w:ascii="Times New Roman" w:hAnsi="Times New Roman" w:cs="Times New Roman"/>
          <w:sz w:val="28"/>
          <w:szCs w:val="28"/>
        </w:rPr>
      </w:pPr>
    </w:p>
    <w:p w:rsidR="00D537F8" w:rsidRDefault="00D537F8" w:rsidP="008510BC">
      <w:pPr>
        <w:spacing w:after="0"/>
      </w:pPr>
    </w:p>
    <w:p w:rsidR="00D537F8" w:rsidRPr="00732070" w:rsidRDefault="00D537F8" w:rsidP="008510BC">
      <w:pPr>
        <w:spacing w:after="0" w:line="360" w:lineRule="auto"/>
        <w:jc w:val="both"/>
        <w:rPr>
          <w:rFonts w:ascii="Times New Roman" w:hAnsi="Times New Roman" w:cs="Times New Roman"/>
          <w:sz w:val="28"/>
          <w:szCs w:val="28"/>
        </w:rPr>
      </w:pPr>
    </w:p>
    <w:p w:rsidR="009630B7" w:rsidRPr="00732070" w:rsidRDefault="009630B7" w:rsidP="008510BC">
      <w:pPr>
        <w:spacing w:after="0" w:line="360" w:lineRule="auto"/>
        <w:rPr>
          <w:rFonts w:ascii="Times New Roman" w:hAnsi="Times New Roman" w:cs="Times New Roman"/>
          <w:sz w:val="28"/>
          <w:szCs w:val="28"/>
        </w:rPr>
      </w:pPr>
    </w:p>
    <w:p w:rsidR="009630B7" w:rsidRDefault="009630B7" w:rsidP="008510BC">
      <w:pPr>
        <w:spacing w:after="0"/>
      </w:pPr>
    </w:p>
    <w:p w:rsidR="009630B7" w:rsidRDefault="009630B7" w:rsidP="008510BC">
      <w:pPr>
        <w:spacing w:after="0"/>
      </w:pPr>
    </w:p>
    <w:p w:rsidR="009630B7" w:rsidRDefault="009630B7" w:rsidP="008510BC">
      <w:pPr>
        <w:spacing w:after="0" w:line="360" w:lineRule="auto"/>
        <w:jc w:val="both"/>
        <w:rPr>
          <w:rFonts w:ascii="Times New Roman" w:hAnsi="Times New Roman" w:cs="Times New Roman"/>
          <w:sz w:val="28"/>
          <w:szCs w:val="28"/>
        </w:rPr>
      </w:pPr>
    </w:p>
    <w:p w:rsidR="009630B7" w:rsidRDefault="009630B7" w:rsidP="008510BC">
      <w:pPr>
        <w:spacing w:after="0" w:line="360" w:lineRule="auto"/>
        <w:jc w:val="both"/>
        <w:rPr>
          <w:rFonts w:ascii="Times New Roman" w:hAnsi="Times New Roman" w:cs="Times New Roman"/>
          <w:sz w:val="28"/>
          <w:szCs w:val="28"/>
        </w:rPr>
      </w:pPr>
    </w:p>
    <w:p w:rsidR="009630B7" w:rsidRDefault="009630B7" w:rsidP="008510BC">
      <w:pPr>
        <w:spacing w:after="0"/>
      </w:pPr>
    </w:p>
    <w:p w:rsidR="009630B7" w:rsidRDefault="009630B7" w:rsidP="009630B7"/>
    <w:p w:rsidR="009630B7" w:rsidRDefault="009630B7" w:rsidP="009630B7"/>
    <w:p w:rsidR="009630B7" w:rsidRDefault="009630B7" w:rsidP="009630B7"/>
    <w:p w:rsidR="00D62D97" w:rsidRPr="003D4564" w:rsidRDefault="00D62D97" w:rsidP="00F57340">
      <w:pPr>
        <w:shd w:val="clear" w:color="auto" w:fill="FFFFFF"/>
        <w:spacing w:after="0" w:line="360" w:lineRule="auto"/>
        <w:ind w:firstLine="708"/>
        <w:jc w:val="both"/>
        <w:rPr>
          <w:rFonts w:ascii="Times New Roman" w:hAnsi="Times New Roman" w:cs="Times New Roman"/>
          <w:color w:val="262626"/>
          <w:sz w:val="28"/>
          <w:szCs w:val="28"/>
        </w:rPr>
      </w:pPr>
    </w:p>
    <w:p w:rsidR="00F324C8" w:rsidRPr="003D4564" w:rsidRDefault="00F324C8" w:rsidP="00F57340">
      <w:pPr>
        <w:spacing w:after="0" w:line="360" w:lineRule="auto"/>
        <w:ind w:firstLine="684"/>
        <w:jc w:val="both"/>
        <w:rPr>
          <w:rFonts w:ascii="Times New Roman" w:hAnsi="Times New Roman" w:cs="Times New Roman"/>
          <w:sz w:val="28"/>
          <w:szCs w:val="28"/>
        </w:rPr>
      </w:pPr>
    </w:p>
    <w:p w:rsidR="00F324C8" w:rsidRPr="003D4564" w:rsidRDefault="00F324C8" w:rsidP="00F57340">
      <w:pPr>
        <w:spacing w:after="0" w:line="360" w:lineRule="auto"/>
        <w:ind w:firstLine="684"/>
        <w:jc w:val="both"/>
        <w:rPr>
          <w:rFonts w:ascii="Times New Roman" w:hAnsi="Times New Roman" w:cs="Times New Roman"/>
          <w:sz w:val="28"/>
          <w:szCs w:val="28"/>
        </w:rPr>
      </w:pPr>
    </w:p>
    <w:p w:rsidR="002A2E6E" w:rsidRPr="003D4564" w:rsidRDefault="002A2E6E" w:rsidP="00F57340">
      <w:pPr>
        <w:pStyle w:val="a3"/>
        <w:shd w:val="clear" w:color="auto" w:fill="FFFFFF" w:themeFill="background1"/>
        <w:spacing w:before="0" w:beforeAutospacing="0" w:after="0" w:afterAutospacing="0" w:line="360" w:lineRule="auto"/>
        <w:jc w:val="both"/>
        <w:rPr>
          <w:sz w:val="28"/>
          <w:szCs w:val="28"/>
        </w:rPr>
      </w:pPr>
    </w:p>
    <w:p w:rsidR="002A2E6E" w:rsidRPr="003D4564" w:rsidRDefault="002A2E6E" w:rsidP="00F57340">
      <w:pPr>
        <w:spacing w:after="0" w:line="360" w:lineRule="auto"/>
        <w:rPr>
          <w:rFonts w:ascii="Times New Roman" w:hAnsi="Times New Roman" w:cs="Times New Roman"/>
          <w:sz w:val="28"/>
          <w:szCs w:val="28"/>
        </w:rPr>
      </w:pPr>
    </w:p>
    <w:sectPr w:rsidR="002A2E6E" w:rsidRPr="003D4564" w:rsidSect="00F4688C">
      <w:head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29D" w:rsidRDefault="0035029D" w:rsidP="00BD0471">
      <w:pPr>
        <w:spacing w:after="0" w:line="240" w:lineRule="auto"/>
      </w:pPr>
      <w:r>
        <w:separator/>
      </w:r>
    </w:p>
  </w:endnote>
  <w:endnote w:type="continuationSeparator" w:id="0">
    <w:p w:rsidR="0035029D" w:rsidRDefault="0035029D" w:rsidP="00BD0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PS">
    <w:altName w:val="Symbol"/>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29D" w:rsidRDefault="0035029D" w:rsidP="00BD0471">
      <w:pPr>
        <w:spacing w:after="0" w:line="240" w:lineRule="auto"/>
      </w:pPr>
      <w:r>
        <w:separator/>
      </w:r>
    </w:p>
  </w:footnote>
  <w:footnote w:type="continuationSeparator" w:id="0">
    <w:p w:rsidR="0035029D" w:rsidRDefault="0035029D" w:rsidP="00BD0471">
      <w:pPr>
        <w:spacing w:after="0" w:line="240" w:lineRule="auto"/>
      </w:pPr>
      <w:r>
        <w:continuationSeparator/>
      </w:r>
    </w:p>
  </w:footnote>
  <w:footnote w:id="1">
    <w:p w:rsidR="00C40F78" w:rsidRPr="00322E78" w:rsidRDefault="00C40F78" w:rsidP="00322E78">
      <w:pPr>
        <w:spacing w:after="0" w:line="240" w:lineRule="auto"/>
        <w:jc w:val="both"/>
        <w:rPr>
          <w:rFonts w:ascii="Times New Roman" w:hAnsi="Times New Roman" w:cs="Times New Roman"/>
          <w:color w:val="444444"/>
          <w:sz w:val="18"/>
          <w:szCs w:val="18"/>
        </w:rPr>
      </w:pPr>
      <w:r>
        <w:rPr>
          <w:rStyle w:val="a7"/>
        </w:rPr>
        <w:footnoteRef/>
      </w:r>
      <w:r>
        <w:t xml:space="preserve"> </w:t>
      </w:r>
      <w:r w:rsidRPr="00322E78">
        <w:rPr>
          <w:rFonts w:ascii="Times New Roman" w:hAnsi="Times New Roman" w:cs="Times New Roman"/>
          <w:color w:val="444444"/>
          <w:sz w:val="18"/>
          <w:szCs w:val="18"/>
        </w:rPr>
        <w:t>Данилова Т.В. Доклад "Совершенствование педагогического мастерства педагогов через самообразовательную деятельность в условиях перехода на Федеральные образовательные стандарты</w:t>
      </w:r>
      <w:proofErr w:type="gramStart"/>
      <w:r w:rsidRPr="00322E78">
        <w:rPr>
          <w:rFonts w:ascii="Times New Roman" w:hAnsi="Times New Roman" w:cs="Times New Roman"/>
          <w:color w:val="444444"/>
          <w:sz w:val="18"/>
          <w:szCs w:val="18"/>
        </w:rPr>
        <w:t xml:space="preserve">"., </w:t>
      </w:r>
      <w:proofErr w:type="spellStart"/>
      <w:proofErr w:type="gramEnd"/>
      <w:r w:rsidRPr="00322E78">
        <w:rPr>
          <w:rFonts w:ascii="Times New Roman" w:hAnsi="Times New Roman" w:cs="Times New Roman"/>
          <w:color w:val="444444"/>
          <w:sz w:val="18"/>
          <w:szCs w:val="18"/>
        </w:rPr>
        <w:t>Новочебоксарский</w:t>
      </w:r>
      <w:proofErr w:type="spellEnd"/>
      <w:r w:rsidRPr="00322E78">
        <w:rPr>
          <w:rFonts w:ascii="Times New Roman" w:hAnsi="Times New Roman" w:cs="Times New Roman"/>
          <w:color w:val="444444"/>
          <w:sz w:val="18"/>
          <w:szCs w:val="18"/>
        </w:rPr>
        <w:t xml:space="preserve"> государственный университет, 2013 г., с. 1</w:t>
      </w:r>
    </w:p>
    <w:p w:rsidR="00C40F78" w:rsidRDefault="00C40F78" w:rsidP="00322E78">
      <w:pPr>
        <w:pStyle w:val="a5"/>
      </w:pPr>
    </w:p>
  </w:footnote>
  <w:footnote w:id="2">
    <w:p w:rsidR="00C40F78" w:rsidRPr="00322E78" w:rsidRDefault="00C40F78" w:rsidP="00322E78">
      <w:pPr>
        <w:pStyle w:val="a5"/>
        <w:rPr>
          <w:rFonts w:ascii="Times New Roman" w:hAnsi="Times New Roman" w:cs="Times New Roman"/>
          <w:sz w:val="18"/>
          <w:szCs w:val="18"/>
        </w:rPr>
      </w:pPr>
      <w:r>
        <w:rPr>
          <w:rStyle w:val="a7"/>
        </w:rPr>
        <w:footnoteRef/>
      </w:r>
      <w:r>
        <w:t xml:space="preserve"> </w:t>
      </w:r>
      <w:r w:rsidRPr="00322E78">
        <w:rPr>
          <w:rFonts w:ascii="Times New Roman" w:hAnsi="Times New Roman" w:cs="Times New Roman"/>
          <w:sz w:val="18"/>
          <w:szCs w:val="18"/>
        </w:rPr>
        <w:t xml:space="preserve">Закон </w:t>
      </w:r>
      <w:r>
        <w:rPr>
          <w:rFonts w:ascii="Times New Roman" w:hAnsi="Times New Roman" w:cs="Times New Roman"/>
          <w:sz w:val="18"/>
          <w:szCs w:val="18"/>
        </w:rPr>
        <w:t>Российской Федерации «О</w:t>
      </w:r>
      <w:r w:rsidRPr="00322E78">
        <w:rPr>
          <w:rFonts w:ascii="Times New Roman" w:hAnsi="Times New Roman" w:cs="Times New Roman"/>
          <w:sz w:val="18"/>
          <w:szCs w:val="18"/>
        </w:rPr>
        <w:t>б образовании</w:t>
      </w:r>
      <w:r>
        <w:rPr>
          <w:rFonts w:ascii="Times New Roman" w:hAnsi="Times New Roman" w:cs="Times New Roman"/>
          <w:sz w:val="18"/>
          <w:szCs w:val="18"/>
        </w:rPr>
        <w:t>»</w:t>
      </w:r>
      <w:r w:rsidRPr="00322E78">
        <w:rPr>
          <w:rFonts w:ascii="Times New Roman" w:hAnsi="Times New Roman" w:cs="Times New Roman"/>
          <w:sz w:val="18"/>
          <w:szCs w:val="18"/>
        </w:rPr>
        <w:t xml:space="preserve"> от 29.12.2012 – 273 ФЗ, с.47</w:t>
      </w:r>
    </w:p>
  </w:footnote>
  <w:footnote w:id="3">
    <w:p w:rsidR="00C40F78" w:rsidRPr="00151144" w:rsidRDefault="00C40F78">
      <w:pPr>
        <w:pStyle w:val="a5"/>
        <w:rPr>
          <w:rFonts w:ascii="Times New Roman" w:hAnsi="Times New Roman" w:cs="Times New Roman"/>
          <w:sz w:val="18"/>
          <w:szCs w:val="18"/>
        </w:rPr>
      </w:pPr>
      <w:r>
        <w:rPr>
          <w:rStyle w:val="a7"/>
        </w:rPr>
        <w:footnoteRef/>
      </w:r>
      <w:r>
        <w:t xml:space="preserve">  </w:t>
      </w:r>
      <w:r w:rsidRPr="00151144">
        <w:rPr>
          <w:rFonts w:ascii="Times New Roman" w:hAnsi="Times New Roman" w:cs="Times New Roman"/>
          <w:sz w:val="18"/>
          <w:szCs w:val="18"/>
        </w:rPr>
        <w:t>По данным сайта http://минобрнауки</w:t>
      </w:r>
      <w:proofErr w:type="gramStart"/>
      <w:r w:rsidRPr="00151144">
        <w:rPr>
          <w:rFonts w:ascii="Times New Roman" w:hAnsi="Times New Roman" w:cs="Times New Roman"/>
          <w:sz w:val="18"/>
          <w:szCs w:val="18"/>
        </w:rPr>
        <w:t>.р</w:t>
      </w:r>
      <w:proofErr w:type="gramEnd"/>
      <w:r w:rsidRPr="00151144">
        <w:rPr>
          <w:rFonts w:ascii="Times New Roman" w:hAnsi="Times New Roman" w:cs="Times New Roman"/>
          <w:sz w:val="18"/>
          <w:szCs w:val="18"/>
        </w:rPr>
        <w:t>ф/</w:t>
      </w:r>
    </w:p>
  </w:footnote>
  <w:footnote w:id="4">
    <w:p w:rsidR="00C40F78" w:rsidRPr="00C8616E" w:rsidRDefault="00C40F78" w:rsidP="00C8616E">
      <w:pPr>
        <w:spacing w:before="100" w:beforeAutospacing="1" w:after="100" w:afterAutospacing="1" w:line="360" w:lineRule="atLeast"/>
        <w:rPr>
          <w:rFonts w:ascii="Times New Roman" w:eastAsia="Times New Roman" w:hAnsi="Times New Roman" w:cs="Times New Roman"/>
          <w:color w:val="3F3310"/>
          <w:sz w:val="18"/>
          <w:szCs w:val="18"/>
          <w:lang w:eastAsia="ru-RU"/>
        </w:rPr>
      </w:pPr>
      <w:r w:rsidRPr="00BD0471">
        <w:rPr>
          <w:rStyle w:val="a7"/>
          <w:rFonts w:ascii="Times New Roman" w:hAnsi="Times New Roman" w:cs="Times New Roman"/>
          <w:sz w:val="18"/>
          <w:szCs w:val="18"/>
        </w:rPr>
        <w:footnoteRef/>
      </w:r>
      <w:r w:rsidRPr="00BD0471">
        <w:rPr>
          <w:rFonts w:ascii="Times New Roman" w:hAnsi="Times New Roman" w:cs="Times New Roman"/>
          <w:sz w:val="18"/>
          <w:szCs w:val="18"/>
        </w:rPr>
        <w:t xml:space="preserve"> </w:t>
      </w:r>
      <w:r w:rsidRPr="00BD0471">
        <w:rPr>
          <w:rFonts w:ascii="Times New Roman" w:eastAsia="Times New Roman" w:hAnsi="Times New Roman" w:cs="Times New Roman"/>
          <w:color w:val="3F3310"/>
          <w:sz w:val="18"/>
          <w:szCs w:val="18"/>
          <w:lang w:eastAsia="ru-RU"/>
        </w:rPr>
        <w:t xml:space="preserve">Каргина З.А. </w:t>
      </w:r>
      <w:r w:rsidRPr="00BD0471">
        <w:rPr>
          <w:rFonts w:ascii="Times New Roman" w:eastAsia="Times New Roman" w:hAnsi="Times New Roman" w:cs="Times New Roman"/>
          <w:kern w:val="36"/>
          <w:sz w:val="18"/>
          <w:szCs w:val="18"/>
          <w:lang w:eastAsia="ru-RU"/>
        </w:rPr>
        <w:t>Понятие "дополнительное образование" в представлениях теоретиков и практиков</w:t>
      </w:r>
      <w:r>
        <w:rPr>
          <w:rFonts w:ascii="Times New Roman" w:eastAsia="Times New Roman" w:hAnsi="Times New Roman" w:cs="Times New Roman"/>
          <w:sz w:val="18"/>
          <w:szCs w:val="18"/>
          <w:lang w:eastAsia="ru-RU"/>
        </w:rPr>
        <w:t xml:space="preserve"> М</w:t>
      </w:r>
      <w:proofErr w:type="gramStart"/>
      <w:r>
        <w:rPr>
          <w:rFonts w:ascii="Times New Roman" w:eastAsia="Times New Roman" w:hAnsi="Times New Roman" w:cs="Times New Roman"/>
          <w:sz w:val="18"/>
          <w:szCs w:val="18"/>
          <w:lang w:eastAsia="ru-RU"/>
        </w:rPr>
        <w:t>:</w:t>
      </w:r>
      <w:r w:rsidRPr="00BD0471">
        <w:rPr>
          <w:rFonts w:ascii="Times New Roman" w:eastAsia="Times New Roman" w:hAnsi="Times New Roman" w:cs="Times New Roman"/>
          <w:sz w:val="18"/>
          <w:szCs w:val="18"/>
          <w:lang w:eastAsia="ru-RU"/>
        </w:rPr>
        <w:t xml:space="preserve">, </w:t>
      </w:r>
      <w:proofErr w:type="gramEnd"/>
      <w:r w:rsidRPr="00BD0471">
        <w:rPr>
          <w:rFonts w:ascii="Times New Roman" w:eastAsia="Times New Roman" w:hAnsi="Times New Roman" w:cs="Times New Roman"/>
          <w:sz w:val="18"/>
          <w:szCs w:val="18"/>
          <w:lang w:eastAsia="ru-RU"/>
        </w:rPr>
        <w:t xml:space="preserve">изд. </w:t>
      </w:r>
      <w:r w:rsidRPr="00BD0471">
        <w:rPr>
          <w:rFonts w:ascii="Times New Roman" w:eastAsia="Times New Roman" w:hAnsi="Times New Roman" w:cs="Times New Roman"/>
          <w:iCs/>
          <w:color w:val="3F3310"/>
          <w:sz w:val="18"/>
          <w:szCs w:val="18"/>
          <w:lang w:eastAsia="ru-RU"/>
        </w:rPr>
        <w:t>МИОО, 2003 г.- с.89-94.</w:t>
      </w:r>
    </w:p>
  </w:footnote>
  <w:footnote w:id="5">
    <w:p w:rsidR="00C40F78" w:rsidRPr="00C8616E" w:rsidRDefault="00C40F78" w:rsidP="00C8616E">
      <w:pPr>
        <w:spacing w:before="100" w:beforeAutospacing="1"/>
        <w:rPr>
          <w:rFonts w:ascii="Times New Roman" w:hAnsi="Times New Roman" w:cs="Times New Roman"/>
          <w:b/>
          <w:color w:val="282828"/>
          <w:sz w:val="18"/>
          <w:szCs w:val="18"/>
        </w:rPr>
      </w:pPr>
      <w:r w:rsidRPr="00C8616E">
        <w:rPr>
          <w:rStyle w:val="a7"/>
          <w:b/>
        </w:rPr>
        <w:footnoteRef/>
      </w:r>
      <w:r w:rsidRPr="00C8616E">
        <w:rPr>
          <w:b/>
        </w:rPr>
        <w:t xml:space="preserve"> </w:t>
      </w:r>
      <w:proofErr w:type="spellStart"/>
      <w:r w:rsidRPr="00C8616E">
        <w:rPr>
          <w:rStyle w:val="a8"/>
          <w:rFonts w:ascii="Times New Roman" w:hAnsi="Times New Roman" w:cs="Times New Roman"/>
          <w:b w:val="0"/>
          <w:color w:val="282828"/>
          <w:sz w:val="18"/>
          <w:szCs w:val="18"/>
        </w:rPr>
        <w:t>Щанкина</w:t>
      </w:r>
      <w:proofErr w:type="spellEnd"/>
      <w:r w:rsidRPr="00C8616E">
        <w:rPr>
          <w:rStyle w:val="a8"/>
          <w:rFonts w:ascii="Times New Roman" w:hAnsi="Times New Roman" w:cs="Times New Roman"/>
          <w:b w:val="0"/>
          <w:color w:val="282828"/>
          <w:sz w:val="18"/>
          <w:szCs w:val="18"/>
        </w:rPr>
        <w:t xml:space="preserve"> Т.В.</w:t>
      </w:r>
      <w:r w:rsidRPr="00C8616E">
        <w:rPr>
          <w:rFonts w:ascii="Times New Roman" w:hAnsi="Times New Roman" w:cs="Times New Roman"/>
          <w:b/>
          <w:color w:val="282828"/>
          <w:sz w:val="18"/>
          <w:szCs w:val="18"/>
        </w:rPr>
        <w:t xml:space="preserve"> </w:t>
      </w:r>
      <w:r w:rsidRPr="00C8616E">
        <w:rPr>
          <w:rStyle w:val="a8"/>
          <w:rFonts w:ascii="Times New Roman" w:hAnsi="Times New Roman" w:cs="Times New Roman"/>
          <w:b w:val="0"/>
          <w:color w:val="282828"/>
          <w:sz w:val="18"/>
          <w:szCs w:val="18"/>
        </w:rPr>
        <w:t>Выступление на  Республиканской секции  для руководителей, методистов, педагогов учреждений дополнительного образования в рамках августовских мероприятий, г. Казань, 2007 г. – с. 10</w:t>
      </w:r>
    </w:p>
    <w:p w:rsidR="00C40F78" w:rsidRDefault="00C40F78">
      <w:pPr>
        <w:pStyle w:val="a5"/>
      </w:pPr>
    </w:p>
  </w:footnote>
  <w:footnote w:id="6">
    <w:p w:rsidR="00C40F78" w:rsidRPr="002D22F0" w:rsidRDefault="00C40F78" w:rsidP="002D22F0">
      <w:pPr>
        <w:shd w:val="clear" w:color="auto" w:fill="FFFFFF"/>
        <w:spacing w:after="360" w:line="252" w:lineRule="auto"/>
        <w:rPr>
          <w:rFonts w:ascii="Times New Roman" w:hAnsi="Times New Roman" w:cs="Times New Roman"/>
          <w:color w:val="262626"/>
          <w:sz w:val="18"/>
          <w:szCs w:val="18"/>
        </w:rPr>
      </w:pPr>
      <w:r>
        <w:rPr>
          <w:rStyle w:val="a7"/>
        </w:rPr>
        <w:footnoteRef/>
      </w:r>
      <w:r>
        <w:t xml:space="preserve"> </w:t>
      </w:r>
      <w:r w:rsidRPr="002D22F0">
        <w:rPr>
          <w:rFonts w:ascii="Times New Roman" w:hAnsi="Times New Roman" w:cs="Times New Roman"/>
          <w:color w:val="262626"/>
          <w:sz w:val="18"/>
          <w:szCs w:val="18"/>
        </w:rPr>
        <w:t>Горский, В. А. Методологическое обоснование содержания, форм и методов деятельности педагога дополнительного обр</w:t>
      </w:r>
      <w:r>
        <w:rPr>
          <w:rFonts w:ascii="Times New Roman" w:hAnsi="Times New Roman" w:cs="Times New Roman"/>
          <w:color w:val="262626"/>
          <w:sz w:val="18"/>
          <w:szCs w:val="18"/>
        </w:rPr>
        <w:t xml:space="preserve">азования </w:t>
      </w:r>
      <w:r w:rsidRPr="002D22F0">
        <w:rPr>
          <w:rFonts w:ascii="Times New Roman" w:hAnsi="Times New Roman" w:cs="Times New Roman"/>
          <w:color w:val="262626"/>
          <w:sz w:val="18"/>
          <w:szCs w:val="18"/>
        </w:rPr>
        <w:t xml:space="preserve"> // Дополнительное образование.- 2003.- №3</w:t>
      </w:r>
      <w:r>
        <w:rPr>
          <w:rFonts w:ascii="Times New Roman" w:hAnsi="Times New Roman" w:cs="Times New Roman"/>
          <w:color w:val="262626"/>
          <w:sz w:val="18"/>
          <w:szCs w:val="18"/>
        </w:rPr>
        <w:t xml:space="preserve"> с. 23</w:t>
      </w:r>
    </w:p>
    <w:p w:rsidR="00C40F78" w:rsidRDefault="00C40F78">
      <w:pPr>
        <w:pStyle w:val="a5"/>
      </w:pPr>
    </w:p>
  </w:footnote>
  <w:footnote w:id="7">
    <w:p w:rsidR="00C40F78" w:rsidRPr="00BE1520" w:rsidRDefault="00C40F78" w:rsidP="00BE1520">
      <w:pPr>
        <w:spacing w:before="100" w:beforeAutospacing="1" w:after="100" w:afterAutospacing="1" w:line="360" w:lineRule="atLeast"/>
        <w:rPr>
          <w:rFonts w:ascii="Times New Roman" w:eastAsia="Times New Roman" w:hAnsi="Times New Roman" w:cs="Times New Roman"/>
          <w:color w:val="3F3310"/>
          <w:sz w:val="18"/>
          <w:szCs w:val="18"/>
          <w:lang w:eastAsia="ru-RU"/>
        </w:rPr>
      </w:pPr>
      <w:r w:rsidRPr="00BE1520">
        <w:rPr>
          <w:rStyle w:val="a7"/>
          <w:rFonts w:ascii="Times New Roman" w:hAnsi="Times New Roman" w:cs="Times New Roman"/>
          <w:sz w:val="18"/>
          <w:szCs w:val="18"/>
        </w:rPr>
        <w:footnoteRef/>
      </w:r>
      <w:r w:rsidRPr="00BE1520">
        <w:rPr>
          <w:rFonts w:ascii="Times New Roman" w:hAnsi="Times New Roman" w:cs="Times New Roman"/>
          <w:sz w:val="18"/>
          <w:szCs w:val="18"/>
        </w:rPr>
        <w:t xml:space="preserve"> </w:t>
      </w:r>
      <w:r w:rsidRPr="00BE1520">
        <w:rPr>
          <w:rFonts w:ascii="Times New Roman" w:eastAsia="Times New Roman" w:hAnsi="Times New Roman" w:cs="Times New Roman"/>
          <w:color w:val="3F3310"/>
          <w:sz w:val="18"/>
          <w:szCs w:val="18"/>
          <w:lang w:eastAsia="ru-RU"/>
        </w:rPr>
        <w:t xml:space="preserve">Каргина З.А. </w:t>
      </w:r>
      <w:r w:rsidRPr="00BE1520">
        <w:rPr>
          <w:rFonts w:ascii="Times New Roman" w:eastAsia="Times New Roman" w:hAnsi="Times New Roman" w:cs="Times New Roman"/>
          <w:kern w:val="36"/>
          <w:sz w:val="18"/>
          <w:szCs w:val="18"/>
          <w:lang w:eastAsia="ru-RU"/>
        </w:rPr>
        <w:t>Понятие "дополнительное образование" в представлениях теоретиков и практиков</w:t>
      </w:r>
      <w:r w:rsidRPr="00BE1520">
        <w:rPr>
          <w:rFonts w:ascii="Times New Roman" w:eastAsia="Times New Roman" w:hAnsi="Times New Roman" w:cs="Times New Roman"/>
          <w:sz w:val="18"/>
          <w:szCs w:val="18"/>
          <w:lang w:eastAsia="ru-RU"/>
        </w:rPr>
        <w:t xml:space="preserve"> М., изд. </w:t>
      </w:r>
      <w:r w:rsidRPr="00BE1520">
        <w:rPr>
          <w:rFonts w:ascii="Times New Roman" w:eastAsia="Times New Roman" w:hAnsi="Times New Roman" w:cs="Times New Roman"/>
          <w:iCs/>
          <w:color w:val="3F3310"/>
          <w:sz w:val="18"/>
          <w:szCs w:val="18"/>
          <w:lang w:eastAsia="ru-RU"/>
        </w:rPr>
        <w:t>МИОО, 2003 г.- с.89-94.</w:t>
      </w:r>
    </w:p>
    <w:p w:rsidR="00C40F78" w:rsidRPr="00BE1520" w:rsidRDefault="00C40F78" w:rsidP="00B801A2">
      <w:pPr>
        <w:shd w:val="clear" w:color="auto" w:fill="FFFFFF"/>
        <w:spacing w:after="360" w:line="252" w:lineRule="auto"/>
        <w:rPr>
          <w:rFonts w:ascii="Times New Roman" w:hAnsi="Times New Roman" w:cs="Times New Roman"/>
          <w:color w:val="262626"/>
          <w:sz w:val="18"/>
          <w:szCs w:val="18"/>
        </w:rPr>
      </w:pPr>
    </w:p>
    <w:p w:rsidR="00C40F78" w:rsidRDefault="00C40F78">
      <w:pPr>
        <w:pStyle w:val="a5"/>
      </w:pPr>
    </w:p>
  </w:footnote>
  <w:footnote w:id="8">
    <w:p w:rsidR="00C40F78" w:rsidRPr="00C01E07" w:rsidRDefault="00C40F78" w:rsidP="00C01E07">
      <w:pPr>
        <w:shd w:val="clear" w:color="auto" w:fill="FFFFFF"/>
        <w:spacing w:after="360" w:line="252" w:lineRule="auto"/>
        <w:rPr>
          <w:rFonts w:ascii="Times New Roman" w:hAnsi="Times New Roman" w:cs="Times New Roman"/>
          <w:color w:val="262626"/>
          <w:sz w:val="18"/>
          <w:szCs w:val="18"/>
        </w:rPr>
      </w:pPr>
      <w:r>
        <w:rPr>
          <w:rStyle w:val="a7"/>
        </w:rPr>
        <w:footnoteRef/>
      </w:r>
      <w:r>
        <w:t xml:space="preserve"> </w:t>
      </w:r>
      <w:proofErr w:type="spellStart"/>
      <w:r w:rsidRPr="00C01E07">
        <w:rPr>
          <w:rFonts w:ascii="Times New Roman" w:hAnsi="Times New Roman" w:cs="Times New Roman"/>
          <w:color w:val="262626"/>
          <w:sz w:val="18"/>
          <w:szCs w:val="18"/>
        </w:rPr>
        <w:t>Евладова</w:t>
      </w:r>
      <w:proofErr w:type="spellEnd"/>
      <w:r w:rsidRPr="00C01E07">
        <w:rPr>
          <w:rFonts w:ascii="Times New Roman" w:hAnsi="Times New Roman" w:cs="Times New Roman"/>
          <w:color w:val="262626"/>
          <w:sz w:val="18"/>
          <w:szCs w:val="18"/>
        </w:rPr>
        <w:t>, Е. Б. Дополнительное образование детей [Текст]: Учебное пособие для студ. учреждений сред</w:t>
      </w:r>
      <w:proofErr w:type="gramStart"/>
      <w:r w:rsidRPr="00C01E07">
        <w:rPr>
          <w:rFonts w:ascii="Times New Roman" w:hAnsi="Times New Roman" w:cs="Times New Roman"/>
          <w:color w:val="262626"/>
          <w:sz w:val="18"/>
          <w:szCs w:val="18"/>
        </w:rPr>
        <w:t>.</w:t>
      </w:r>
      <w:proofErr w:type="gramEnd"/>
      <w:r w:rsidRPr="00C01E07">
        <w:rPr>
          <w:rFonts w:ascii="Times New Roman" w:hAnsi="Times New Roman" w:cs="Times New Roman"/>
          <w:color w:val="262626"/>
          <w:sz w:val="18"/>
          <w:szCs w:val="18"/>
        </w:rPr>
        <w:t xml:space="preserve"> </w:t>
      </w:r>
      <w:proofErr w:type="gramStart"/>
      <w:r w:rsidRPr="00C01E07">
        <w:rPr>
          <w:rFonts w:ascii="Times New Roman" w:hAnsi="Times New Roman" w:cs="Times New Roman"/>
          <w:color w:val="262626"/>
          <w:sz w:val="18"/>
          <w:szCs w:val="18"/>
        </w:rPr>
        <w:t>п</w:t>
      </w:r>
      <w:proofErr w:type="gramEnd"/>
      <w:r w:rsidRPr="00C01E07">
        <w:rPr>
          <w:rFonts w:ascii="Times New Roman" w:hAnsi="Times New Roman" w:cs="Times New Roman"/>
          <w:color w:val="262626"/>
          <w:sz w:val="18"/>
          <w:szCs w:val="18"/>
        </w:rPr>
        <w:t xml:space="preserve">роф. образования / Е. Б. </w:t>
      </w:r>
      <w:proofErr w:type="spellStart"/>
      <w:r w:rsidRPr="00C01E07">
        <w:rPr>
          <w:rFonts w:ascii="Times New Roman" w:hAnsi="Times New Roman" w:cs="Times New Roman"/>
          <w:color w:val="262626"/>
          <w:sz w:val="18"/>
          <w:szCs w:val="18"/>
        </w:rPr>
        <w:t>Евладова</w:t>
      </w:r>
      <w:proofErr w:type="spellEnd"/>
      <w:r w:rsidRPr="00C01E07">
        <w:rPr>
          <w:rFonts w:ascii="Times New Roman" w:hAnsi="Times New Roman" w:cs="Times New Roman"/>
          <w:color w:val="262626"/>
          <w:sz w:val="18"/>
          <w:szCs w:val="18"/>
        </w:rPr>
        <w:t>, Л. Г. Логинова, Н. Н. Михайлова. - М.: Гуманитарный изд. центр ВЛАДОС, 2002. – с79-92</w:t>
      </w:r>
    </w:p>
    <w:p w:rsidR="00C40F78" w:rsidRDefault="00C40F78">
      <w:pPr>
        <w:pStyle w:val="a5"/>
      </w:pPr>
    </w:p>
  </w:footnote>
  <w:footnote w:id="9">
    <w:p w:rsidR="00C40F78" w:rsidRPr="002D22F0" w:rsidRDefault="00C40F78" w:rsidP="00A76D6C">
      <w:pPr>
        <w:shd w:val="clear" w:color="auto" w:fill="FFFFFF"/>
        <w:spacing w:after="360" w:line="252" w:lineRule="auto"/>
        <w:rPr>
          <w:rFonts w:ascii="Times New Roman" w:hAnsi="Times New Roman" w:cs="Times New Roman"/>
          <w:color w:val="262626"/>
          <w:sz w:val="18"/>
          <w:szCs w:val="18"/>
        </w:rPr>
      </w:pPr>
      <w:r>
        <w:rPr>
          <w:rStyle w:val="a7"/>
        </w:rPr>
        <w:footnoteRef/>
      </w:r>
      <w:r>
        <w:t xml:space="preserve"> </w:t>
      </w:r>
      <w:r w:rsidRPr="002D22F0">
        <w:rPr>
          <w:rFonts w:ascii="Times New Roman" w:hAnsi="Times New Roman" w:cs="Times New Roman"/>
          <w:color w:val="262626"/>
          <w:sz w:val="18"/>
          <w:szCs w:val="18"/>
        </w:rPr>
        <w:t>Горский, В. А. Методологическое обоснование содержания, форм и методов деятельности педагога дополнительного обр</w:t>
      </w:r>
      <w:r>
        <w:rPr>
          <w:rFonts w:ascii="Times New Roman" w:hAnsi="Times New Roman" w:cs="Times New Roman"/>
          <w:color w:val="262626"/>
          <w:sz w:val="18"/>
          <w:szCs w:val="18"/>
        </w:rPr>
        <w:t xml:space="preserve">азования </w:t>
      </w:r>
      <w:r w:rsidRPr="002D22F0">
        <w:rPr>
          <w:rFonts w:ascii="Times New Roman" w:hAnsi="Times New Roman" w:cs="Times New Roman"/>
          <w:color w:val="262626"/>
          <w:sz w:val="18"/>
          <w:szCs w:val="18"/>
        </w:rPr>
        <w:t xml:space="preserve"> // Дополнительное образование.- 2003.- №3</w:t>
      </w:r>
      <w:r>
        <w:rPr>
          <w:rFonts w:ascii="Times New Roman" w:hAnsi="Times New Roman" w:cs="Times New Roman"/>
          <w:color w:val="262626"/>
          <w:sz w:val="18"/>
          <w:szCs w:val="18"/>
        </w:rPr>
        <w:t xml:space="preserve"> с 23</w:t>
      </w:r>
    </w:p>
    <w:p w:rsidR="00C40F78" w:rsidRDefault="00C40F78">
      <w:pPr>
        <w:pStyle w:val="a5"/>
      </w:pPr>
    </w:p>
  </w:footnote>
  <w:footnote w:id="10">
    <w:p w:rsidR="00C40F78" w:rsidRPr="00C01E07" w:rsidRDefault="00C40F78" w:rsidP="00A76D6C">
      <w:pPr>
        <w:shd w:val="clear" w:color="auto" w:fill="FFFFFF"/>
        <w:spacing w:after="360" w:line="252" w:lineRule="auto"/>
        <w:rPr>
          <w:rFonts w:ascii="Times New Roman" w:hAnsi="Times New Roman" w:cs="Times New Roman"/>
          <w:color w:val="262626"/>
          <w:sz w:val="18"/>
          <w:szCs w:val="18"/>
        </w:rPr>
      </w:pPr>
      <w:r>
        <w:rPr>
          <w:rStyle w:val="a7"/>
        </w:rPr>
        <w:footnoteRef/>
      </w:r>
      <w:r>
        <w:t xml:space="preserve"> </w:t>
      </w:r>
      <w:proofErr w:type="spellStart"/>
      <w:r w:rsidRPr="00C01E07">
        <w:rPr>
          <w:rFonts w:ascii="Times New Roman" w:hAnsi="Times New Roman" w:cs="Times New Roman"/>
          <w:color w:val="262626"/>
          <w:sz w:val="18"/>
          <w:szCs w:val="18"/>
        </w:rPr>
        <w:t>Евладова</w:t>
      </w:r>
      <w:proofErr w:type="spellEnd"/>
      <w:r w:rsidRPr="00C01E07">
        <w:rPr>
          <w:rFonts w:ascii="Times New Roman" w:hAnsi="Times New Roman" w:cs="Times New Roman"/>
          <w:color w:val="262626"/>
          <w:sz w:val="18"/>
          <w:szCs w:val="18"/>
        </w:rPr>
        <w:t>, Е. Б. Дополнительное образование детей [Текст]: Учебное пособие для студ. учреждений сред</w:t>
      </w:r>
      <w:proofErr w:type="gramStart"/>
      <w:r w:rsidRPr="00C01E07">
        <w:rPr>
          <w:rFonts w:ascii="Times New Roman" w:hAnsi="Times New Roman" w:cs="Times New Roman"/>
          <w:color w:val="262626"/>
          <w:sz w:val="18"/>
          <w:szCs w:val="18"/>
        </w:rPr>
        <w:t>.</w:t>
      </w:r>
      <w:proofErr w:type="gramEnd"/>
      <w:r w:rsidRPr="00C01E07">
        <w:rPr>
          <w:rFonts w:ascii="Times New Roman" w:hAnsi="Times New Roman" w:cs="Times New Roman"/>
          <w:color w:val="262626"/>
          <w:sz w:val="18"/>
          <w:szCs w:val="18"/>
        </w:rPr>
        <w:t xml:space="preserve"> </w:t>
      </w:r>
      <w:proofErr w:type="gramStart"/>
      <w:r w:rsidRPr="00C01E07">
        <w:rPr>
          <w:rFonts w:ascii="Times New Roman" w:hAnsi="Times New Roman" w:cs="Times New Roman"/>
          <w:color w:val="262626"/>
          <w:sz w:val="18"/>
          <w:szCs w:val="18"/>
        </w:rPr>
        <w:t>п</w:t>
      </w:r>
      <w:proofErr w:type="gramEnd"/>
      <w:r w:rsidRPr="00C01E07">
        <w:rPr>
          <w:rFonts w:ascii="Times New Roman" w:hAnsi="Times New Roman" w:cs="Times New Roman"/>
          <w:color w:val="262626"/>
          <w:sz w:val="18"/>
          <w:szCs w:val="18"/>
        </w:rPr>
        <w:t xml:space="preserve">роф. образования / Е. Б. </w:t>
      </w:r>
      <w:proofErr w:type="spellStart"/>
      <w:r w:rsidRPr="00C01E07">
        <w:rPr>
          <w:rFonts w:ascii="Times New Roman" w:hAnsi="Times New Roman" w:cs="Times New Roman"/>
          <w:color w:val="262626"/>
          <w:sz w:val="18"/>
          <w:szCs w:val="18"/>
        </w:rPr>
        <w:t>Евладова</w:t>
      </w:r>
      <w:proofErr w:type="spellEnd"/>
      <w:r w:rsidRPr="00C01E07">
        <w:rPr>
          <w:rFonts w:ascii="Times New Roman" w:hAnsi="Times New Roman" w:cs="Times New Roman"/>
          <w:color w:val="262626"/>
          <w:sz w:val="18"/>
          <w:szCs w:val="18"/>
        </w:rPr>
        <w:t>, Л. Г. Логинова, Н. Н. Михайлова. - М.: Гуманитарный и</w:t>
      </w:r>
      <w:r>
        <w:rPr>
          <w:rFonts w:ascii="Times New Roman" w:hAnsi="Times New Roman" w:cs="Times New Roman"/>
          <w:color w:val="262626"/>
          <w:sz w:val="18"/>
          <w:szCs w:val="18"/>
        </w:rPr>
        <w:t>зд. центр ВЛАДОС, 2002. – с105-138</w:t>
      </w:r>
    </w:p>
    <w:p w:rsidR="00C40F78" w:rsidRDefault="00C40F78">
      <w:pPr>
        <w:pStyle w:val="a5"/>
      </w:pPr>
    </w:p>
  </w:footnote>
  <w:footnote w:id="11">
    <w:p w:rsidR="00C40F78" w:rsidRPr="00C01E07" w:rsidRDefault="00C40F78">
      <w:pPr>
        <w:pStyle w:val="a5"/>
        <w:rPr>
          <w:sz w:val="18"/>
          <w:szCs w:val="18"/>
        </w:rPr>
      </w:pPr>
      <w:r>
        <w:rPr>
          <w:rStyle w:val="a7"/>
        </w:rPr>
        <w:footnoteRef/>
      </w:r>
      <w:r>
        <w:t xml:space="preserve"> </w:t>
      </w:r>
      <w:r w:rsidRPr="00C01E07">
        <w:rPr>
          <w:rFonts w:ascii="Times New Roman" w:hAnsi="Times New Roman" w:cs="Times New Roman"/>
          <w:sz w:val="18"/>
          <w:szCs w:val="18"/>
        </w:rPr>
        <w:t>По данным информационного портала «Дополнительное образование детей»</w:t>
      </w:r>
      <w:r w:rsidRPr="00C01E07">
        <w:t xml:space="preserve"> </w:t>
      </w:r>
      <w:r w:rsidRPr="00C01E07">
        <w:rPr>
          <w:rFonts w:ascii="Times New Roman" w:hAnsi="Times New Roman" w:cs="Times New Roman"/>
          <w:sz w:val="18"/>
          <w:szCs w:val="18"/>
        </w:rPr>
        <w:t>http://</w:t>
      </w:r>
      <w:proofErr w:type="spellStart"/>
      <w:r w:rsidRPr="00C01E07">
        <w:rPr>
          <w:rFonts w:ascii="Times New Roman" w:hAnsi="Times New Roman" w:cs="Times New Roman"/>
          <w:sz w:val="18"/>
          <w:szCs w:val="18"/>
          <w:lang w:val="en-US"/>
        </w:rPr>
        <w:t>dopedu</w:t>
      </w:r>
      <w:proofErr w:type="spellEnd"/>
      <w:r w:rsidRPr="00C01E07">
        <w:rPr>
          <w:rFonts w:ascii="Times New Roman" w:hAnsi="Times New Roman" w:cs="Times New Roman"/>
          <w:sz w:val="18"/>
          <w:szCs w:val="18"/>
        </w:rPr>
        <w:t>.</w:t>
      </w:r>
      <w:proofErr w:type="spellStart"/>
      <w:r w:rsidRPr="00C01E07">
        <w:rPr>
          <w:rFonts w:ascii="Times New Roman" w:hAnsi="Times New Roman" w:cs="Times New Roman"/>
          <w:sz w:val="18"/>
          <w:szCs w:val="18"/>
          <w:lang w:val="en-US"/>
        </w:rPr>
        <w:t>ru</w:t>
      </w:r>
      <w:proofErr w:type="spellEnd"/>
      <w:r w:rsidRPr="00C01E07">
        <w:rPr>
          <w:rFonts w:ascii="Times New Roman" w:hAnsi="Times New Roman" w:cs="Times New Roman"/>
          <w:sz w:val="18"/>
          <w:szCs w:val="18"/>
        </w:rPr>
        <w:t>/</w:t>
      </w:r>
    </w:p>
  </w:footnote>
  <w:footnote w:id="12">
    <w:p w:rsidR="00C40F78" w:rsidRPr="00687665" w:rsidRDefault="00C40F78">
      <w:pPr>
        <w:pStyle w:val="a5"/>
        <w:rPr>
          <w:rFonts w:ascii="Times New Roman" w:hAnsi="Times New Roman" w:cs="Times New Roman"/>
          <w:sz w:val="18"/>
          <w:szCs w:val="18"/>
        </w:rPr>
      </w:pPr>
      <w:r w:rsidRPr="00687665">
        <w:rPr>
          <w:rStyle w:val="a7"/>
          <w:rFonts w:ascii="Times New Roman" w:hAnsi="Times New Roman" w:cs="Times New Roman"/>
          <w:sz w:val="18"/>
          <w:szCs w:val="18"/>
        </w:rPr>
        <w:footnoteRef/>
      </w:r>
      <w:r w:rsidRPr="00687665">
        <w:rPr>
          <w:rFonts w:ascii="Times New Roman" w:hAnsi="Times New Roman" w:cs="Times New Roman"/>
          <w:sz w:val="18"/>
          <w:szCs w:val="18"/>
        </w:rPr>
        <w:t xml:space="preserve"> По данным сайта http://www.morb.ru/</w:t>
      </w:r>
    </w:p>
  </w:footnote>
  <w:footnote w:id="13">
    <w:p w:rsidR="00C40F78" w:rsidRPr="00687665" w:rsidRDefault="00C40F78" w:rsidP="00687665">
      <w:pPr>
        <w:pStyle w:val="a5"/>
        <w:rPr>
          <w:sz w:val="18"/>
          <w:szCs w:val="18"/>
        </w:rPr>
      </w:pPr>
      <w:r>
        <w:rPr>
          <w:rStyle w:val="a7"/>
        </w:rPr>
        <w:footnoteRef/>
      </w:r>
      <w:r>
        <w:t xml:space="preserve"> </w:t>
      </w:r>
      <w:r w:rsidRPr="00C01E07">
        <w:rPr>
          <w:rFonts w:ascii="Times New Roman" w:hAnsi="Times New Roman" w:cs="Times New Roman"/>
          <w:sz w:val="18"/>
          <w:szCs w:val="18"/>
        </w:rPr>
        <w:t>По д</w:t>
      </w:r>
      <w:r>
        <w:rPr>
          <w:rFonts w:ascii="Times New Roman" w:hAnsi="Times New Roman" w:cs="Times New Roman"/>
          <w:sz w:val="18"/>
          <w:szCs w:val="18"/>
        </w:rPr>
        <w:t xml:space="preserve">анным сайта </w:t>
      </w:r>
      <w:r w:rsidRPr="00687665">
        <w:rPr>
          <w:rFonts w:ascii="Times New Roman" w:hAnsi="Times New Roman" w:cs="Times New Roman"/>
          <w:sz w:val="18"/>
          <w:szCs w:val="18"/>
        </w:rPr>
        <w:t>http://www.morb.ru/</w:t>
      </w:r>
    </w:p>
    <w:p w:rsidR="00C40F78" w:rsidRDefault="00C40F78">
      <w:pPr>
        <w:pStyle w:val="a5"/>
      </w:pPr>
    </w:p>
  </w:footnote>
  <w:footnote w:id="14">
    <w:p w:rsidR="00C40F78" w:rsidRDefault="00C40F78">
      <w:pPr>
        <w:pStyle w:val="a5"/>
      </w:pPr>
      <w:r>
        <w:rPr>
          <w:rStyle w:val="a7"/>
        </w:rPr>
        <w:footnoteRef/>
      </w:r>
      <w:r>
        <w:t xml:space="preserve"> </w:t>
      </w:r>
      <w:r w:rsidRPr="00C01E07">
        <w:rPr>
          <w:rFonts w:ascii="Times New Roman" w:hAnsi="Times New Roman" w:cs="Times New Roman"/>
          <w:sz w:val="18"/>
          <w:szCs w:val="18"/>
        </w:rPr>
        <w:t>По д</w:t>
      </w:r>
      <w:r>
        <w:rPr>
          <w:rFonts w:ascii="Times New Roman" w:hAnsi="Times New Roman" w:cs="Times New Roman"/>
          <w:sz w:val="18"/>
          <w:szCs w:val="18"/>
        </w:rPr>
        <w:t xml:space="preserve">анным сайта </w:t>
      </w:r>
      <w:r w:rsidRPr="00687665">
        <w:rPr>
          <w:rFonts w:ascii="Times New Roman" w:hAnsi="Times New Roman" w:cs="Times New Roman"/>
          <w:sz w:val="18"/>
          <w:szCs w:val="18"/>
        </w:rPr>
        <w:t>http://www.morb.ru/</w:t>
      </w:r>
    </w:p>
  </w:footnote>
  <w:footnote w:id="15">
    <w:p w:rsidR="00C40F78" w:rsidRPr="00026611" w:rsidRDefault="00C40F78">
      <w:pPr>
        <w:pStyle w:val="a5"/>
        <w:rPr>
          <w:rFonts w:ascii="Times New Roman" w:hAnsi="Times New Roman" w:cs="Times New Roman"/>
          <w:sz w:val="18"/>
          <w:szCs w:val="18"/>
        </w:rPr>
      </w:pPr>
      <w:r w:rsidRPr="00026611">
        <w:rPr>
          <w:rStyle w:val="a7"/>
          <w:rFonts w:ascii="Times New Roman" w:hAnsi="Times New Roman" w:cs="Times New Roman"/>
          <w:sz w:val="18"/>
          <w:szCs w:val="18"/>
        </w:rPr>
        <w:footnoteRef/>
      </w:r>
      <w:r w:rsidRPr="00026611">
        <w:rPr>
          <w:rFonts w:ascii="Times New Roman" w:hAnsi="Times New Roman" w:cs="Times New Roman"/>
          <w:sz w:val="18"/>
          <w:szCs w:val="18"/>
        </w:rPr>
        <w:t xml:space="preserve"> По данным сайта http://www.ufa-edu.ru/</w:t>
      </w:r>
    </w:p>
  </w:footnote>
  <w:footnote w:id="16">
    <w:p w:rsidR="00C40F78" w:rsidRPr="00026611" w:rsidRDefault="00C40F78">
      <w:pPr>
        <w:pStyle w:val="a5"/>
        <w:rPr>
          <w:rFonts w:ascii="Times New Roman" w:hAnsi="Times New Roman" w:cs="Times New Roman"/>
          <w:sz w:val="18"/>
          <w:szCs w:val="18"/>
        </w:rPr>
      </w:pPr>
      <w:r w:rsidRPr="00026611">
        <w:rPr>
          <w:rStyle w:val="a7"/>
          <w:rFonts w:ascii="Times New Roman" w:hAnsi="Times New Roman" w:cs="Times New Roman"/>
          <w:sz w:val="18"/>
          <w:szCs w:val="18"/>
        </w:rPr>
        <w:footnoteRef/>
      </w:r>
      <w:r w:rsidRPr="00026611">
        <w:rPr>
          <w:rFonts w:ascii="Times New Roman" w:hAnsi="Times New Roman" w:cs="Times New Roman"/>
          <w:sz w:val="18"/>
          <w:szCs w:val="18"/>
        </w:rPr>
        <w:t xml:space="preserve"> Из выступления заместителя министра образования Республики Башкортостан В.Ф. Валеевой на Республиканском семинаре-совещании руководителей учреждений дополнительного образования. Г. Уфа, 2012 г. С 5-10</w:t>
      </w:r>
    </w:p>
  </w:footnote>
  <w:footnote w:id="17">
    <w:p w:rsidR="00C40F78" w:rsidRPr="00D706C5" w:rsidRDefault="00C40F78" w:rsidP="00D706C5">
      <w:pPr>
        <w:shd w:val="clear" w:color="auto" w:fill="FFFFFF"/>
        <w:spacing w:after="360" w:line="252" w:lineRule="auto"/>
        <w:rPr>
          <w:rFonts w:ascii="Times New Roman" w:hAnsi="Times New Roman" w:cs="Times New Roman"/>
          <w:color w:val="262626"/>
          <w:sz w:val="18"/>
          <w:szCs w:val="18"/>
        </w:rPr>
      </w:pPr>
      <w:r>
        <w:rPr>
          <w:rStyle w:val="a7"/>
        </w:rPr>
        <w:footnoteRef/>
      </w:r>
      <w:r>
        <w:t xml:space="preserve"> </w:t>
      </w:r>
      <w:r w:rsidRPr="00D706C5">
        <w:rPr>
          <w:rFonts w:ascii="Times New Roman" w:hAnsi="Times New Roman" w:cs="Times New Roman"/>
          <w:sz w:val="18"/>
          <w:szCs w:val="18"/>
        </w:rPr>
        <w:t xml:space="preserve"> </w:t>
      </w:r>
      <w:proofErr w:type="spellStart"/>
      <w:r>
        <w:rPr>
          <w:rFonts w:ascii="Times New Roman" w:hAnsi="Times New Roman" w:cs="Times New Roman"/>
          <w:sz w:val="18"/>
          <w:szCs w:val="18"/>
        </w:rPr>
        <w:t>Буйлова</w:t>
      </w:r>
      <w:proofErr w:type="spellEnd"/>
      <w:r>
        <w:rPr>
          <w:rFonts w:ascii="Times New Roman" w:hAnsi="Times New Roman" w:cs="Times New Roman"/>
          <w:sz w:val="18"/>
          <w:szCs w:val="18"/>
        </w:rPr>
        <w:t xml:space="preserve"> </w:t>
      </w:r>
      <w:r w:rsidRPr="00D706C5">
        <w:rPr>
          <w:rFonts w:ascii="Times New Roman" w:hAnsi="Times New Roman" w:cs="Times New Roman"/>
          <w:sz w:val="18"/>
          <w:szCs w:val="18"/>
        </w:rPr>
        <w:t>Л.Н</w:t>
      </w:r>
      <w:r w:rsidRPr="00954B27">
        <w:rPr>
          <w:rFonts w:ascii="Times New Roman" w:hAnsi="Times New Roman" w:cs="Times New Roman"/>
          <w:sz w:val="28"/>
          <w:szCs w:val="28"/>
        </w:rPr>
        <w:t xml:space="preserve">. </w:t>
      </w:r>
      <w:r w:rsidRPr="00D706C5">
        <w:rPr>
          <w:rFonts w:ascii="Times New Roman" w:hAnsi="Times New Roman" w:cs="Times New Roman"/>
          <w:sz w:val="18"/>
          <w:szCs w:val="18"/>
        </w:rPr>
        <w:t>Инновационные преобразования в системе дополнительного образования детей</w:t>
      </w:r>
      <w:r w:rsidRPr="00D706C5">
        <w:rPr>
          <w:rFonts w:ascii="Times New Roman" w:hAnsi="Times New Roman" w:cs="Times New Roman"/>
          <w:color w:val="262626"/>
          <w:sz w:val="18"/>
          <w:szCs w:val="18"/>
        </w:rPr>
        <w:t xml:space="preserve"> </w:t>
      </w:r>
      <w:r>
        <w:rPr>
          <w:rFonts w:ascii="Times New Roman" w:hAnsi="Times New Roman" w:cs="Times New Roman"/>
          <w:color w:val="262626"/>
          <w:sz w:val="18"/>
          <w:szCs w:val="18"/>
        </w:rPr>
        <w:t xml:space="preserve">М.: «Педагогический поиск», </w:t>
      </w:r>
      <w:r w:rsidRPr="00D706C5">
        <w:rPr>
          <w:rFonts w:ascii="Times New Roman" w:hAnsi="Times New Roman" w:cs="Times New Roman"/>
          <w:color w:val="262626"/>
          <w:sz w:val="18"/>
          <w:szCs w:val="18"/>
        </w:rPr>
        <w:t>2001.</w:t>
      </w:r>
      <w:r>
        <w:rPr>
          <w:rFonts w:ascii="Times New Roman" w:hAnsi="Times New Roman" w:cs="Times New Roman"/>
          <w:color w:val="262626"/>
          <w:sz w:val="18"/>
          <w:szCs w:val="18"/>
        </w:rPr>
        <w:t xml:space="preserve"> С.21</w:t>
      </w:r>
    </w:p>
    <w:p w:rsidR="00C40F78" w:rsidRPr="00150A19" w:rsidRDefault="00C40F78" w:rsidP="00D706C5">
      <w:pPr>
        <w:jc w:val="center"/>
        <w:rPr>
          <w:b/>
        </w:rPr>
      </w:pPr>
    </w:p>
    <w:p w:rsidR="00C40F78" w:rsidRDefault="00C40F78">
      <w:pPr>
        <w:pStyle w:val="a5"/>
      </w:pPr>
    </w:p>
  </w:footnote>
  <w:footnote w:id="18">
    <w:p w:rsidR="00C40F78" w:rsidRPr="00151144" w:rsidRDefault="00C40F78">
      <w:pPr>
        <w:pStyle w:val="a5"/>
        <w:rPr>
          <w:rFonts w:ascii="Times New Roman" w:hAnsi="Times New Roman" w:cs="Times New Roman"/>
        </w:rPr>
      </w:pPr>
      <w:r w:rsidRPr="00151144">
        <w:rPr>
          <w:rStyle w:val="a7"/>
        </w:rPr>
        <w:footnoteRef/>
      </w:r>
      <w:r w:rsidRPr="00151144">
        <w:t xml:space="preserve"> </w:t>
      </w:r>
      <w:proofErr w:type="spellStart"/>
      <w:r w:rsidRPr="00151144">
        <w:rPr>
          <w:rFonts w:ascii="Times New Roman" w:eastAsia="Times New Roman" w:hAnsi="Times New Roman" w:cs="Times New Roman"/>
          <w:sz w:val="18"/>
          <w:szCs w:val="18"/>
          <w:lang w:eastAsia="ru-RU"/>
        </w:rPr>
        <w:t>Борытко</w:t>
      </w:r>
      <w:proofErr w:type="spellEnd"/>
      <w:r w:rsidRPr="00151144">
        <w:rPr>
          <w:rFonts w:ascii="Times New Roman" w:eastAsia="Times New Roman" w:hAnsi="Times New Roman" w:cs="Times New Roman"/>
          <w:sz w:val="18"/>
          <w:szCs w:val="18"/>
          <w:lang w:eastAsia="ru-RU"/>
        </w:rPr>
        <w:t xml:space="preserve"> Н.М. Педагог в пространствах современного воспитания: </w:t>
      </w:r>
      <w:proofErr w:type="spellStart"/>
      <w:r w:rsidRPr="00151144">
        <w:rPr>
          <w:rFonts w:ascii="Times New Roman" w:eastAsia="Times New Roman" w:hAnsi="Times New Roman" w:cs="Times New Roman"/>
          <w:sz w:val="18"/>
          <w:szCs w:val="18"/>
          <w:lang w:eastAsia="ru-RU"/>
        </w:rPr>
        <w:t>моногр</w:t>
      </w:r>
      <w:proofErr w:type="spellEnd"/>
      <w:r w:rsidRPr="00151144">
        <w:rPr>
          <w:rFonts w:ascii="Times New Roman" w:eastAsia="Times New Roman" w:hAnsi="Times New Roman" w:cs="Times New Roman"/>
          <w:sz w:val="18"/>
          <w:szCs w:val="18"/>
          <w:lang w:eastAsia="ru-RU"/>
        </w:rPr>
        <w:t>. – Волгоград: Перемена, 2001, с.265-281</w:t>
      </w:r>
    </w:p>
  </w:footnote>
  <w:footnote w:id="19">
    <w:p w:rsidR="00C40F78" w:rsidRPr="00C558CD" w:rsidRDefault="00C40F78" w:rsidP="00C558CD">
      <w:pPr>
        <w:spacing w:before="100" w:beforeAutospacing="1" w:after="100" w:afterAutospacing="1" w:line="240" w:lineRule="atLeast"/>
        <w:rPr>
          <w:rFonts w:ascii="Times New Roman" w:eastAsia="Times New Roman" w:hAnsi="Times New Roman" w:cs="Times New Roman"/>
          <w:color w:val="333333"/>
          <w:sz w:val="18"/>
          <w:szCs w:val="18"/>
          <w:lang w:eastAsia="ru-RU"/>
        </w:rPr>
      </w:pPr>
      <w:r w:rsidRPr="00C558CD">
        <w:rPr>
          <w:rStyle w:val="a7"/>
          <w:rFonts w:ascii="Times New Roman" w:hAnsi="Times New Roman" w:cs="Times New Roman"/>
          <w:sz w:val="18"/>
          <w:szCs w:val="18"/>
        </w:rPr>
        <w:footnoteRef/>
      </w:r>
      <w:r w:rsidRPr="00C558CD">
        <w:rPr>
          <w:rFonts w:ascii="Times New Roman" w:hAnsi="Times New Roman" w:cs="Times New Roman"/>
          <w:sz w:val="18"/>
          <w:szCs w:val="18"/>
        </w:rPr>
        <w:t xml:space="preserve"> </w:t>
      </w:r>
      <w:r w:rsidRPr="00C558CD">
        <w:rPr>
          <w:rFonts w:ascii="Times New Roman" w:eastAsia="Times New Roman" w:hAnsi="Times New Roman" w:cs="Times New Roman"/>
          <w:iCs/>
          <w:color w:val="333333"/>
          <w:sz w:val="18"/>
          <w:szCs w:val="18"/>
          <w:lang w:eastAsia="ru-RU"/>
        </w:rPr>
        <w:t xml:space="preserve">Введенский В.Н. </w:t>
      </w:r>
      <w:r w:rsidRPr="00C558CD">
        <w:rPr>
          <w:rFonts w:ascii="Times New Roman" w:eastAsia="Times New Roman" w:hAnsi="Times New Roman" w:cs="Times New Roman"/>
          <w:color w:val="333333"/>
          <w:sz w:val="18"/>
          <w:szCs w:val="18"/>
          <w:lang w:eastAsia="ru-RU"/>
        </w:rPr>
        <w:t>Моделирование профессиональной компетентност</w:t>
      </w:r>
      <w:r>
        <w:rPr>
          <w:rFonts w:ascii="Times New Roman" w:eastAsia="Times New Roman" w:hAnsi="Times New Roman" w:cs="Times New Roman"/>
          <w:color w:val="333333"/>
          <w:sz w:val="18"/>
          <w:szCs w:val="18"/>
          <w:lang w:eastAsia="ru-RU"/>
        </w:rPr>
        <w:t>и педагога // Педагогика. – 2009. – №10. – С. 51-69</w:t>
      </w:r>
      <w:r w:rsidRPr="00C558CD">
        <w:rPr>
          <w:rFonts w:ascii="Times New Roman" w:eastAsia="Times New Roman" w:hAnsi="Times New Roman" w:cs="Times New Roman"/>
          <w:color w:val="333333"/>
          <w:sz w:val="18"/>
          <w:szCs w:val="18"/>
          <w:lang w:eastAsia="ru-RU"/>
        </w:rPr>
        <w:t>;</w:t>
      </w:r>
    </w:p>
  </w:footnote>
  <w:footnote w:id="20">
    <w:p w:rsidR="00C40F78" w:rsidRPr="00C558CD" w:rsidRDefault="00C40F78">
      <w:pPr>
        <w:pStyle w:val="a5"/>
        <w:rPr>
          <w:rFonts w:ascii="Times New Roman" w:hAnsi="Times New Roman" w:cs="Times New Roman"/>
          <w:sz w:val="18"/>
          <w:szCs w:val="18"/>
        </w:rPr>
      </w:pPr>
      <w:r>
        <w:rPr>
          <w:rStyle w:val="a7"/>
        </w:rPr>
        <w:footnoteRef/>
      </w:r>
      <w:r>
        <w:t xml:space="preserve"> </w:t>
      </w:r>
      <w:r w:rsidRPr="00C558CD">
        <w:rPr>
          <w:rFonts w:ascii="Times New Roman" w:hAnsi="Times New Roman" w:cs="Times New Roman"/>
          <w:sz w:val="18"/>
          <w:szCs w:val="18"/>
        </w:rPr>
        <w:t>По данным сайта http://festival.1september.ru/</w:t>
      </w:r>
    </w:p>
  </w:footnote>
  <w:footnote w:id="21">
    <w:p w:rsidR="00C40F78" w:rsidRPr="00C558CD" w:rsidRDefault="00C40F78" w:rsidP="00586C86">
      <w:pPr>
        <w:rPr>
          <w:rFonts w:ascii="Times New Roman" w:hAnsi="Times New Roman" w:cs="Times New Roman"/>
          <w:sz w:val="18"/>
          <w:szCs w:val="18"/>
        </w:rPr>
      </w:pPr>
      <w:r w:rsidRPr="00586C86">
        <w:rPr>
          <w:rStyle w:val="a7"/>
          <w:rFonts w:ascii="Times New Roman" w:hAnsi="Times New Roman" w:cs="Times New Roman"/>
          <w:sz w:val="18"/>
          <w:szCs w:val="18"/>
        </w:rPr>
        <w:footnoteRef/>
      </w:r>
      <w:r w:rsidRPr="00586C86">
        <w:rPr>
          <w:rFonts w:ascii="Times New Roman" w:hAnsi="Times New Roman" w:cs="Times New Roman"/>
          <w:sz w:val="18"/>
          <w:szCs w:val="18"/>
        </w:rPr>
        <w:t xml:space="preserve"> Джон Равен  Компетентность в соврем</w:t>
      </w:r>
      <w:r>
        <w:rPr>
          <w:rFonts w:ascii="Times New Roman" w:hAnsi="Times New Roman" w:cs="Times New Roman"/>
          <w:sz w:val="18"/>
          <w:szCs w:val="18"/>
        </w:rPr>
        <w:t xml:space="preserve">енном обществе </w:t>
      </w:r>
      <w:proofErr w:type="spellStart"/>
      <w:r>
        <w:rPr>
          <w:rFonts w:ascii="Times New Roman" w:hAnsi="Times New Roman" w:cs="Times New Roman"/>
          <w:sz w:val="18"/>
          <w:szCs w:val="18"/>
        </w:rPr>
        <w:t>Когито</w:t>
      </w:r>
      <w:proofErr w:type="spellEnd"/>
      <w:r>
        <w:rPr>
          <w:rFonts w:ascii="Times New Roman" w:hAnsi="Times New Roman" w:cs="Times New Roman"/>
          <w:sz w:val="18"/>
          <w:szCs w:val="18"/>
        </w:rPr>
        <w:t>-Центр; М.:</w:t>
      </w:r>
      <w:r w:rsidRPr="00586C86">
        <w:rPr>
          <w:rFonts w:ascii="Times New Roman" w:hAnsi="Times New Roman" w:cs="Times New Roman"/>
          <w:sz w:val="18"/>
          <w:szCs w:val="18"/>
        </w:rPr>
        <w:t xml:space="preserve"> 2002 с. 77-89</w:t>
      </w:r>
    </w:p>
  </w:footnote>
  <w:footnote w:id="22">
    <w:p w:rsidR="00C40F78" w:rsidRPr="00B801A2" w:rsidRDefault="00C40F78" w:rsidP="00B801A2">
      <w:pPr>
        <w:spacing w:before="100" w:beforeAutospacing="1" w:after="100" w:afterAutospacing="1" w:line="240" w:lineRule="atLeast"/>
        <w:rPr>
          <w:rFonts w:ascii="Times New Roman" w:eastAsia="Times New Roman" w:hAnsi="Times New Roman" w:cs="Times New Roman"/>
          <w:color w:val="333333"/>
          <w:sz w:val="18"/>
          <w:szCs w:val="18"/>
          <w:lang w:eastAsia="ru-RU"/>
        </w:rPr>
      </w:pPr>
      <w:r w:rsidRPr="00586C86">
        <w:rPr>
          <w:rStyle w:val="a7"/>
          <w:rFonts w:ascii="Times New Roman" w:hAnsi="Times New Roman" w:cs="Times New Roman"/>
          <w:sz w:val="18"/>
          <w:szCs w:val="18"/>
        </w:rPr>
        <w:footnoteRef/>
      </w:r>
      <w:r w:rsidRPr="00586C86">
        <w:rPr>
          <w:rFonts w:ascii="Times New Roman" w:hAnsi="Times New Roman" w:cs="Times New Roman"/>
          <w:sz w:val="18"/>
          <w:szCs w:val="18"/>
        </w:rPr>
        <w:t xml:space="preserve"> </w:t>
      </w:r>
      <w:r w:rsidRPr="00586C86">
        <w:rPr>
          <w:rFonts w:ascii="Times New Roman" w:eastAsia="Times New Roman" w:hAnsi="Times New Roman" w:cs="Times New Roman"/>
          <w:i/>
          <w:iCs/>
          <w:color w:val="333333"/>
          <w:sz w:val="18"/>
          <w:szCs w:val="18"/>
          <w:lang w:eastAsia="ru-RU"/>
        </w:rPr>
        <w:t>Рязанова О.В.</w:t>
      </w:r>
      <w:r w:rsidRPr="00586C86">
        <w:rPr>
          <w:rFonts w:ascii="Times New Roman" w:eastAsia="Times New Roman" w:hAnsi="Times New Roman" w:cs="Times New Roman"/>
          <w:color w:val="333333"/>
          <w:sz w:val="18"/>
          <w:szCs w:val="18"/>
          <w:lang w:eastAsia="ru-RU"/>
        </w:rPr>
        <w:t xml:space="preserve"> Система </w:t>
      </w:r>
      <w:proofErr w:type="gramStart"/>
      <w:r w:rsidRPr="00586C86">
        <w:rPr>
          <w:rFonts w:ascii="Times New Roman" w:eastAsia="Times New Roman" w:hAnsi="Times New Roman" w:cs="Times New Roman"/>
          <w:color w:val="333333"/>
          <w:sz w:val="18"/>
          <w:szCs w:val="18"/>
          <w:lang w:eastAsia="ru-RU"/>
        </w:rPr>
        <w:t>повышения уровня профессиональной компетентности педагогов системы дополнительного</w:t>
      </w:r>
      <w:proofErr w:type="gramEnd"/>
      <w:r w:rsidRPr="00586C86">
        <w:rPr>
          <w:rFonts w:ascii="Times New Roman" w:eastAsia="Times New Roman" w:hAnsi="Times New Roman" w:cs="Times New Roman"/>
          <w:color w:val="333333"/>
          <w:sz w:val="18"/>
          <w:szCs w:val="18"/>
          <w:lang w:eastAsia="ru-RU"/>
        </w:rPr>
        <w:t xml:space="preserve"> образования, материалы круглого стола, г. Тамбов, 2010г.</w:t>
      </w:r>
      <w:r>
        <w:rPr>
          <w:rFonts w:ascii="Times New Roman" w:eastAsia="Times New Roman" w:hAnsi="Times New Roman" w:cs="Times New Roman"/>
          <w:color w:val="333333"/>
          <w:sz w:val="18"/>
          <w:szCs w:val="18"/>
          <w:lang w:eastAsia="ru-RU"/>
        </w:rPr>
        <w:t xml:space="preserve"> С 56</w:t>
      </w:r>
    </w:p>
  </w:footnote>
  <w:footnote w:id="23">
    <w:p w:rsidR="00C40F78" w:rsidRPr="00586C86" w:rsidRDefault="00C40F78" w:rsidP="00586C86">
      <w:pPr>
        <w:spacing w:before="100" w:beforeAutospacing="1" w:after="100" w:afterAutospacing="1" w:line="240" w:lineRule="atLeast"/>
        <w:rPr>
          <w:rFonts w:ascii="Times New Roman" w:eastAsia="Times New Roman" w:hAnsi="Times New Roman" w:cs="Times New Roman"/>
          <w:color w:val="333333"/>
          <w:sz w:val="18"/>
          <w:szCs w:val="18"/>
          <w:lang w:eastAsia="ru-RU"/>
        </w:rPr>
      </w:pPr>
      <w:r w:rsidRPr="00586C86">
        <w:rPr>
          <w:rStyle w:val="a7"/>
          <w:rFonts w:ascii="Times New Roman" w:hAnsi="Times New Roman" w:cs="Times New Roman"/>
          <w:sz w:val="18"/>
          <w:szCs w:val="18"/>
        </w:rPr>
        <w:footnoteRef/>
      </w:r>
      <w:r w:rsidRPr="00586C86">
        <w:rPr>
          <w:rFonts w:ascii="Times New Roman" w:hAnsi="Times New Roman" w:cs="Times New Roman"/>
          <w:sz w:val="18"/>
          <w:szCs w:val="18"/>
        </w:rPr>
        <w:t xml:space="preserve"> </w:t>
      </w:r>
      <w:proofErr w:type="spellStart"/>
      <w:r w:rsidRPr="00586C86">
        <w:rPr>
          <w:rFonts w:ascii="Times New Roman" w:eastAsia="Times New Roman" w:hAnsi="Times New Roman" w:cs="Times New Roman"/>
          <w:iCs/>
          <w:color w:val="333333"/>
          <w:sz w:val="18"/>
          <w:szCs w:val="18"/>
          <w:lang w:eastAsia="ru-RU"/>
        </w:rPr>
        <w:t>Кучугурова</w:t>
      </w:r>
      <w:proofErr w:type="spellEnd"/>
      <w:r w:rsidRPr="00586C86">
        <w:rPr>
          <w:rFonts w:ascii="Times New Roman" w:eastAsia="Times New Roman" w:hAnsi="Times New Roman" w:cs="Times New Roman"/>
          <w:iCs/>
          <w:color w:val="333333"/>
          <w:sz w:val="18"/>
          <w:szCs w:val="18"/>
          <w:lang w:eastAsia="ru-RU"/>
        </w:rPr>
        <w:t xml:space="preserve"> Н.Д</w:t>
      </w:r>
      <w:r w:rsidRPr="00586C86">
        <w:rPr>
          <w:rFonts w:ascii="Times New Roman" w:eastAsia="Times New Roman" w:hAnsi="Times New Roman" w:cs="Times New Roman"/>
          <w:color w:val="333333"/>
          <w:sz w:val="18"/>
          <w:szCs w:val="18"/>
          <w:lang w:eastAsia="ru-RU"/>
        </w:rPr>
        <w:t>. Формирование профессиональной компетентности будущего специалиста // Проблемы и перспективы педагогическог</w:t>
      </w:r>
      <w:r>
        <w:rPr>
          <w:rFonts w:ascii="Times New Roman" w:eastAsia="Times New Roman" w:hAnsi="Times New Roman" w:cs="Times New Roman"/>
          <w:color w:val="333333"/>
          <w:sz w:val="18"/>
          <w:szCs w:val="18"/>
          <w:lang w:eastAsia="ru-RU"/>
        </w:rPr>
        <w:t xml:space="preserve">о образования в XXI веке. – М.: </w:t>
      </w:r>
      <w:r w:rsidRPr="00586C86">
        <w:rPr>
          <w:rFonts w:ascii="Times New Roman" w:eastAsia="Times New Roman" w:hAnsi="Times New Roman" w:cs="Times New Roman"/>
          <w:color w:val="333333"/>
          <w:sz w:val="18"/>
          <w:szCs w:val="18"/>
          <w:lang w:eastAsia="ru-RU"/>
        </w:rPr>
        <w:t>2000. – С. 360-382.;</w:t>
      </w:r>
    </w:p>
    <w:p w:rsidR="00C40F78" w:rsidRDefault="00C40F78">
      <w:pPr>
        <w:pStyle w:val="a5"/>
      </w:pPr>
    </w:p>
  </w:footnote>
  <w:footnote w:id="24">
    <w:p w:rsidR="00C40F78" w:rsidRPr="00586C86" w:rsidRDefault="00C40F78" w:rsidP="00586C86">
      <w:pPr>
        <w:spacing w:before="100" w:beforeAutospacing="1" w:after="100" w:afterAutospacing="1" w:line="240" w:lineRule="atLeast"/>
        <w:rPr>
          <w:rFonts w:ascii="Times New Roman" w:eastAsia="Times New Roman" w:hAnsi="Times New Roman" w:cs="Times New Roman"/>
          <w:color w:val="333333"/>
          <w:sz w:val="18"/>
          <w:szCs w:val="18"/>
          <w:lang w:eastAsia="ru-RU"/>
        </w:rPr>
      </w:pPr>
      <w:r w:rsidRPr="00586C86">
        <w:rPr>
          <w:rStyle w:val="a7"/>
          <w:rFonts w:ascii="Times New Roman" w:hAnsi="Times New Roman" w:cs="Times New Roman"/>
          <w:sz w:val="18"/>
          <w:szCs w:val="18"/>
        </w:rPr>
        <w:footnoteRef/>
      </w:r>
      <w:r w:rsidRPr="00586C86">
        <w:rPr>
          <w:rFonts w:ascii="Times New Roman" w:hAnsi="Times New Roman" w:cs="Times New Roman"/>
          <w:sz w:val="18"/>
          <w:szCs w:val="18"/>
        </w:rPr>
        <w:t xml:space="preserve"> </w:t>
      </w:r>
      <w:r w:rsidRPr="00586C86">
        <w:rPr>
          <w:rFonts w:ascii="Times New Roman" w:eastAsia="Times New Roman" w:hAnsi="Times New Roman" w:cs="Times New Roman"/>
          <w:iCs/>
          <w:color w:val="333333"/>
          <w:sz w:val="18"/>
          <w:szCs w:val="18"/>
          <w:lang w:eastAsia="ru-RU"/>
        </w:rPr>
        <w:t>Хуторской А.В</w:t>
      </w:r>
      <w:r w:rsidRPr="00586C86">
        <w:rPr>
          <w:rFonts w:ascii="Times New Roman" w:eastAsia="Times New Roman" w:hAnsi="Times New Roman" w:cs="Times New Roman"/>
          <w:color w:val="333333"/>
          <w:sz w:val="18"/>
          <w:szCs w:val="18"/>
          <w:lang w:eastAsia="ru-RU"/>
        </w:rPr>
        <w:t>. Ключевые компетенции как компонент личностно-ориентированной парадигмы //Народное образование. – 2010. – № 2. – С. 58-59;</w:t>
      </w:r>
    </w:p>
    <w:p w:rsidR="00C40F78" w:rsidRPr="00586C86" w:rsidRDefault="00C40F78">
      <w:pPr>
        <w:pStyle w:val="a5"/>
        <w:rPr>
          <w:rFonts w:ascii="Times New Roman" w:hAnsi="Times New Roman" w:cs="Times New Roman"/>
          <w:sz w:val="18"/>
          <w:szCs w:val="18"/>
        </w:rPr>
      </w:pPr>
    </w:p>
  </w:footnote>
  <w:footnote w:id="25">
    <w:p w:rsidR="00C40F78" w:rsidRPr="00600F5F" w:rsidRDefault="00C40F78" w:rsidP="0043457D">
      <w:pPr>
        <w:spacing w:before="100" w:beforeAutospacing="1" w:after="100" w:afterAutospacing="1" w:line="240" w:lineRule="auto"/>
        <w:rPr>
          <w:rFonts w:ascii="Times New Roman" w:eastAsia="Times New Roman" w:hAnsi="Times New Roman" w:cs="Times New Roman"/>
          <w:sz w:val="18"/>
          <w:szCs w:val="18"/>
          <w:lang w:eastAsia="ru-RU"/>
        </w:rPr>
      </w:pPr>
      <w:r w:rsidRPr="00600F5F">
        <w:rPr>
          <w:rStyle w:val="a7"/>
        </w:rPr>
        <w:footnoteRef/>
      </w:r>
      <w:r w:rsidRPr="00600F5F">
        <w:t xml:space="preserve"> </w:t>
      </w:r>
      <w:r w:rsidRPr="00600F5F">
        <w:rPr>
          <w:rFonts w:ascii="Times New Roman" w:eastAsia="Times New Roman" w:hAnsi="Times New Roman" w:cs="Times New Roman"/>
          <w:sz w:val="18"/>
          <w:szCs w:val="18"/>
          <w:lang w:eastAsia="ru-RU"/>
        </w:rPr>
        <w:t>Калюжный А.А. Особенности построения профессионального имиджа //Вестник Государственного университета управления. Серия Социология и управление персоналом. - № 3 (19). – М., ГУУ, 2006. - С. 59-63.</w:t>
      </w:r>
    </w:p>
    <w:p w:rsidR="00C40F78" w:rsidRPr="00600F5F" w:rsidRDefault="00C40F78">
      <w:pPr>
        <w:pStyle w:val="a5"/>
        <w:rPr>
          <w:sz w:val="18"/>
          <w:szCs w:val="18"/>
        </w:rPr>
      </w:pPr>
    </w:p>
  </w:footnote>
  <w:footnote w:id="26">
    <w:p w:rsidR="00C40F78" w:rsidRPr="00600F5F" w:rsidRDefault="00C40F78" w:rsidP="00C407CE">
      <w:pPr>
        <w:rPr>
          <w:rFonts w:ascii="Times New Roman" w:hAnsi="Times New Roman" w:cs="Times New Roman"/>
          <w:sz w:val="18"/>
          <w:szCs w:val="18"/>
        </w:rPr>
      </w:pPr>
      <w:r w:rsidRPr="00600F5F">
        <w:rPr>
          <w:rStyle w:val="a7"/>
        </w:rPr>
        <w:footnoteRef/>
      </w:r>
      <w:r w:rsidRPr="00600F5F">
        <w:t xml:space="preserve"> </w:t>
      </w:r>
      <w:r w:rsidRPr="00600F5F">
        <w:rPr>
          <w:rFonts w:ascii="Times New Roman" w:hAnsi="Times New Roman" w:cs="Times New Roman"/>
          <w:sz w:val="18"/>
          <w:szCs w:val="18"/>
        </w:rPr>
        <w:t xml:space="preserve">Митина Л. М. Психология развития и здоровья педагога: выбор стратегии профессиональной жизнедеятельности (ч. I, II </w:t>
      </w:r>
      <w:proofErr w:type="spellStart"/>
      <w:r w:rsidRPr="00600F5F">
        <w:rPr>
          <w:rFonts w:ascii="Times New Roman" w:hAnsi="Times New Roman" w:cs="Times New Roman"/>
          <w:sz w:val="18"/>
          <w:szCs w:val="18"/>
        </w:rPr>
        <w:t>переизд</w:t>
      </w:r>
      <w:proofErr w:type="spellEnd"/>
      <w:r w:rsidRPr="00600F5F">
        <w:rPr>
          <w:rFonts w:ascii="Times New Roman" w:hAnsi="Times New Roman" w:cs="Times New Roman"/>
          <w:sz w:val="18"/>
          <w:szCs w:val="18"/>
        </w:rPr>
        <w:t xml:space="preserve">) </w:t>
      </w:r>
      <w:r>
        <w:rPr>
          <w:rFonts w:ascii="Times New Roman" w:hAnsi="Times New Roman" w:cs="Times New Roman"/>
          <w:sz w:val="18"/>
          <w:szCs w:val="18"/>
        </w:rPr>
        <w:t>М.:</w:t>
      </w:r>
      <w:r w:rsidRPr="00600F5F">
        <w:rPr>
          <w:rFonts w:ascii="Times New Roman" w:hAnsi="Times New Roman" w:cs="Times New Roman"/>
          <w:sz w:val="18"/>
          <w:szCs w:val="18"/>
        </w:rPr>
        <w:t xml:space="preserve"> «НАУКОГРАД» 2009, с 51</w:t>
      </w:r>
    </w:p>
    <w:p w:rsidR="00C40F78" w:rsidRDefault="00C40F78">
      <w:pPr>
        <w:pStyle w:val="a5"/>
      </w:pPr>
    </w:p>
  </w:footnote>
  <w:footnote w:id="27">
    <w:p w:rsidR="00C40F78" w:rsidRPr="009D4D20" w:rsidRDefault="00C40F78" w:rsidP="0043457D">
      <w:pPr>
        <w:spacing w:before="100" w:beforeAutospacing="1" w:after="100" w:afterAutospacing="1" w:line="240" w:lineRule="auto"/>
        <w:rPr>
          <w:rFonts w:ascii="Times New Roman" w:eastAsia="Times New Roman" w:hAnsi="Times New Roman" w:cs="Times New Roman"/>
          <w:sz w:val="18"/>
          <w:szCs w:val="18"/>
          <w:lang w:eastAsia="ru-RU"/>
        </w:rPr>
      </w:pPr>
      <w:r>
        <w:rPr>
          <w:rStyle w:val="a7"/>
        </w:rPr>
        <w:footnoteRef/>
      </w:r>
      <w:r>
        <w:t xml:space="preserve"> </w:t>
      </w:r>
      <w:r w:rsidRPr="009D4D20">
        <w:rPr>
          <w:rFonts w:ascii="Times New Roman" w:eastAsia="Times New Roman" w:hAnsi="Times New Roman" w:cs="Times New Roman"/>
          <w:sz w:val="18"/>
          <w:szCs w:val="18"/>
          <w:lang w:eastAsia="ru-RU"/>
        </w:rPr>
        <w:t xml:space="preserve">Калюжный А.А. </w:t>
      </w:r>
      <w:proofErr w:type="gramStart"/>
      <w:r w:rsidRPr="009D4D20">
        <w:rPr>
          <w:rFonts w:ascii="Times New Roman" w:eastAsia="Times New Roman" w:hAnsi="Times New Roman" w:cs="Times New Roman"/>
          <w:sz w:val="18"/>
          <w:szCs w:val="18"/>
          <w:lang w:eastAsia="ru-RU"/>
        </w:rPr>
        <w:t>Педагогическая</w:t>
      </w:r>
      <w:proofErr w:type="gramEnd"/>
      <w:r w:rsidRPr="009D4D20">
        <w:rPr>
          <w:rFonts w:ascii="Times New Roman" w:eastAsia="Times New Roman" w:hAnsi="Times New Roman" w:cs="Times New Roman"/>
          <w:sz w:val="18"/>
          <w:szCs w:val="18"/>
          <w:lang w:eastAsia="ru-RU"/>
        </w:rPr>
        <w:t xml:space="preserve"> </w:t>
      </w:r>
      <w:proofErr w:type="spellStart"/>
      <w:r w:rsidRPr="009D4D20">
        <w:rPr>
          <w:rFonts w:ascii="Times New Roman" w:eastAsia="Times New Roman" w:hAnsi="Times New Roman" w:cs="Times New Roman"/>
          <w:sz w:val="18"/>
          <w:szCs w:val="18"/>
          <w:lang w:eastAsia="ru-RU"/>
        </w:rPr>
        <w:t>имиджелогия</w:t>
      </w:r>
      <w:proofErr w:type="spellEnd"/>
      <w:r w:rsidRPr="009D4D20">
        <w:rPr>
          <w:rFonts w:ascii="Times New Roman" w:eastAsia="Times New Roman" w:hAnsi="Times New Roman" w:cs="Times New Roman"/>
          <w:sz w:val="18"/>
          <w:szCs w:val="18"/>
          <w:lang w:eastAsia="ru-RU"/>
        </w:rPr>
        <w:t>: Учебное пособие для студентов вузов. – Алматы: Научно-</w:t>
      </w:r>
      <w:proofErr w:type="spellStart"/>
      <w:r w:rsidRPr="009D4D20">
        <w:rPr>
          <w:rFonts w:ascii="Times New Roman" w:eastAsia="Times New Roman" w:hAnsi="Times New Roman" w:cs="Times New Roman"/>
          <w:sz w:val="18"/>
          <w:szCs w:val="18"/>
          <w:lang w:eastAsia="ru-RU"/>
        </w:rPr>
        <w:t>издат</w:t>
      </w:r>
      <w:proofErr w:type="spellEnd"/>
      <w:r w:rsidRPr="009D4D20">
        <w:rPr>
          <w:rFonts w:ascii="Times New Roman" w:eastAsia="Times New Roman" w:hAnsi="Times New Roman" w:cs="Times New Roman"/>
          <w:sz w:val="18"/>
          <w:szCs w:val="18"/>
          <w:lang w:eastAsia="ru-RU"/>
        </w:rPr>
        <w:t>. центр «</w:t>
      </w:r>
      <w:proofErr w:type="spellStart"/>
      <w:r w:rsidRPr="009D4D20">
        <w:rPr>
          <w:rFonts w:ascii="Times New Roman" w:eastAsia="Times New Roman" w:hAnsi="Times New Roman" w:cs="Times New Roman"/>
          <w:sz w:val="18"/>
          <w:szCs w:val="18"/>
          <w:lang w:eastAsia="ru-RU"/>
        </w:rPr>
        <w:t>Гылым</w:t>
      </w:r>
      <w:proofErr w:type="spellEnd"/>
      <w:r w:rsidRPr="009D4D20">
        <w:rPr>
          <w:rFonts w:ascii="Times New Roman" w:eastAsia="Times New Roman" w:hAnsi="Times New Roman" w:cs="Times New Roman"/>
          <w:sz w:val="18"/>
          <w:szCs w:val="18"/>
          <w:lang w:eastAsia="ru-RU"/>
        </w:rPr>
        <w:t>», 2004. –с.</w:t>
      </w:r>
      <w:r w:rsidRPr="0043457D">
        <w:rPr>
          <w:rFonts w:ascii="Times New Roman" w:eastAsia="Times New Roman" w:hAnsi="Times New Roman" w:cs="Times New Roman"/>
          <w:sz w:val="18"/>
          <w:szCs w:val="18"/>
          <w:lang w:eastAsia="ru-RU"/>
        </w:rPr>
        <w:t xml:space="preserve"> 158-171</w:t>
      </w:r>
    </w:p>
    <w:p w:rsidR="00C40F78" w:rsidRDefault="00C40F78">
      <w:pPr>
        <w:pStyle w:val="a5"/>
      </w:pPr>
    </w:p>
  </w:footnote>
  <w:footnote w:id="28">
    <w:p w:rsidR="00C40F78" w:rsidRPr="00C407CE" w:rsidRDefault="00C40F78">
      <w:pPr>
        <w:pStyle w:val="a5"/>
        <w:rPr>
          <w:rFonts w:ascii="Times New Roman" w:hAnsi="Times New Roman" w:cs="Times New Roman"/>
          <w:sz w:val="18"/>
          <w:szCs w:val="18"/>
        </w:rPr>
      </w:pPr>
      <w:r w:rsidRPr="00C407CE">
        <w:rPr>
          <w:rStyle w:val="a7"/>
          <w:rFonts w:ascii="Times New Roman" w:hAnsi="Times New Roman" w:cs="Times New Roman"/>
          <w:sz w:val="18"/>
          <w:szCs w:val="18"/>
        </w:rPr>
        <w:footnoteRef/>
      </w:r>
      <w:r w:rsidRPr="00C407CE">
        <w:rPr>
          <w:rFonts w:ascii="Times New Roman" w:hAnsi="Times New Roman" w:cs="Times New Roman"/>
          <w:sz w:val="18"/>
          <w:szCs w:val="18"/>
        </w:rPr>
        <w:t xml:space="preserve"> Коровина О.В. Современные формы </w:t>
      </w:r>
      <w:proofErr w:type="gramStart"/>
      <w:r w:rsidRPr="00C407CE">
        <w:rPr>
          <w:rFonts w:ascii="Times New Roman" w:hAnsi="Times New Roman" w:cs="Times New Roman"/>
          <w:sz w:val="18"/>
          <w:szCs w:val="18"/>
        </w:rPr>
        <w:t>демонстрации профессиональной компетенции педагога дополнительного образования детей</w:t>
      </w:r>
      <w:proofErr w:type="gramEnd"/>
      <w:r w:rsidRPr="00C407CE">
        <w:rPr>
          <w:rFonts w:ascii="Times New Roman" w:hAnsi="Times New Roman" w:cs="Times New Roman"/>
          <w:sz w:val="18"/>
          <w:szCs w:val="18"/>
        </w:rPr>
        <w:t>// Дополнительное образование и воспитание, 2011 г. № 4 с.54-67</w:t>
      </w:r>
    </w:p>
  </w:footnote>
  <w:footnote w:id="29">
    <w:p w:rsidR="00C40F78" w:rsidRPr="0093345C" w:rsidRDefault="00C40F78">
      <w:pPr>
        <w:pStyle w:val="a5"/>
        <w:rPr>
          <w:rFonts w:ascii="Times New Roman" w:hAnsi="Times New Roman" w:cs="Times New Roman"/>
          <w:sz w:val="18"/>
          <w:szCs w:val="18"/>
        </w:rPr>
      </w:pPr>
      <w:r>
        <w:rPr>
          <w:rStyle w:val="a7"/>
        </w:rPr>
        <w:footnoteRef/>
      </w:r>
      <w:r>
        <w:t xml:space="preserve"> </w:t>
      </w:r>
      <w:r>
        <w:rPr>
          <w:rFonts w:ascii="Times New Roman" w:hAnsi="Times New Roman" w:cs="Times New Roman"/>
          <w:sz w:val="18"/>
          <w:szCs w:val="18"/>
        </w:rPr>
        <w:t xml:space="preserve">Коровина О.В. </w:t>
      </w:r>
      <w:r w:rsidRPr="0093345C">
        <w:rPr>
          <w:rFonts w:ascii="Times New Roman" w:hAnsi="Times New Roman" w:cs="Times New Roman"/>
          <w:sz w:val="18"/>
          <w:szCs w:val="18"/>
        </w:rPr>
        <w:t>Проблема подготовки педагогических кадров в учреждениях до</w:t>
      </w:r>
      <w:r>
        <w:rPr>
          <w:rFonts w:ascii="Times New Roman" w:hAnsi="Times New Roman" w:cs="Times New Roman"/>
          <w:sz w:val="18"/>
          <w:szCs w:val="18"/>
        </w:rPr>
        <w:t>полнительного образования детей. Д</w:t>
      </w:r>
      <w:r w:rsidRPr="0093345C">
        <w:rPr>
          <w:rFonts w:ascii="Times New Roman" w:hAnsi="Times New Roman" w:cs="Times New Roman"/>
          <w:sz w:val="18"/>
          <w:szCs w:val="18"/>
        </w:rPr>
        <w:t>оклад на городском методическом объединении методистов г. Уфы, 2012 г.</w:t>
      </w:r>
    </w:p>
  </w:footnote>
  <w:footnote w:id="30">
    <w:p w:rsidR="00C40F78" w:rsidRPr="006A5694" w:rsidRDefault="00C40F78">
      <w:pPr>
        <w:pStyle w:val="a5"/>
        <w:rPr>
          <w:rFonts w:ascii="Times New Roman" w:hAnsi="Times New Roman" w:cs="Times New Roman"/>
          <w:sz w:val="18"/>
          <w:szCs w:val="18"/>
        </w:rPr>
      </w:pPr>
      <w:r>
        <w:rPr>
          <w:rStyle w:val="a7"/>
        </w:rPr>
        <w:footnoteRef/>
      </w:r>
      <w:r>
        <w:t xml:space="preserve"> </w:t>
      </w:r>
      <w:r w:rsidRPr="006A5694">
        <w:rPr>
          <w:rFonts w:ascii="Times New Roman" w:hAnsi="Times New Roman" w:cs="Times New Roman"/>
          <w:sz w:val="18"/>
          <w:szCs w:val="18"/>
        </w:rPr>
        <w:t>По данным сайта http://минобрнауки</w:t>
      </w:r>
      <w:proofErr w:type="gramStart"/>
      <w:r w:rsidRPr="006A5694">
        <w:rPr>
          <w:rFonts w:ascii="Times New Roman" w:hAnsi="Times New Roman" w:cs="Times New Roman"/>
          <w:sz w:val="18"/>
          <w:szCs w:val="18"/>
        </w:rPr>
        <w:t>.р</w:t>
      </w:r>
      <w:proofErr w:type="gramEnd"/>
      <w:r w:rsidRPr="006A5694">
        <w:rPr>
          <w:rFonts w:ascii="Times New Roman" w:hAnsi="Times New Roman" w:cs="Times New Roman"/>
          <w:sz w:val="18"/>
          <w:szCs w:val="18"/>
        </w:rPr>
        <w:t>ф/</w:t>
      </w:r>
    </w:p>
  </w:footnote>
  <w:footnote w:id="31">
    <w:p w:rsidR="00C40F78" w:rsidRPr="006A5694" w:rsidRDefault="00C40F78" w:rsidP="006A5694">
      <w:pPr>
        <w:pBdr>
          <w:bottom w:val="dashed" w:sz="6" w:space="0" w:color="DADAD8"/>
        </w:pBdr>
        <w:shd w:val="clear" w:color="auto" w:fill="FFFFFF"/>
        <w:spacing w:after="165" w:line="240" w:lineRule="atLeast"/>
        <w:jc w:val="both"/>
        <w:rPr>
          <w:rFonts w:ascii="Times New Roman" w:hAnsi="Times New Roman" w:cs="Times New Roman"/>
          <w:color w:val="000000"/>
          <w:sz w:val="18"/>
          <w:szCs w:val="18"/>
        </w:rPr>
      </w:pPr>
      <w:r w:rsidRPr="006E5317">
        <w:rPr>
          <w:rStyle w:val="a7"/>
          <w:rFonts w:ascii="Times New Roman" w:hAnsi="Times New Roman" w:cs="Times New Roman"/>
          <w:sz w:val="18"/>
          <w:szCs w:val="18"/>
        </w:rPr>
        <w:footnoteRef/>
      </w:r>
      <w:r w:rsidRPr="006E5317">
        <w:rPr>
          <w:rFonts w:ascii="Times New Roman" w:hAnsi="Times New Roman" w:cs="Times New Roman"/>
          <w:sz w:val="18"/>
          <w:szCs w:val="18"/>
        </w:rPr>
        <w:t xml:space="preserve"> </w:t>
      </w:r>
      <w:proofErr w:type="spellStart"/>
      <w:r w:rsidRPr="006E5317">
        <w:rPr>
          <w:rFonts w:ascii="Times New Roman" w:hAnsi="Times New Roman" w:cs="Times New Roman"/>
          <w:color w:val="000000"/>
          <w:sz w:val="18"/>
          <w:szCs w:val="18"/>
        </w:rPr>
        <w:t>Залялова</w:t>
      </w:r>
      <w:proofErr w:type="spellEnd"/>
      <w:r w:rsidRPr="006E5317">
        <w:rPr>
          <w:rFonts w:ascii="Times New Roman" w:hAnsi="Times New Roman" w:cs="Times New Roman"/>
          <w:color w:val="000000"/>
          <w:sz w:val="18"/>
          <w:szCs w:val="18"/>
        </w:rPr>
        <w:t>, А.Г. Региональная модель подготовки педагогических кадров в условиях образовательного кластера</w:t>
      </w:r>
      <w:r>
        <w:rPr>
          <w:rFonts w:ascii="Times New Roman" w:hAnsi="Times New Roman" w:cs="Times New Roman"/>
          <w:color w:val="000000"/>
          <w:sz w:val="18"/>
          <w:szCs w:val="18"/>
        </w:rPr>
        <w:t>. Диссертация</w:t>
      </w:r>
      <w:proofErr w:type="gramStart"/>
      <w:r>
        <w:rPr>
          <w:rFonts w:ascii="Times New Roman" w:hAnsi="Times New Roman" w:cs="Times New Roman"/>
          <w:color w:val="000000"/>
          <w:sz w:val="18"/>
          <w:szCs w:val="18"/>
        </w:rPr>
        <w:t>.</w:t>
      </w:r>
      <w:proofErr w:type="gramEnd"/>
      <w:r>
        <w:rPr>
          <w:rFonts w:ascii="Times New Roman" w:hAnsi="Times New Roman" w:cs="Times New Roman"/>
          <w:color w:val="000000"/>
          <w:sz w:val="18"/>
          <w:szCs w:val="18"/>
        </w:rPr>
        <w:t xml:space="preserve"> </w:t>
      </w:r>
      <w:proofErr w:type="gramStart"/>
      <w:r>
        <w:rPr>
          <w:rFonts w:ascii="Times New Roman" w:hAnsi="Times New Roman" w:cs="Times New Roman"/>
          <w:color w:val="000000"/>
          <w:sz w:val="18"/>
          <w:szCs w:val="18"/>
        </w:rPr>
        <w:t>г</w:t>
      </w:r>
      <w:proofErr w:type="gramEnd"/>
      <w:r w:rsidRPr="006E5317">
        <w:rPr>
          <w:rFonts w:ascii="Times New Roman" w:hAnsi="Times New Roman" w:cs="Times New Roman"/>
          <w:color w:val="000000"/>
          <w:sz w:val="18"/>
          <w:szCs w:val="18"/>
        </w:rPr>
        <w:t>. Казань, 2010 г., с.37-41</w:t>
      </w:r>
    </w:p>
  </w:footnote>
  <w:footnote w:id="32">
    <w:p w:rsidR="00C40F78" w:rsidRDefault="00C40F78">
      <w:pPr>
        <w:pStyle w:val="a5"/>
      </w:pPr>
      <w:r>
        <w:rPr>
          <w:rStyle w:val="a7"/>
        </w:rPr>
        <w:footnoteRef/>
      </w:r>
      <w:r>
        <w:t xml:space="preserve"> </w:t>
      </w:r>
      <w:r w:rsidRPr="00E818A9">
        <w:rPr>
          <w:rFonts w:ascii="Helvetica" w:eastAsia="Times New Roman" w:hAnsi="Helvetica" w:cs="Helvetica"/>
          <w:color w:val="333333"/>
          <w:lang w:eastAsia="ru-RU"/>
        </w:rPr>
        <w:t> </w:t>
      </w:r>
      <w:r w:rsidRPr="006A5694">
        <w:rPr>
          <w:rStyle w:val="a8"/>
          <w:rFonts w:ascii="Times New Roman" w:hAnsi="Times New Roman" w:cs="Times New Roman"/>
          <w:b w:val="0"/>
          <w:iCs/>
          <w:color w:val="555555"/>
          <w:sz w:val="18"/>
          <w:szCs w:val="18"/>
        </w:rPr>
        <w:t>Яковлева,</w:t>
      </w:r>
      <w:r w:rsidRPr="006A5694">
        <w:rPr>
          <w:rStyle w:val="a4"/>
          <w:rFonts w:ascii="Times New Roman" w:hAnsi="Times New Roman" w:cs="Times New Roman"/>
          <w:b/>
          <w:color w:val="555555"/>
          <w:sz w:val="18"/>
          <w:szCs w:val="18"/>
        </w:rPr>
        <w:t xml:space="preserve">  </w:t>
      </w:r>
      <w:r w:rsidRPr="006A5694">
        <w:rPr>
          <w:rStyle w:val="a8"/>
          <w:rFonts w:ascii="Times New Roman" w:hAnsi="Times New Roman" w:cs="Times New Roman"/>
          <w:b w:val="0"/>
          <w:iCs/>
          <w:color w:val="555555"/>
          <w:sz w:val="18"/>
          <w:szCs w:val="18"/>
        </w:rPr>
        <w:t>Н.И</w:t>
      </w:r>
      <w:r w:rsidRPr="006A5694">
        <w:rPr>
          <w:rStyle w:val="a8"/>
          <w:rFonts w:ascii="Times New Roman" w:hAnsi="Times New Roman" w:cs="Times New Roman"/>
          <w:iCs/>
          <w:color w:val="555555"/>
          <w:sz w:val="18"/>
          <w:szCs w:val="18"/>
        </w:rPr>
        <w:t>.</w:t>
      </w:r>
      <w:r w:rsidRPr="006A5694">
        <w:rPr>
          <w:rFonts w:ascii="Times New Roman" w:hAnsi="Times New Roman" w:cs="Times New Roman"/>
          <w:sz w:val="18"/>
          <w:szCs w:val="18"/>
        </w:rPr>
        <w:t xml:space="preserve"> Система повышения квалификации и профессиональной переподготовки педагогов. // </w:t>
      </w:r>
      <w:hyperlink r:id="rId1" w:tgtFrame="_blank" w:history="1">
        <w:r w:rsidRPr="006A5694">
          <w:rPr>
            <w:rStyle w:val="a9"/>
            <w:rFonts w:ascii="Times New Roman" w:hAnsi="Times New Roman" w:cs="Times New Roman"/>
            <w:color w:val="auto"/>
            <w:sz w:val="18"/>
            <w:szCs w:val="18"/>
          </w:rPr>
          <w:t>Журнал "Справочник заместителя директора школы", №6 2008</w:t>
        </w:r>
      </w:hyperlink>
      <w:r w:rsidRPr="006A5694">
        <w:rPr>
          <w:rFonts w:ascii="Times New Roman" w:hAnsi="Times New Roman" w:cs="Times New Roman"/>
          <w:sz w:val="18"/>
          <w:szCs w:val="18"/>
        </w:rPr>
        <w:t xml:space="preserve"> с.25</w:t>
      </w:r>
      <w:r w:rsidRPr="006A5694">
        <w:rPr>
          <w:rFonts w:ascii="Times New Roman" w:hAnsi="Times New Roman" w:cs="Times New Roman"/>
          <w:sz w:val="18"/>
          <w:szCs w:val="18"/>
        </w:rPr>
        <w:br/>
      </w:r>
      <w:r w:rsidRPr="006A5694">
        <w:rPr>
          <w:rFonts w:ascii="Times New Roman" w:hAnsi="Times New Roman" w:cs="Times New Roman"/>
          <w:sz w:val="18"/>
          <w:szCs w:val="18"/>
        </w:rPr>
        <w:br/>
      </w:r>
    </w:p>
  </w:footnote>
  <w:footnote w:id="33">
    <w:p w:rsidR="00C40F78" w:rsidRPr="00F57340" w:rsidRDefault="00C40F78" w:rsidP="00F57340">
      <w:pPr>
        <w:rPr>
          <w:rFonts w:ascii="Times New Roman" w:hAnsi="Times New Roman" w:cs="Times New Roman"/>
          <w:sz w:val="18"/>
          <w:szCs w:val="18"/>
        </w:rPr>
      </w:pPr>
      <w:r w:rsidRPr="00CF525E">
        <w:rPr>
          <w:rStyle w:val="a7"/>
          <w:rFonts w:ascii="Times New Roman" w:hAnsi="Times New Roman" w:cs="Times New Roman"/>
          <w:sz w:val="18"/>
          <w:szCs w:val="18"/>
        </w:rPr>
        <w:footnoteRef/>
      </w:r>
      <w:r w:rsidRPr="00CF525E">
        <w:rPr>
          <w:rFonts w:ascii="Times New Roman" w:hAnsi="Times New Roman" w:cs="Times New Roman"/>
          <w:sz w:val="18"/>
          <w:szCs w:val="18"/>
        </w:rPr>
        <w:t xml:space="preserve"> </w:t>
      </w:r>
      <w:r w:rsidRPr="00CF525E">
        <w:rPr>
          <w:rFonts w:ascii="Times New Roman" w:hAnsi="Times New Roman" w:cs="Times New Roman"/>
          <w:color w:val="262626"/>
          <w:sz w:val="18"/>
          <w:szCs w:val="18"/>
        </w:rPr>
        <w:t xml:space="preserve">Лейман Н.Н. </w:t>
      </w:r>
      <w:r w:rsidRPr="00CF525E">
        <w:rPr>
          <w:rFonts w:ascii="Times New Roman" w:hAnsi="Times New Roman" w:cs="Times New Roman"/>
          <w:sz w:val="18"/>
          <w:szCs w:val="18"/>
        </w:rPr>
        <w:t>Внутрифирменное повышение квалификации педагога дополнительного образования детей (</w:t>
      </w:r>
      <w:r>
        <w:rPr>
          <w:rFonts w:ascii="Times New Roman" w:hAnsi="Times New Roman" w:cs="Times New Roman"/>
          <w:sz w:val="18"/>
          <w:szCs w:val="18"/>
        </w:rPr>
        <w:t xml:space="preserve">Методические рекомендации), М.: </w:t>
      </w:r>
      <w:r w:rsidRPr="00CF525E">
        <w:rPr>
          <w:rFonts w:ascii="Times New Roman" w:hAnsi="Times New Roman" w:cs="Times New Roman"/>
          <w:sz w:val="18"/>
          <w:szCs w:val="18"/>
        </w:rPr>
        <w:t xml:space="preserve">«Слово», 2010 </w:t>
      </w:r>
      <w:proofErr w:type="spellStart"/>
      <w:r w:rsidRPr="00CF525E">
        <w:rPr>
          <w:rFonts w:ascii="Times New Roman" w:hAnsi="Times New Roman" w:cs="Times New Roman"/>
          <w:sz w:val="18"/>
          <w:szCs w:val="18"/>
        </w:rPr>
        <w:t>г.</w:t>
      </w:r>
      <w:r>
        <w:rPr>
          <w:rFonts w:ascii="Times New Roman" w:hAnsi="Times New Roman" w:cs="Times New Roman"/>
          <w:sz w:val="18"/>
          <w:szCs w:val="18"/>
        </w:rPr>
        <w:t>с</w:t>
      </w:r>
      <w:proofErr w:type="spellEnd"/>
      <w:r>
        <w:rPr>
          <w:rFonts w:ascii="Times New Roman" w:hAnsi="Times New Roman" w:cs="Times New Roman"/>
          <w:sz w:val="18"/>
          <w:szCs w:val="18"/>
        </w:rPr>
        <w:t>. 2-9</w:t>
      </w:r>
    </w:p>
  </w:footnote>
  <w:footnote w:id="34">
    <w:p w:rsidR="00C40F78" w:rsidRDefault="00C40F78">
      <w:pPr>
        <w:pStyle w:val="a5"/>
      </w:pPr>
      <w:r>
        <w:rPr>
          <w:rStyle w:val="a7"/>
        </w:rPr>
        <w:footnoteRef/>
      </w:r>
      <w:r>
        <w:t xml:space="preserve"> </w:t>
      </w:r>
      <w:r>
        <w:rPr>
          <w:rFonts w:ascii="Times New Roman" w:hAnsi="Times New Roman" w:cs="Times New Roman"/>
          <w:sz w:val="18"/>
          <w:szCs w:val="18"/>
        </w:rPr>
        <w:t xml:space="preserve">Коровина О.В. </w:t>
      </w:r>
      <w:r w:rsidRPr="0093345C">
        <w:rPr>
          <w:rFonts w:ascii="Times New Roman" w:hAnsi="Times New Roman" w:cs="Times New Roman"/>
          <w:sz w:val="18"/>
          <w:szCs w:val="18"/>
        </w:rPr>
        <w:t>Проблема подготовки педагогических кадров в учреждениях дополнительного образов</w:t>
      </w:r>
      <w:r>
        <w:rPr>
          <w:rFonts w:ascii="Times New Roman" w:hAnsi="Times New Roman" w:cs="Times New Roman"/>
          <w:sz w:val="18"/>
          <w:szCs w:val="18"/>
        </w:rPr>
        <w:t>ания детей. Д</w:t>
      </w:r>
      <w:r w:rsidRPr="0093345C">
        <w:rPr>
          <w:rFonts w:ascii="Times New Roman" w:hAnsi="Times New Roman" w:cs="Times New Roman"/>
          <w:sz w:val="18"/>
          <w:szCs w:val="18"/>
        </w:rPr>
        <w:t>оклад на городском методическом объединении методистов г. Уфы, 2012 г</w:t>
      </w:r>
    </w:p>
  </w:footnote>
  <w:footnote w:id="35">
    <w:p w:rsidR="00C40F78" w:rsidRPr="00CF525E" w:rsidRDefault="00C40F78" w:rsidP="00CF525E">
      <w:pPr>
        <w:rPr>
          <w:rFonts w:ascii="Times New Roman" w:hAnsi="Times New Roman" w:cs="Times New Roman"/>
          <w:sz w:val="18"/>
          <w:szCs w:val="18"/>
        </w:rPr>
      </w:pPr>
      <w:r>
        <w:rPr>
          <w:rStyle w:val="a7"/>
        </w:rPr>
        <w:footnoteRef/>
      </w:r>
      <w:r>
        <w:t xml:space="preserve"> </w:t>
      </w:r>
      <w:r w:rsidRPr="00CF525E">
        <w:rPr>
          <w:rFonts w:ascii="Times New Roman" w:hAnsi="Times New Roman" w:cs="Times New Roman"/>
          <w:color w:val="262626"/>
          <w:sz w:val="18"/>
          <w:szCs w:val="18"/>
        </w:rPr>
        <w:t xml:space="preserve">Лейман Н.Н. </w:t>
      </w:r>
      <w:r w:rsidRPr="00CF525E">
        <w:rPr>
          <w:rFonts w:ascii="Times New Roman" w:hAnsi="Times New Roman" w:cs="Times New Roman"/>
          <w:sz w:val="18"/>
          <w:szCs w:val="18"/>
        </w:rPr>
        <w:t xml:space="preserve">Внутрифирменное повышение квалификации педагога дополнительного образования детей </w:t>
      </w:r>
      <w:r>
        <w:rPr>
          <w:rFonts w:ascii="Times New Roman" w:hAnsi="Times New Roman" w:cs="Times New Roman"/>
          <w:sz w:val="18"/>
          <w:szCs w:val="18"/>
        </w:rPr>
        <w:t>(Методические рекомендации), М.:</w:t>
      </w:r>
      <w:r w:rsidRPr="00CF525E">
        <w:rPr>
          <w:rFonts w:ascii="Times New Roman" w:hAnsi="Times New Roman" w:cs="Times New Roman"/>
          <w:sz w:val="18"/>
          <w:szCs w:val="18"/>
        </w:rPr>
        <w:t xml:space="preserve"> «Слово», 2010 г.</w:t>
      </w:r>
    </w:p>
    <w:p w:rsidR="00C40F78" w:rsidRDefault="00C40F78">
      <w:pPr>
        <w:pStyle w:val="a5"/>
      </w:pPr>
    </w:p>
  </w:footnote>
  <w:footnote w:id="36">
    <w:p w:rsidR="00C40F78" w:rsidRPr="00175111" w:rsidRDefault="00C40F78" w:rsidP="00CF052E">
      <w:pPr>
        <w:shd w:val="clear" w:color="auto" w:fill="FFFFFF"/>
        <w:spacing w:before="100" w:beforeAutospacing="1" w:after="150" w:line="300" w:lineRule="atLeast"/>
        <w:rPr>
          <w:rFonts w:ascii="Times New Roman" w:eastAsia="Times New Roman" w:hAnsi="Times New Roman" w:cs="Times New Roman"/>
          <w:color w:val="000000"/>
          <w:sz w:val="18"/>
          <w:szCs w:val="18"/>
          <w:lang w:eastAsia="ru-RU"/>
        </w:rPr>
      </w:pPr>
      <w:r>
        <w:rPr>
          <w:rStyle w:val="a7"/>
        </w:rPr>
        <w:footnoteRef/>
      </w:r>
      <w:r>
        <w:t xml:space="preserve"> </w:t>
      </w:r>
      <w:proofErr w:type="spellStart"/>
      <w:r w:rsidRPr="00175111">
        <w:rPr>
          <w:rFonts w:ascii="Times New Roman" w:eastAsia="Times New Roman" w:hAnsi="Times New Roman" w:cs="Times New Roman"/>
          <w:bCs/>
          <w:iCs/>
          <w:color w:val="000000"/>
          <w:sz w:val="18"/>
          <w:szCs w:val="18"/>
          <w:lang w:eastAsia="ru-RU"/>
        </w:rPr>
        <w:t>Буйлова</w:t>
      </w:r>
      <w:proofErr w:type="spellEnd"/>
      <w:r w:rsidRPr="00175111">
        <w:rPr>
          <w:rFonts w:ascii="Times New Roman" w:eastAsia="Times New Roman" w:hAnsi="Times New Roman" w:cs="Times New Roman"/>
          <w:bCs/>
          <w:iCs/>
          <w:color w:val="000000"/>
          <w:sz w:val="18"/>
          <w:szCs w:val="18"/>
          <w:lang w:eastAsia="ru-RU"/>
        </w:rPr>
        <w:t xml:space="preserve"> Л. Н.,</w:t>
      </w:r>
      <w:r w:rsidRPr="00175111">
        <w:rPr>
          <w:rFonts w:ascii="Times New Roman" w:eastAsia="Times New Roman" w:hAnsi="Times New Roman" w:cs="Times New Roman"/>
          <w:color w:val="000000"/>
          <w:sz w:val="18"/>
          <w:szCs w:val="18"/>
          <w:lang w:eastAsia="ru-RU"/>
        </w:rPr>
        <w:t xml:space="preserve"> </w:t>
      </w:r>
      <w:proofErr w:type="spellStart"/>
      <w:r w:rsidRPr="00175111">
        <w:rPr>
          <w:rFonts w:ascii="Times New Roman" w:eastAsia="Times New Roman" w:hAnsi="Times New Roman" w:cs="Times New Roman"/>
          <w:bCs/>
          <w:iCs/>
          <w:color w:val="000000"/>
          <w:sz w:val="18"/>
          <w:szCs w:val="18"/>
          <w:lang w:eastAsia="ru-RU"/>
        </w:rPr>
        <w:t>Кленова</w:t>
      </w:r>
      <w:proofErr w:type="spellEnd"/>
      <w:r w:rsidRPr="00175111">
        <w:rPr>
          <w:rFonts w:ascii="Times New Roman" w:eastAsia="Times New Roman" w:hAnsi="Times New Roman" w:cs="Times New Roman"/>
          <w:bCs/>
          <w:iCs/>
          <w:color w:val="000000"/>
          <w:sz w:val="18"/>
          <w:szCs w:val="18"/>
          <w:lang w:eastAsia="ru-RU"/>
        </w:rPr>
        <w:t xml:space="preserve"> Н. В.,</w:t>
      </w:r>
      <w:r w:rsidRPr="00175111">
        <w:rPr>
          <w:rFonts w:ascii="Times New Roman" w:eastAsia="Times New Roman" w:hAnsi="Times New Roman" w:cs="Times New Roman"/>
          <w:color w:val="000000"/>
          <w:sz w:val="18"/>
          <w:szCs w:val="18"/>
          <w:lang w:eastAsia="ru-RU"/>
        </w:rPr>
        <w:t xml:space="preserve"> </w:t>
      </w:r>
      <w:r w:rsidRPr="00175111">
        <w:rPr>
          <w:rFonts w:ascii="Times New Roman" w:eastAsia="Times New Roman" w:hAnsi="Times New Roman" w:cs="Times New Roman"/>
          <w:bCs/>
          <w:color w:val="000000"/>
          <w:sz w:val="18"/>
          <w:szCs w:val="18"/>
          <w:lang w:eastAsia="ru-RU"/>
        </w:rPr>
        <w:t>Методическая служба системы дополнительного образования: региональный опыт. Брошюра Российско</w:t>
      </w:r>
      <w:r>
        <w:rPr>
          <w:rFonts w:ascii="Times New Roman" w:eastAsia="Times New Roman" w:hAnsi="Times New Roman" w:cs="Times New Roman"/>
          <w:bCs/>
          <w:color w:val="000000"/>
          <w:sz w:val="18"/>
          <w:szCs w:val="18"/>
          <w:lang w:eastAsia="ru-RU"/>
        </w:rPr>
        <w:t xml:space="preserve">го образовательного форума. М.: </w:t>
      </w:r>
      <w:r w:rsidRPr="00175111">
        <w:rPr>
          <w:rFonts w:ascii="Times New Roman" w:eastAsia="Times New Roman" w:hAnsi="Times New Roman" w:cs="Times New Roman"/>
          <w:bCs/>
          <w:color w:val="000000"/>
          <w:sz w:val="18"/>
          <w:szCs w:val="18"/>
          <w:lang w:eastAsia="ru-RU"/>
        </w:rPr>
        <w:t xml:space="preserve">2012, с. 26 -37 </w:t>
      </w:r>
    </w:p>
    <w:p w:rsidR="00C40F78" w:rsidRDefault="00C40F78">
      <w:pPr>
        <w:pStyle w:val="a5"/>
      </w:pPr>
    </w:p>
  </w:footnote>
  <w:footnote w:id="37">
    <w:p w:rsidR="00C40F78" w:rsidRPr="00BE0BAD" w:rsidRDefault="00C40F78" w:rsidP="00BE0BAD">
      <w:pPr>
        <w:rPr>
          <w:rFonts w:ascii="Times New Roman" w:hAnsi="Times New Roman" w:cs="Times New Roman"/>
        </w:rPr>
      </w:pPr>
      <w:r>
        <w:rPr>
          <w:rStyle w:val="a7"/>
        </w:rPr>
        <w:footnoteRef/>
      </w:r>
      <w:r>
        <w:t xml:space="preserve"> </w:t>
      </w:r>
      <w:r w:rsidRPr="006801BA">
        <w:rPr>
          <w:rFonts w:ascii="Times New Roman" w:hAnsi="Times New Roman" w:cs="Times New Roman"/>
          <w:bCs/>
          <w:color w:val="000000"/>
          <w:sz w:val="18"/>
          <w:szCs w:val="18"/>
        </w:rPr>
        <w:t>Фомина А. Б., Кочнева С. В. Организация методической работы в учреждениях дополнительного образования детей. Рекомендации. М. ЦРСДОД Минобразования России, 2009. –  с. 8-19</w:t>
      </w:r>
    </w:p>
  </w:footnote>
  <w:footnote w:id="38">
    <w:p w:rsidR="00C40F78" w:rsidRPr="00BE0BAD" w:rsidRDefault="00C40F78" w:rsidP="00BE0BAD">
      <w:pPr>
        <w:shd w:val="clear" w:color="auto" w:fill="FFFFFF"/>
        <w:spacing w:after="360" w:line="252" w:lineRule="auto"/>
        <w:rPr>
          <w:rFonts w:ascii="Times New Roman" w:hAnsi="Times New Roman" w:cs="Times New Roman"/>
          <w:color w:val="262626"/>
          <w:sz w:val="18"/>
          <w:szCs w:val="18"/>
        </w:rPr>
      </w:pPr>
      <w:r>
        <w:rPr>
          <w:rStyle w:val="a7"/>
        </w:rPr>
        <w:footnoteRef/>
      </w:r>
      <w:r>
        <w:t xml:space="preserve"> </w:t>
      </w:r>
      <w:r w:rsidRPr="00BE0BAD">
        <w:rPr>
          <w:rFonts w:ascii="Times New Roman" w:hAnsi="Times New Roman" w:cs="Times New Roman"/>
          <w:color w:val="262626"/>
          <w:sz w:val="18"/>
          <w:szCs w:val="18"/>
        </w:rPr>
        <w:t>Морозова, Т. В. Педсовет: идеи, методики,</w:t>
      </w:r>
      <w:r>
        <w:rPr>
          <w:rFonts w:ascii="Times New Roman" w:hAnsi="Times New Roman" w:cs="Times New Roman"/>
          <w:color w:val="262626"/>
          <w:sz w:val="18"/>
          <w:szCs w:val="18"/>
        </w:rPr>
        <w:t xml:space="preserve"> формы  М.: «Педагогический поиск», 2008 с. 31</w:t>
      </w:r>
    </w:p>
    <w:p w:rsidR="00C40F78" w:rsidRDefault="00C40F78">
      <w:pPr>
        <w:pStyle w:val="a5"/>
      </w:pPr>
    </w:p>
  </w:footnote>
  <w:footnote w:id="39">
    <w:p w:rsidR="00C40F78" w:rsidRPr="00F411E2" w:rsidRDefault="00C40F78" w:rsidP="00F411E2">
      <w:pPr>
        <w:shd w:val="clear" w:color="auto" w:fill="FFFFFF"/>
        <w:spacing w:after="360" w:line="252" w:lineRule="auto"/>
        <w:rPr>
          <w:rFonts w:ascii="Times New Roman" w:hAnsi="Times New Roman" w:cs="Times New Roman"/>
          <w:color w:val="262626"/>
          <w:sz w:val="18"/>
          <w:szCs w:val="18"/>
        </w:rPr>
      </w:pPr>
      <w:r w:rsidRPr="00B5230E">
        <w:rPr>
          <w:rStyle w:val="a7"/>
          <w:rFonts w:ascii="Times New Roman" w:hAnsi="Times New Roman" w:cs="Times New Roman"/>
          <w:sz w:val="18"/>
          <w:szCs w:val="18"/>
        </w:rPr>
        <w:footnoteRef/>
      </w:r>
      <w:r w:rsidRPr="00B5230E">
        <w:rPr>
          <w:rFonts w:ascii="Times New Roman" w:hAnsi="Times New Roman" w:cs="Times New Roman"/>
          <w:sz w:val="18"/>
          <w:szCs w:val="18"/>
        </w:rPr>
        <w:t xml:space="preserve"> </w:t>
      </w:r>
      <w:proofErr w:type="spellStart"/>
      <w:r w:rsidRPr="00B5230E">
        <w:rPr>
          <w:rFonts w:ascii="Times New Roman" w:hAnsi="Times New Roman" w:cs="Times New Roman"/>
          <w:color w:val="262626"/>
          <w:sz w:val="18"/>
          <w:szCs w:val="18"/>
        </w:rPr>
        <w:t>Буйлова</w:t>
      </w:r>
      <w:proofErr w:type="spellEnd"/>
      <w:r w:rsidRPr="00B5230E">
        <w:rPr>
          <w:rFonts w:ascii="Times New Roman" w:hAnsi="Times New Roman" w:cs="Times New Roman"/>
          <w:color w:val="262626"/>
          <w:sz w:val="18"/>
          <w:szCs w:val="18"/>
        </w:rPr>
        <w:t>, Л.Н. Организация методической службы дополнительного образования детей М.</w:t>
      </w:r>
      <w:r>
        <w:rPr>
          <w:rFonts w:ascii="Times New Roman" w:hAnsi="Times New Roman" w:cs="Times New Roman"/>
          <w:color w:val="262626"/>
          <w:sz w:val="18"/>
          <w:szCs w:val="18"/>
        </w:rPr>
        <w:t>:</w:t>
      </w:r>
      <w:r w:rsidRPr="00B5230E">
        <w:rPr>
          <w:rFonts w:ascii="Times New Roman" w:hAnsi="Times New Roman" w:cs="Times New Roman"/>
          <w:color w:val="262626"/>
          <w:sz w:val="18"/>
          <w:szCs w:val="18"/>
        </w:rPr>
        <w:t xml:space="preserve"> «</w:t>
      </w:r>
      <w:proofErr w:type="spellStart"/>
      <w:r w:rsidRPr="00B5230E">
        <w:rPr>
          <w:rFonts w:ascii="Times New Roman" w:hAnsi="Times New Roman" w:cs="Times New Roman"/>
          <w:color w:val="262626"/>
          <w:sz w:val="18"/>
          <w:szCs w:val="18"/>
        </w:rPr>
        <w:t>Владос</w:t>
      </w:r>
      <w:proofErr w:type="spellEnd"/>
      <w:r w:rsidRPr="00B5230E">
        <w:rPr>
          <w:rFonts w:ascii="Times New Roman" w:hAnsi="Times New Roman" w:cs="Times New Roman"/>
          <w:color w:val="262626"/>
          <w:sz w:val="18"/>
          <w:szCs w:val="18"/>
        </w:rPr>
        <w:t>», 2001 с. 21-30</w:t>
      </w:r>
    </w:p>
  </w:footnote>
  <w:footnote w:id="40">
    <w:p w:rsidR="00C40F78" w:rsidRPr="00F411E2" w:rsidRDefault="00C40F78" w:rsidP="00F411E2">
      <w:pPr>
        <w:spacing w:before="100" w:beforeAutospacing="1" w:after="100" w:afterAutospacing="1" w:line="240" w:lineRule="atLeast"/>
        <w:rPr>
          <w:rFonts w:ascii="Times New Roman" w:eastAsia="Times New Roman" w:hAnsi="Times New Roman" w:cs="Times New Roman"/>
          <w:color w:val="333333"/>
          <w:sz w:val="18"/>
          <w:szCs w:val="18"/>
          <w:lang w:eastAsia="ru-RU"/>
        </w:rPr>
      </w:pPr>
      <w:r>
        <w:rPr>
          <w:rStyle w:val="a7"/>
        </w:rPr>
        <w:footnoteRef/>
      </w:r>
      <w:r>
        <w:t xml:space="preserve"> </w:t>
      </w:r>
      <w:proofErr w:type="spellStart"/>
      <w:r w:rsidRPr="00F411E2">
        <w:rPr>
          <w:rFonts w:ascii="Times New Roman" w:eastAsia="Times New Roman" w:hAnsi="Times New Roman" w:cs="Times New Roman"/>
          <w:iCs/>
          <w:color w:val="333333"/>
          <w:sz w:val="18"/>
          <w:szCs w:val="18"/>
          <w:lang w:eastAsia="ru-RU"/>
        </w:rPr>
        <w:t>Милосердова</w:t>
      </w:r>
      <w:proofErr w:type="spellEnd"/>
      <w:r w:rsidRPr="00F411E2">
        <w:rPr>
          <w:rFonts w:ascii="Times New Roman" w:eastAsia="Times New Roman" w:hAnsi="Times New Roman" w:cs="Times New Roman"/>
          <w:iCs/>
          <w:color w:val="333333"/>
          <w:sz w:val="18"/>
          <w:szCs w:val="18"/>
          <w:lang w:eastAsia="ru-RU"/>
        </w:rPr>
        <w:t xml:space="preserve"> И.В</w:t>
      </w:r>
      <w:r w:rsidRPr="00F411E2">
        <w:rPr>
          <w:rFonts w:ascii="Times New Roman" w:eastAsia="Times New Roman" w:hAnsi="Times New Roman" w:cs="Times New Roman"/>
          <w:color w:val="333333"/>
          <w:sz w:val="18"/>
          <w:szCs w:val="18"/>
          <w:lang w:eastAsia="ru-RU"/>
        </w:rPr>
        <w:t>. Система работы методической службы в учреждении дополнительного образования и её роль в развитии профессионально-значимых компетенций работников УДОД, материалы круглого стола, г. Тамбов, 2010г.;</w:t>
      </w:r>
    </w:p>
    <w:p w:rsidR="00C40F78" w:rsidRDefault="00C40F78">
      <w:pPr>
        <w:pStyle w:val="a5"/>
      </w:pPr>
    </w:p>
  </w:footnote>
  <w:footnote w:id="41">
    <w:p w:rsidR="00C40F78" w:rsidRPr="00F411E2" w:rsidRDefault="00C40F78" w:rsidP="00F411E2">
      <w:pPr>
        <w:shd w:val="clear" w:color="auto" w:fill="FFFFFF"/>
        <w:spacing w:after="360" w:line="252" w:lineRule="auto"/>
        <w:rPr>
          <w:rFonts w:ascii="Times New Roman" w:hAnsi="Times New Roman" w:cs="Times New Roman"/>
          <w:color w:val="262626"/>
          <w:sz w:val="18"/>
          <w:szCs w:val="18"/>
        </w:rPr>
      </w:pPr>
      <w:r>
        <w:rPr>
          <w:rStyle w:val="a7"/>
        </w:rPr>
        <w:footnoteRef/>
      </w:r>
      <w:r>
        <w:t xml:space="preserve"> </w:t>
      </w:r>
      <w:r w:rsidRPr="00F411E2">
        <w:rPr>
          <w:rFonts w:ascii="Times New Roman" w:hAnsi="Times New Roman" w:cs="Times New Roman"/>
          <w:color w:val="262626"/>
          <w:sz w:val="18"/>
          <w:szCs w:val="18"/>
        </w:rPr>
        <w:t>Профессиональные объединения педагогов. Методические рекомендации для руководителей общеобразовательных учреждений и учителей</w:t>
      </w:r>
      <w:proofErr w:type="gramStart"/>
      <w:r w:rsidRPr="00F411E2">
        <w:rPr>
          <w:rFonts w:ascii="Times New Roman" w:hAnsi="Times New Roman" w:cs="Times New Roman"/>
          <w:color w:val="262626"/>
          <w:sz w:val="18"/>
          <w:szCs w:val="18"/>
        </w:rPr>
        <w:t xml:space="preserve">  /  П</w:t>
      </w:r>
      <w:proofErr w:type="gramEnd"/>
      <w:r w:rsidRPr="00F411E2">
        <w:rPr>
          <w:rFonts w:ascii="Times New Roman" w:hAnsi="Times New Roman" w:cs="Times New Roman"/>
          <w:color w:val="262626"/>
          <w:sz w:val="18"/>
          <w:szCs w:val="18"/>
        </w:rPr>
        <w:t>од н</w:t>
      </w:r>
      <w:r>
        <w:rPr>
          <w:rFonts w:ascii="Times New Roman" w:hAnsi="Times New Roman" w:cs="Times New Roman"/>
          <w:color w:val="262626"/>
          <w:sz w:val="18"/>
          <w:szCs w:val="18"/>
        </w:rPr>
        <w:t xml:space="preserve">ауч. ред. М. М. Поташника.- М.: </w:t>
      </w:r>
      <w:r w:rsidRPr="00F411E2">
        <w:rPr>
          <w:rFonts w:ascii="Times New Roman" w:hAnsi="Times New Roman" w:cs="Times New Roman"/>
          <w:color w:val="262626"/>
          <w:sz w:val="18"/>
          <w:szCs w:val="18"/>
        </w:rPr>
        <w:t>1997.- с.126-154</w:t>
      </w:r>
    </w:p>
    <w:p w:rsidR="00C40F78" w:rsidRDefault="00C40F78">
      <w:pPr>
        <w:pStyle w:val="a5"/>
      </w:pPr>
    </w:p>
  </w:footnote>
  <w:footnote w:id="42">
    <w:p w:rsidR="00C40F78" w:rsidRPr="00B174D4" w:rsidRDefault="00C40F78" w:rsidP="00B174D4">
      <w:pPr>
        <w:rPr>
          <w:rFonts w:ascii="Times New Roman" w:hAnsi="Times New Roman" w:cs="Times New Roman"/>
          <w:sz w:val="18"/>
          <w:szCs w:val="18"/>
        </w:rPr>
      </w:pPr>
      <w:r>
        <w:rPr>
          <w:rStyle w:val="a7"/>
        </w:rPr>
        <w:footnoteRef/>
      </w:r>
      <w:r>
        <w:t xml:space="preserve"> </w:t>
      </w:r>
      <w:r w:rsidRPr="00B174D4">
        <w:rPr>
          <w:rFonts w:ascii="Times New Roman" w:hAnsi="Times New Roman" w:cs="Times New Roman"/>
          <w:color w:val="262626"/>
          <w:sz w:val="18"/>
          <w:szCs w:val="18"/>
        </w:rPr>
        <w:t>Тетерина Е. Ю.</w:t>
      </w:r>
      <w:r w:rsidRPr="00B174D4">
        <w:rPr>
          <w:rFonts w:ascii="Times New Roman" w:hAnsi="Times New Roman" w:cs="Times New Roman"/>
          <w:sz w:val="18"/>
          <w:szCs w:val="18"/>
        </w:rPr>
        <w:t xml:space="preserve"> Современные инновационные формы повышения профессиональной компетентности педагога в рамках деятельности образовательных центров</w:t>
      </w:r>
      <w:r w:rsidRPr="00B174D4">
        <w:rPr>
          <w:rFonts w:ascii="Times New Roman" w:hAnsi="Times New Roman" w:cs="Times New Roman"/>
          <w:color w:val="262626"/>
          <w:sz w:val="18"/>
          <w:szCs w:val="18"/>
        </w:rPr>
        <w:t xml:space="preserve">. Брошюра </w:t>
      </w:r>
      <w:r>
        <w:rPr>
          <w:rFonts w:ascii="Times New Roman" w:hAnsi="Times New Roman" w:cs="Times New Roman"/>
          <w:color w:val="262626"/>
          <w:sz w:val="18"/>
          <w:szCs w:val="18"/>
        </w:rPr>
        <w:t xml:space="preserve">для педагогов и методистов. М.: </w:t>
      </w:r>
      <w:r w:rsidRPr="00B174D4">
        <w:rPr>
          <w:rFonts w:ascii="Times New Roman" w:hAnsi="Times New Roman" w:cs="Times New Roman"/>
          <w:color w:val="262626"/>
          <w:sz w:val="18"/>
          <w:szCs w:val="18"/>
        </w:rPr>
        <w:t>«</w:t>
      </w:r>
      <w:proofErr w:type="spellStart"/>
      <w:r w:rsidRPr="00B174D4">
        <w:rPr>
          <w:rFonts w:ascii="Times New Roman" w:hAnsi="Times New Roman" w:cs="Times New Roman"/>
          <w:color w:val="262626"/>
          <w:sz w:val="18"/>
          <w:szCs w:val="18"/>
        </w:rPr>
        <w:t>Владос</w:t>
      </w:r>
      <w:proofErr w:type="spellEnd"/>
      <w:r w:rsidRPr="00B174D4">
        <w:rPr>
          <w:rFonts w:ascii="Times New Roman" w:hAnsi="Times New Roman" w:cs="Times New Roman"/>
          <w:color w:val="262626"/>
          <w:sz w:val="18"/>
          <w:szCs w:val="18"/>
        </w:rPr>
        <w:t>», 2009 г.</w:t>
      </w:r>
    </w:p>
    <w:p w:rsidR="00C40F78" w:rsidRDefault="00C40F78">
      <w:pPr>
        <w:pStyle w:val="a5"/>
      </w:pPr>
    </w:p>
  </w:footnote>
  <w:footnote w:id="43">
    <w:p w:rsidR="00C40F78" w:rsidRPr="00600F5F" w:rsidRDefault="00C40F78" w:rsidP="00D537F8">
      <w:pPr>
        <w:pStyle w:val="a5"/>
        <w:rPr>
          <w:rFonts w:ascii="Times New Roman" w:hAnsi="Times New Roman" w:cs="Times New Roman"/>
        </w:rPr>
      </w:pPr>
      <w:r>
        <w:rPr>
          <w:rStyle w:val="a7"/>
        </w:rPr>
        <w:footnoteRef/>
      </w:r>
      <w:r>
        <w:t xml:space="preserve"> </w:t>
      </w:r>
      <w:proofErr w:type="spellStart"/>
      <w:r w:rsidRPr="00600F5F">
        <w:rPr>
          <w:rFonts w:ascii="Times New Roman" w:hAnsi="Times New Roman" w:cs="Times New Roman"/>
        </w:rPr>
        <w:t>Кобзаненко</w:t>
      </w:r>
      <w:proofErr w:type="spellEnd"/>
      <w:r w:rsidRPr="00600F5F">
        <w:rPr>
          <w:rFonts w:ascii="Times New Roman" w:hAnsi="Times New Roman" w:cs="Times New Roman"/>
        </w:rPr>
        <w:t xml:space="preserve"> В.А. Государственное управление. М.: Статус, 2002. С 121</w:t>
      </w:r>
    </w:p>
  </w:footnote>
  <w:footnote w:id="44">
    <w:p w:rsidR="00C40F78" w:rsidRPr="00600F5F" w:rsidRDefault="00C40F78" w:rsidP="00D537F8">
      <w:pPr>
        <w:pStyle w:val="a5"/>
        <w:rPr>
          <w:rFonts w:ascii="Times New Roman" w:hAnsi="Times New Roman" w:cs="Times New Roman"/>
          <w:sz w:val="18"/>
          <w:szCs w:val="18"/>
        </w:rPr>
      </w:pPr>
      <w:r w:rsidRPr="00600F5F">
        <w:rPr>
          <w:rStyle w:val="a7"/>
          <w:rFonts w:ascii="Times New Roman" w:hAnsi="Times New Roman" w:cs="Times New Roman"/>
          <w:sz w:val="18"/>
          <w:szCs w:val="18"/>
        </w:rPr>
        <w:footnoteRef/>
      </w:r>
      <w:r w:rsidRPr="00600F5F">
        <w:rPr>
          <w:rFonts w:ascii="Times New Roman" w:hAnsi="Times New Roman" w:cs="Times New Roman"/>
          <w:sz w:val="18"/>
          <w:szCs w:val="18"/>
        </w:rPr>
        <w:t xml:space="preserve"> Цит. по: Энциклопедия социологии. Источник: </w:t>
      </w:r>
      <w:r w:rsidRPr="00600F5F">
        <w:rPr>
          <w:rFonts w:ascii="Times New Roman" w:hAnsi="Times New Roman" w:cs="Times New Roman"/>
          <w:sz w:val="18"/>
          <w:szCs w:val="18"/>
          <w:lang w:val="en-US"/>
        </w:rPr>
        <w:t>www</w:t>
      </w:r>
      <w:r w:rsidRPr="00600F5F">
        <w:rPr>
          <w:rFonts w:ascii="Times New Roman" w:hAnsi="Times New Roman" w:cs="Times New Roman"/>
          <w:sz w:val="18"/>
          <w:szCs w:val="18"/>
        </w:rPr>
        <w:t>.</w:t>
      </w:r>
      <w:proofErr w:type="spellStart"/>
      <w:r w:rsidRPr="00600F5F">
        <w:rPr>
          <w:rFonts w:ascii="Times New Roman" w:hAnsi="Times New Roman" w:cs="Times New Roman"/>
          <w:sz w:val="18"/>
          <w:szCs w:val="18"/>
          <w:lang w:val="en-US"/>
        </w:rPr>
        <w:t>slovari</w:t>
      </w:r>
      <w:proofErr w:type="spellEnd"/>
      <w:r w:rsidRPr="00600F5F">
        <w:rPr>
          <w:rFonts w:ascii="Times New Roman" w:hAnsi="Times New Roman" w:cs="Times New Roman"/>
          <w:sz w:val="18"/>
          <w:szCs w:val="18"/>
        </w:rPr>
        <w:t>.</w:t>
      </w:r>
      <w:proofErr w:type="spellStart"/>
      <w:r w:rsidRPr="00600F5F">
        <w:rPr>
          <w:rFonts w:ascii="Times New Roman" w:hAnsi="Times New Roman" w:cs="Times New Roman"/>
          <w:sz w:val="18"/>
          <w:szCs w:val="18"/>
          <w:lang w:val="en-US"/>
        </w:rPr>
        <w:t>yandex</w:t>
      </w:r>
      <w:proofErr w:type="spellEnd"/>
      <w:r w:rsidRPr="00600F5F">
        <w:rPr>
          <w:rFonts w:ascii="Times New Roman" w:hAnsi="Times New Roman" w:cs="Times New Roman"/>
          <w:sz w:val="18"/>
          <w:szCs w:val="18"/>
        </w:rPr>
        <w:t>.</w:t>
      </w:r>
      <w:proofErr w:type="spellStart"/>
      <w:r w:rsidRPr="00600F5F">
        <w:rPr>
          <w:rFonts w:ascii="Times New Roman" w:hAnsi="Times New Roman" w:cs="Times New Roman"/>
          <w:sz w:val="18"/>
          <w:szCs w:val="18"/>
          <w:lang w:val="en-US"/>
        </w:rPr>
        <w:t>ru</w:t>
      </w:r>
      <w:proofErr w:type="spellEnd"/>
    </w:p>
  </w:footnote>
  <w:footnote w:id="45">
    <w:p w:rsidR="00C40F78" w:rsidRPr="00600F5F" w:rsidRDefault="00C40F78" w:rsidP="00D537F8">
      <w:pPr>
        <w:pStyle w:val="a5"/>
        <w:rPr>
          <w:rFonts w:ascii="Times New Roman" w:hAnsi="Times New Roman" w:cs="Times New Roman"/>
          <w:sz w:val="18"/>
          <w:szCs w:val="18"/>
        </w:rPr>
      </w:pPr>
      <w:r>
        <w:rPr>
          <w:rStyle w:val="a7"/>
        </w:rPr>
        <w:footnoteRef/>
      </w:r>
      <w:r>
        <w:t xml:space="preserve">  </w:t>
      </w:r>
      <w:proofErr w:type="spellStart"/>
      <w:r w:rsidRPr="00600F5F">
        <w:rPr>
          <w:rFonts w:ascii="Times New Roman" w:hAnsi="Times New Roman" w:cs="Times New Roman"/>
          <w:sz w:val="18"/>
          <w:szCs w:val="18"/>
        </w:rPr>
        <w:t>Халиков</w:t>
      </w:r>
      <w:proofErr w:type="spellEnd"/>
      <w:r w:rsidRPr="00600F5F">
        <w:rPr>
          <w:rFonts w:ascii="Times New Roman" w:hAnsi="Times New Roman" w:cs="Times New Roman"/>
          <w:sz w:val="18"/>
          <w:szCs w:val="18"/>
        </w:rPr>
        <w:t xml:space="preserve"> М.И. Управление и менеджмент. </w:t>
      </w:r>
      <w:proofErr w:type="spellStart"/>
      <w:r w:rsidRPr="00600F5F">
        <w:rPr>
          <w:rFonts w:ascii="Times New Roman" w:hAnsi="Times New Roman" w:cs="Times New Roman"/>
          <w:sz w:val="18"/>
          <w:szCs w:val="18"/>
        </w:rPr>
        <w:t>Теоретико</w:t>
      </w:r>
      <w:proofErr w:type="spellEnd"/>
      <w:r w:rsidRPr="00600F5F">
        <w:rPr>
          <w:rFonts w:ascii="Times New Roman" w:hAnsi="Times New Roman" w:cs="Times New Roman"/>
          <w:sz w:val="18"/>
          <w:szCs w:val="18"/>
        </w:rPr>
        <w:t xml:space="preserve">  – методологический анализ – М.:</w:t>
      </w:r>
      <w:proofErr w:type="spellStart"/>
      <w:r w:rsidRPr="00600F5F">
        <w:rPr>
          <w:rFonts w:ascii="Times New Roman" w:hAnsi="Times New Roman" w:cs="Times New Roman"/>
          <w:sz w:val="18"/>
          <w:szCs w:val="18"/>
        </w:rPr>
        <w:t>Изд</w:t>
      </w:r>
      <w:proofErr w:type="spellEnd"/>
      <w:r w:rsidRPr="00600F5F">
        <w:rPr>
          <w:rFonts w:ascii="Times New Roman" w:hAnsi="Times New Roman" w:cs="Times New Roman"/>
          <w:sz w:val="18"/>
          <w:szCs w:val="18"/>
        </w:rPr>
        <w:t>. «Флинта»; Изд. «Наука», 2013, с. 95-96</w:t>
      </w:r>
    </w:p>
  </w:footnote>
  <w:footnote w:id="46">
    <w:p w:rsidR="00C40F78" w:rsidRPr="00F97825" w:rsidRDefault="00C40F78" w:rsidP="00D537F8">
      <w:pPr>
        <w:pStyle w:val="a5"/>
        <w:rPr>
          <w:rFonts w:ascii="Times New Roman" w:hAnsi="Times New Roman" w:cs="Times New Roman"/>
          <w:sz w:val="18"/>
          <w:szCs w:val="18"/>
        </w:rPr>
      </w:pPr>
      <w:r w:rsidRPr="00F97825">
        <w:rPr>
          <w:rStyle w:val="a7"/>
          <w:rFonts w:ascii="Times New Roman" w:hAnsi="Times New Roman" w:cs="Times New Roman"/>
          <w:sz w:val="18"/>
          <w:szCs w:val="18"/>
        </w:rPr>
        <w:footnoteRef/>
      </w:r>
      <w:r w:rsidRPr="00F97825">
        <w:rPr>
          <w:rFonts w:ascii="Times New Roman" w:hAnsi="Times New Roman" w:cs="Times New Roman"/>
          <w:sz w:val="18"/>
          <w:szCs w:val="18"/>
        </w:rPr>
        <w:t xml:space="preserve">  Кузьмин В.И. О методологии педагогической модели Монография М.: изд. РУДН, 2003, с.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57313"/>
      <w:docPartObj>
        <w:docPartGallery w:val="Page Numbers (Top of Page)"/>
        <w:docPartUnique/>
      </w:docPartObj>
    </w:sdtPr>
    <w:sdtEndPr/>
    <w:sdtContent>
      <w:p w:rsidR="00C40F78" w:rsidRDefault="00C40F78">
        <w:pPr>
          <w:pStyle w:val="af4"/>
          <w:jc w:val="center"/>
        </w:pPr>
        <w:r>
          <w:fldChar w:fldCharType="begin"/>
        </w:r>
        <w:r>
          <w:instrText xml:space="preserve"> PAGE   \* MERGEFORMAT </w:instrText>
        </w:r>
        <w:r>
          <w:fldChar w:fldCharType="separate"/>
        </w:r>
        <w:r w:rsidR="00A17F65">
          <w:rPr>
            <w:noProof/>
          </w:rPr>
          <w:t>1</w:t>
        </w:r>
        <w:r>
          <w:rPr>
            <w:noProof/>
          </w:rPr>
          <w:fldChar w:fldCharType="end"/>
        </w:r>
      </w:p>
    </w:sdtContent>
  </w:sdt>
  <w:p w:rsidR="00C40F78" w:rsidRDefault="00C40F78">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06EA4"/>
    <w:multiLevelType w:val="multilevel"/>
    <w:tmpl w:val="B6543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D75E21"/>
    <w:multiLevelType w:val="multilevel"/>
    <w:tmpl w:val="C9C412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9C97A8B"/>
    <w:multiLevelType w:val="hybridMultilevel"/>
    <w:tmpl w:val="122C81B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DC22C68"/>
    <w:multiLevelType w:val="multilevel"/>
    <w:tmpl w:val="C0D2F0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5D73541"/>
    <w:multiLevelType w:val="hybridMultilevel"/>
    <w:tmpl w:val="9F9A8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3461601"/>
    <w:multiLevelType w:val="multilevel"/>
    <w:tmpl w:val="8EA828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447867B2"/>
    <w:multiLevelType w:val="multilevel"/>
    <w:tmpl w:val="C1A68E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8CC050D"/>
    <w:multiLevelType w:val="hybridMultilevel"/>
    <w:tmpl w:val="F490EEB8"/>
    <w:lvl w:ilvl="0" w:tplc="0419000F">
      <w:start w:val="1"/>
      <w:numFmt w:val="decimal"/>
      <w:lvlText w:val="%1."/>
      <w:lvlJc w:val="left"/>
      <w:pPr>
        <w:tabs>
          <w:tab w:val="num" w:pos="1044"/>
        </w:tabs>
        <w:ind w:left="10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E9C0A4B"/>
    <w:multiLevelType w:val="hybridMultilevel"/>
    <w:tmpl w:val="0B42482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57C03C6A"/>
    <w:multiLevelType w:val="hybridMultilevel"/>
    <w:tmpl w:val="BCC0A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5CA323F"/>
    <w:multiLevelType w:val="hybridMultilevel"/>
    <w:tmpl w:val="C720A8BC"/>
    <w:lvl w:ilvl="0" w:tplc="6DA601BE">
      <w:start w:val="1"/>
      <w:numFmt w:val="bullet"/>
      <w:lvlText w:val=""/>
      <w:lvlJc w:val="left"/>
      <w:pPr>
        <w:tabs>
          <w:tab w:val="num" w:pos="360"/>
        </w:tabs>
        <w:ind w:left="360" w:hanging="360"/>
      </w:pPr>
      <w:rPr>
        <w:rFonts w:ascii="SymbolPS" w:hAnsi="SymbolP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8971CB3"/>
    <w:multiLevelType w:val="hybridMultilevel"/>
    <w:tmpl w:val="5E207428"/>
    <w:lvl w:ilvl="0" w:tplc="DF5C4916">
      <w:numFmt w:val="bullet"/>
      <w:lvlText w:val="-"/>
      <w:lvlJc w:val="left"/>
      <w:pPr>
        <w:ind w:left="2509" w:hanging="360"/>
      </w:pPr>
    </w:lvl>
    <w:lvl w:ilvl="1" w:tplc="04190003">
      <w:start w:val="1"/>
      <w:numFmt w:val="bullet"/>
      <w:lvlText w:val="o"/>
      <w:lvlJc w:val="left"/>
      <w:pPr>
        <w:ind w:left="3229" w:hanging="360"/>
      </w:pPr>
      <w:rPr>
        <w:rFonts w:ascii="Courier New" w:hAnsi="Courier New" w:cs="Courier New" w:hint="default"/>
      </w:rPr>
    </w:lvl>
    <w:lvl w:ilvl="2" w:tplc="04190005">
      <w:start w:val="1"/>
      <w:numFmt w:val="bullet"/>
      <w:lvlText w:val=""/>
      <w:lvlJc w:val="left"/>
      <w:pPr>
        <w:ind w:left="3949" w:hanging="360"/>
      </w:pPr>
      <w:rPr>
        <w:rFonts w:ascii="Wingdings" w:hAnsi="Wingdings" w:hint="default"/>
      </w:rPr>
    </w:lvl>
    <w:lvl w:ilvl="3" w:tplc="04190001">
      <w:start w:val="1"/>
      <w:numFmt w:val="bullet"/>
      <w:lvlText w:val=""/>
      <w:lvlJc w:val="left"/>
      <w:pPr>
        <w:ind w:left="4669" w:hanging="360"/>
      </w:pPr>
      <w:rPr>
        <w:rFonts w:ascii="Symbol" w:hAnsi="Symbol" w:hint="default"/>
      </w:rPr>
    </w:lvl>
    <w:lvl w:ilvl="4" w:tplc="04190003">
      <w:start w:val="1"/>
      <w:numFmt w:val="bullet"/>
      <w:lvlText w:val="o"/>
      <w:lvlJc w:val="left"/>
      <w:pPr>
        <w:ind w:left="5389" w:hanging="360"/>
      </w:pPr>
      <w:rPr>
        <w:rFonts w:ascii="Courier New" w:hAnsi="Courier New" w:cs="Courier New" w:hint="default"/>
      </w:rPr>
    </w:lvl>
    <w:lvl w:ilvl="5" w:tplc="04190005">
      <w:start w:val="1"/>
      <w:numFmt w:val="bullet"/>
      <w:lvlText w:val=""/>
      <w:lvlJc w:val="left"/>
      <w:pPr>
        <w:ind w:left="6109" w:hanging="360"/>
      </w:pPr>
      <w:rPr>
        <w:rFonts w:ascii="Wingdings" w:hAnsi="Wingdings" w:hint="default"/>
      </w:rPr>
    </w:lvl>
    <w:lvl w:ilvl="6" w:tplc="04190001">
      <w:start w:val="1"/>
      <w:numFmt w:val="bullet"/>
      <w:lvlText w:val=""/>
      <w:lvlJc w:val="left"/>
      <w:pPr>
        <w:ind w:left="6829" w:hanging="360"/>
      </w:pPr>
      <w:rPr>
        <w:rFonts w:ascii="Symbol" w:hAnsi="Symbol" w:hint="default"/>
      </w:rPr>
    </w:lvl>
    <w:lvl w:ilvl="7" w:tplc="04190003">
      <w:start w:val="1"/>
      <w:numFmt w:val="bullet"/>
      <w:lvlText w:val="o"/>
      <w:lvlJc w:val="left"/>
      <w:pPr>
        <w:ind w:left="7549" w:hanging="360"/>
      </w:pPr>
      <w:rPr>
        <w:rFonts w:ascii="Courier New" w:hAnsi="Courier New" w:cs="Courier New" w:hint="default"/>
      </w:rPr>
    </w:lvl>
    <w:lvl w:ilvl="8" w:tplc="04190005">
      <w:start w:val="1"/>
      <w:numFmt w:val="bullet"/>
      <w:lvlText w:val=""/>
      <w:lvlJc w:val="left"/>
      <w:pPr>
        <w:ind w:left="8269" w:hanging="360"/>
      </w:pPr>
      <w:rPr>
        <w:rFonts w:ascii="Wingdings" w:hAnsi="Wingdings" w:hint="default"/>
      </w:rPr>
    </w:lvl>
  </w:abstractNum>
  <w:abstractNum w:abstractNumId="12">
    <w:nsid w:val="78C74069"/>
    <w:multiLevelType w:val="hybridMultilevel"/>
    <w:tmpl w:val="90C8F1C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lvlOverride w:ilvl="0">
      <w:startOverride w:val="1"/>
      <w:lvl w:ilvl="0">
        <w:start w:val="1"/>
        <w:numFmt w:val="bullet"/>
        <w:lvlText w:val=""/>
        <w:lvlJc w:val="left"/>
        <w:pPr>
          <w:tabs>
            <w:tab w:val="num" w:pos="720"/>
          </w:tabs>
          <w:ind w:left="720" w:hanging="360"/>
        </w:pPr>
        <w:rPr>
          <w:rFonts w:ascii="Wingdings" w:hAnsi="Wingdings"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abstractNumId w:val="6"/>
    <w:lvlOverride w:ilvl="0">
      <w:startOverride w:val="1"/>
      <w:lvl w:ilvl="0">
        <w:start w:val="1"/>
        <w:numFmt w:val="bullet"/>
        <w:lvlText w:val=""/>
        <w:lvlJc w:val="left"/>
        <w:pPr>
          <w:tabs>
            <w:tab w:val="num" w:pos="720"/>
          </w:tabs>
          <w:ind w:left="720" w:hanging="360"/>
        </w:pPr>
        <w:rPr>
          <w:rFonts w:ascii="Wingdings" w:hAnsi="Wingdings"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
    <w:abstractNumId w:val="3"/>
    <w:lvlOverride w:ilvl="0">
      <w:startOverride w:val="1"/>
      <w:lvl w:ilvl="0">
        <w:start w:val="1"/>
        <w:numFmt w:val="bullet"/>
        <w:lvlText w:val=""/>
        <w:lvlJc w:val="left"/>
        <w:pPr>
          <w:tabs>
            <w:tab w:val="num" w:pos="720"/>
          </w:tabs>
          <w:ind w:left="720" w:hanging="360"/>
        </w:pPr>
        <w:rPr>
          <w:rFonts w:ascii="Wingdings" w:hAnsi="Wingdings"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 w:numId="10">
    <w:abstractNumId w:val="8"/>
  </w:num>
  <w:num w:numId="11">
    <w:abstractNumId w:val="12"/>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80838"/>
    <w:rsid w:val="000140AC"/>
    <w:rsid w:val="00026611"/>
    <w:rsid w:val="000415E6"/>
    <w:rsid w:val="00056E30"/>
    <w:rsid w:val="000A4EA0"/>
    <w:rsid w:val="000C2D9E"/>
    <w:rsid w:val="0012766D"/>
    <w:rsid w:val="00137D29"/>
    <w:rsid w:val="00151144"/>
    <w:rsid w:val="00153313"/>
    <w:rsid w:val="001E4B46"/>
    <w:rsid w:val="001F63D4"/>
    <w:rsid w:val="00216727"/>
    <w:rsid w:val="00233C13"/>
    <w:rsid w:val="00260595"/>
    <w:rsid w:val="00267709"/>
    <w:rsid w:val="002A2E6E"/>
    <w:rsid w:val="002B0ACD"/>
    <w:rsid w:val="002B248B"/>
    <w:rsid w:val="002D22F0"/>
    <w:rsid w:val="002D7F60"/>
    <w:rsid w:val="002E3718"/>
    <w:rsid w:val="00307FD3"/>
    <w:rsid w:val="00322E78"/>
    <w:rsid w:val="0035029D"/>
    <w:rsid w:val="00384E15"/>
    <w:rsid w:val="003D1E75"/>
    <w:rsid w:val="003D4564"/>
    <w:rsid w:val="0043457D"/>
    <w:rsid w:val="00487900"/>
    <w:rsid w:val="00491860"/>
    <w:rsid w:val="0056413D"/>
    <w:rsid w:val="00573EA3"/>
    <w:rsid w:val="0057756B"/>
    <w:rsid w:val="00584087"/>
    <w:rsid w:val="00586C86"/>
    <w:rsid w:val="00600F5F"/>
    <w:rsid w:val="00670025"/>
    <w:rsid w:val="00687665"/>
    <w:rsid w:val="006A5694"/>
    <w:rsid w:val="006D5565"/>
    <w:rsid w:val="006E5317"/>
    <w:rsid w:val="006E5C68"/>
    <w:rsid w:val="00743EAC"/>
    <w:rsid w:val="00765977"/>
    <w:rsid w:val="0080624B"/>
    <w:rsid w:val="008510BC"/>
    <w:rsid w:val="00853092"/>
    <w:rsid w:val="00872069"/>
    <w:rsid w:val="008A634C"/>
    <w:rsid w:val="0090408D"/>
    <w:rsid w:val="009158A8"/>
    <w:rsid w:val="0093345C"/>
    <w:rsid w:val="00952314"/>
    <w:rsid w:val="009630B7"/>
    <w:rsid w:val="009718E7"/>
    <w:rsid w:val="009F6E81"/>
    <w:rsid w:val="00A17F65"/>
    <w:rsid w:val="00A2609E"/>
    <w:rsid w:val="00A76D6C"/>
    <w:rsid w:val="00AB0B50"/>
    <w:rsid w:val="00AC0543"/>
    <w:rsid w:val="00AE24AA"/>
    <w:rsid w:val="00AF530E"/>
    <w:rsid w:val="00B174D4"/>
    <w:rsid w:val="00B5072F"/>
    <w:rsid w:val="00B5230E"/>
    <w:rsid w:val="00B67D73"/>
    <w:rsid w:val="00B76E98"/>
    <w:rsid w:val="00B801A2"/>
    <w:rsid w:val="00B94B63"/>
    <w:rsid w:val="00BC40CF"/>
    <w:rsid w:val="00BD0453"/>
    <w:rsid w:val="00BD0471"/>
    <w:rsid w:val="00BE0BAD"/>
    <w:rsid w:val="00BE1520"/>
    <w:rsid w:val="00C01E07"/>
    <w:rsid w:val="00C2396C"/>
    <w:rsid w:val="00C3496F"/>
    <w:rsid w:val="00C407CE"/>
    <w:rsid w:val="00C40F78"/>
    <w:rsid w:val="00C558CD"/>
    <w:rsid w:val="00C647D4"/>
    <w:rsid w:val="00C80838"/>
    <w:rsid w:val="00C8616E"/>
    <w:rsid w:val="00C9286A"/>
    <w:rsid w:val="00CB268D"/>
    <w:rsid w:val="00CB2E14"/>
    <w:rsid w:val="00CF052E"/>
    <w:rsid w:val="00CF525E"/>
    <w:rsid w:val="00CF7BD0"/>
    <w:rsid w:val="00D242C3"/>
    <w:rsid w:val="00D445FF"/>
    <w:rsid w:val="00D537F8"/>
    <w:rsid w:val="00D62D97"/>
    <w:rsid w:val="00D706C5"/>
    <w:rsid w:val="00DB5F7C"/>
    <w:rsid w:val="00E238AD"/>
    <w:rsid w:val="00E76F7D"/>
    <w:rsid w:val="00EB11B0"/>
    <w:rsid w:val="00EC18CA"/>
    <w:rsid w:val="00EF6A2F"/>
    <w:rsid w:val="00F067D1"/>
    <w:rsid w:val="00F1394C"/>
    <w:rsid w:val="00F324C8"/>
    <w:rsid w:val="00F411E2"/>
    <w:rsid w:val="00F428F5"/>
    <w:rsid w:val="00F4688C"/>
    <w:rsid w:val="00F57340"/>
    <w:rsid w:val="00F673B2"/>
    <w:rsid w:val="00F7768C"/>
    <w:rsid w:val="00F77C58"/>
    <w:rsid w:val="00F97825"/>
    <w:rsid w:val="00FC135E"/>
    <w:rsid w:val="00FD14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84"/>
    <o:shapelayout v:ext="edit">
      <o:idmap v:ext="edit" data="1"/>
      <o:rules v:ext="edit">
        <o:r id="V:Rule1" type="connector" idref="#_x0000_s1077"/>
        <o:r id="V:Rule2" type="connector" idref="#_x0000_s1082"/>
        <o:r id="V:Rule3" type="connector" idref="#_x0000_s1083"/>
        <o:r id="V:Rule4" type="connector" idref="#_x0000_s1078"/>
        <o:r id="V:Rule5" type="connector" idref="#_x0000_s1076"/>
        <o:r id="V:Rule6" type="connector" idref="#_x0000_s1080"/>
        <o:r id="V:Rule7" type="connector" idref="#_x0000_s1079"/>
        <o:r id="V:Rule8" type="connector" idref="#_x0000_s1074"/>
        <o:r id="V:Rule9" type="connector" idref="#_x0000_s1073"/>
        <o:r id="V:Rule10" type="connector" idref="#_x0000_s108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88C"/>
  </w:style>
  <w:style w:type="paragraph" w:styleId="1">
    <w:name w:val="heading 1"/>
    <w:basedOn w:val="a"/>
    <w:next w:val="a"/>
    <w:link w:val="10"/>
    <w:uiPriority w:val="99"/>
    <w:qFormat/>
    <w:rsid w:val="00C558CD"/>
    <w:pPr>
      <w:widowControl w:val="0"/>
      <w:autoSpaceDE w:val="0"/>
      <w:autoSpaceDN w:val="0"/>
      <w:adjustRightInd w:val="0"/>
      <w:spacing w:after="0" w:line="240" w:lineRule="auto"/>
      <w:jc w:val="center"/>
      <w:outlineLvl w:val="0"/>
    </w:pPr>
    <w:rPr>
      <w:rFonts w:ascii="Arial" w:eastAsia="Times New Roman" w:hAnsi="Arial" w:cs="Arial"/>
      <w:b/>
      <w:bCs/>
      <w:sz w:val="32"/>
      <w:szCs w:val="32"/>
      <w:lang w:eastAsia="ru-RU"/>
    </w:rPr>
  </w:style>
  <w:style w:type="paragraph" w:styleId="2">
    <w:name w:val="heading 2"/>
    <w:basedOn w:val="a"/>
    <w:next w:val="a"/>
    <w:link w:val="20"/>
    <w:uiPriority w:val="9"/>
    <w:semiHidden/>
    <w:unhideWhenUsed/>
    <w:qFormat/>
    <w:rsid w:val="00B507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5072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5072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A2E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2A2E6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F324C8"/>
  </w:style>
  <w:style w:type="character" w:styleId="a4">
    <w:name w:val="Emphasis"/>
    <w:basedOn w:val="a0"/>
    <w:uiPriority w:val="20"/>
    <w:qFormat/>
    <w:rsid w:val="00F324C8"/>
    <w:rPr>
      <w:i/>
      <w:iCs/>
    </w:rPr>
  </w:style>
  <w:style w:type="paragraph" w:styleId="a5">
    <w:name w:val="footnote text"/>
    <w:basedOn w:val="a"/>
    <w:link w:val="a6"/>
    <w:uiPriority w:val="99"/>
    <w:unhideWhenUsed/>
    <w:rsid w:val="00BD0471"/>
    <w:pPr>
      <w:spacing w:after="0" w:line="240" w:lineRule="auto"/>
    </w:pPr>
    <w:rPr>
      <w:sz w:val="20"/>
      <w:szCs w:val="20"/>
    </w:rPr>
  </w:style>
  <w:style w:type="character" w:customStyle="1" w:styleId="a6">
    <w:name w:val="Текст сноски Знак"/>
    <w:basedOn w:val="a0"/>
    <w:link w:val="a5"/>
    <w:uiPriority w:val="99"/>
    <w:rsid w:val="00BD0471"/>
    <w:rPr>
      <w:sz w:val="20"/>
      <w:szCs w:val="20"/>
    </w:rPr>
  </w:style>
  <w:style w:type="character" w:styleId="a7">
    <w:name w:val="footnote reference"/>
    <w:basedOn w:val="a0"/>
    <w:uiPriority w:val="99"/>
    <w:semiHidden/>
    <w:unhideWhenUsed/>
    <w:rsid w:val="00BD0471"/>
    <w:rPr>
      <w:vertAlign w:val="superscript"/>
    </w:rPr>
  </w:style>
  <w:style w:type="character" w:styleId="a8">
    <w:name w:val="Strong"/>
    <w:basedOn w:val="a0"/>
    <w:uiPriority w:val="22"/>
    <w:qFormat/>
    <w:rsid w:val="00C8616E"/>
    <w:rPr>
      <w:b/>
      <w:bCs/>
    </w:rPr>
  </w:style>
  <w:style w:type="character" w:customStyle="1" w:styleId="10">
    <w:name w:val="Заголовок 1 Знак"/>
    <w:basedOn w:val="a0"/>
    <w:link w:val="1"/>
    <w:uiPriority w:val="99"/>
    <w:rsid w:val="00C558CD"/>
    <w:rPr>
      <w:rFonts w:ascii="Arial" w:eastAsia="Times New Roman" w:hAnsi="Arial" w:cs="Arial"/>
      <w:b/>
      <w:bCs/>
      <w:sz w:val="32"/>
      <w:szCs w:val="32"/>
      <w:lang w:eastAsia="ru-RU"/>
    </w:rPr>
  </w:style>
  <w:style w:type="character" w:styleId="a9">
    <w:name w:val="Hyperlink"/>
    <w:basedOn w:val="a0"/>
    <w:uiPriority w:val="99"/>
    <w:unhideWhenUsed/>
    <w:rsid w:val="006A5694"/>
    <w:rPr>
      <w:strike w:val="0"/>
      <w:dstrike w:val="0"/>
      <w:color w:val="45A6CA"/>
      <w:u w:val="none"/>
      <w:effect w:val="none"/>
    </w:rPr>
  </w:style>
  <w:style w:type="paragraph" w:styleId="aa">
    <w:name w:val="Body Text"/>
    <w:basedOn w:val="a"/>
    <w:link w:val="ab"/>
    <w:uiPriority w:val="99"/>
    <w:unhideWhenUsed/>
    <w:rsid w:val="009630B7"/>
    <w:pPr>
      <w:spacing w:after="120"/>
    </w:pPr>
  </w:style>
  <w:style w:type="character" w:customStyle="1" w:styleId="ab">
    <w:name w:val="Основной текст Знак"/>
    <w:basedOn w:val="a0"/>
    <w:link w:val="aa"/>
    <w:uiPriority w:val="99"/>
    <w:rsid w:val="009630B7"/>
  </w:style>
  <w:style w:type="paragraph" w:styleId="31">
    <w:name w:val="Body Text Indent 3"/>
    <w:basedOn w:val="a"/>
    <w:link w:val="32"/>
    <w:semiHidden/>
    <w:unhideWhenUsed/>
    <w:rsid w:val="009630B7"/>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semiHidden/>
    <w:rsid w:val="009630B7"/>
    <w:rPr>
      <w:rFonts w:ascii="Times New Roman" w:eastAsia="Times New Roman" w:hAnsi="Times New Roman" w:cs="Times New Roman"/>
      <w:sz w:val="16"/>
      <w:szCs w:val="16"/>
      <w:lang w:eastAsia="ru-RU"/>
    </w:rPr>
  </w:style>
  <w:style w:type="paragraph" w:styleId="ac">
    <w:name w:val="Plain Text"/>
    <w:basedOn w:val="a"/>
    <w:link w:val="ad"/>
    <w:unhideWhenUsed/>
    <w:rsid w:val="009630B7"/>
    <w:pPr>
      <w:spacing w:after="0" w:line="240" w:lineRule="auto"/>
    </w:pPr>
    <w:rPr>
      <w:rFonts w:ascii="Courier New" w:eastAsia="Times New Roman" w:hAnsi="Courier New" w:cs="Courier New"/>
      <w:sz w:val="20"/>
      <w:szCs w:val="20"/>
      <w:lang w:eastAsia="ru-RU"/>
    </w:rPr>
  </w:style>
  <w:style w:type="character" w:customStyle="1" w:styleId="ad">
    <w:name w:val="Текст Знак"/>
    <w:basedOn w:val="a0"/>
    <w:link w:val="ac"/>
    <w:rsid w:val="009630B7"/>
    <w:rPr>
      <w:rFonts w:ascii="Courier New" w:eastAsia="Times New Roman" w:hAnsi="Courier New" w:cs="Courier New"/>
      <w:sz w:val="20"/>
      <w:szCs w:val="20"/>
      <w:lang w:eastAsia="ru-RU"/>
    </w:rPr>
  </w:style>
  <w:style w:type="paragraph" w:styleId="ae">
    <w:name w:val="No Spacing"/>
    <w:uiPriority w:val="99"/>
    <w:qFormat/>
    <w:rsid w:val="009630B7"/>
    <w:pPr>
      <w:spacing w:after="0" w:line="240" w:lineRule="auto"/>
    </w:pPr>
    <w:rPr>
      <w:rFonts w:ascii="Calibri" w:eastAsia="Calibri" w:hAnsi="Calibri" w:cs="Times New Roman"/>
    </w:rPr>
  </w:style>
  <w:style w:type="paragraph" w:customStyle="1" w:styleId="ConsPlusNonformat">
    <w:name w:val="ConsPlusNonformat"/>
    <w:semiHidden/>
    <w:rsid w:val="009630B7"/>
    <w:pPr>
      <w:widowControl w:val="0"/>
      <w:suppressAutoHyphens/>
      <w:autoSpaceDE w:val="0"/>
      <w:spacing w:after="0" w:line="240" w:lineRule="auto"/>
    </w:pPr>
    <w:rPr>
      <w:rFonts w:ascii="Courier New" w:eastAsia="Arial" w:hAnsi="Courier New" w:cs="Courier New"/>
      <w:sz w:val="20"/>
      <w:szCs w:val="20"/>
      <w:lang w:eastAsia="ar-SA"/>
    </w:rPr>
  </w:style>
  <w:style w:type="paragraph" w:styleId="21">
    <w:name w:val="Body Text Indent 2"/>
    <w:basedOn w:val="a"/>
    <w:link w:val="22"/>
    <w:uiPriority w:val="99"/>
    <w:semiHidden/>
    <w:unhideWhenUsed/>
    <w:rsid w:val="009630B7"/>
    <w:pPr>
      <w:spacing w:after="120" w:line="480" w:lineRule="auto"/>
      <w:ind w:left="283"/>
    </w:pPr>
  </w:style>
  <w:style w:type="character" w:customStyle="1" w:styleId="22">
    <w:name w:val="Основной текст с отступом 2 Знак"/>
    <w:basedOn w:val="a0"/>
    <w:link w:val="21"/>
    <w:uiPriority w:val="99"/>
    <w:semiHidden/>
    <w:rsid w:val="009630B7"/>
  </w:style>
  <w:style w:type="paragraph" w:styleId="af">
    <w:name w:val="List Paragraph"/>
    <w:basedOn w:val="a"/>
    <w:uiPriority w:val="34"/>
    <w:qFormat/>
    <w:rsid w:val="009630B7"/>
    <w:pPr>
      <w:ind w:left="720"/>
      <w:contextualSpacing/>
    </w:pPr>
    <w:rPr>
      <w:rFonts w:ascii="Calibri" w:eastAsia="Calibri" w:hAnsi="Calibri" w:cs="Times New Roman"/>
    </w:rPr>
  </w:style>
  <w:style w:type="paragraph" w:styleId="af0">
    <w:name w:val="Body Text Indent"/>
    <w:basedOn w:val="a"/>
    <w:link w:val="af1"/>
    <w:uiPriority w:val="99"/>
    <w:semiHidden/>
    <w:unhideWhenUsed/>
    <w:rsid w:val="009630B7"/>
    <w:pPr>
      <w:spacing w:after="120"/>
      <w:ind w:left="283"/>
    </w:pPr>
  </w:style>
  <w:style w:type="character" w:customStyle="1" w:styleId="af1">
    <w:name w:val="Основной текст с отступом Знак"/>
    <w:basedOn w:val="a0"/>
    <w:link w:val="af0"/>
    <w:uiPriority w:val="99"/>
    <w:semiHidden/>
    <w:rsid w:val="009630B7"/>
  </w:style>
  <w:style w:type="paragraph" w:styleId="af2">
    <w:name w:val="Balloon Text"/>
    <w:basedOn w:val="a"/>
    <w:link w:val="af3"/>
    <w:uiPriority w:val="99"/>
    <w:semiHidden/>
    <w:unhideWhenUsed/>
    <w:rsid w:val="009630B7"/>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630B7"/>
    <w:rPr>
      <w:rFonts w:ascii="Tahoma" w:hAnsi="Tahoma" w:cs="Tahoma"/>
      <w:sz w:val="16"/>
      <w:szCs w:val="16"/>
    </w:rPr>
  </w:style>
  <w:style w:type="character" w:customStyle="1" w:styleId="20">
    <w:name w:val="Заголовок 2 Знак"/>
    <w:basedOn w:val="a0"/>
    <w:link w:val="2"/>
    <w:uiPriority w:val="9"/>
    <w:semiHidden/>
    <w:rsid w:val="00B5072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5072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B5072F"/>
    <w:rPr>
      <w:rFonts w:asciiTheme="majorHAnsi" w:eastAsiaTheme="majorEastAsia" w:hAnsiTheme="majorHAnsi" w:cstheme="majorBidi"/>
      <w:b/>
      <w:bCs/>
      <w:i/>
      <w:iCs/>
      <w:color w:val="4F81BD" w:themeColor="accent1"/>
    </w:rPr>
  </w:style>
  <w:style w:type="paragraph" w:styleId="af4">
    <w:name w:val="header"/>
    <w:basedOn w:val="a"/>
    <w:link w:val="af5"/>
    <w:uiPriority w:val="99"/>
    <w:unhideWhenUsed/>
    <w:rsid w:val="00C3496F"/>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C3496F"/>
  </w:style>
  <w:style w:type="paragraph" w:styleId="af6">
    <w:name w:val="footer"/>
    <w:basedOn w:val="a"/>
    <w:link w:val="af7"/>
    <w:uiPriority w:val="99"/>
    <w:semiHidden/>
    <w:unhideWhenUsed/>
    <w:rsid w:val="00C3496F"/>
    <w:pPr>
      <w:tabs>
        <w:tab w:val="center" w:pos="4677"/>
        <w:tab w:val="right" w:pos="9355"/>
      </w:tabs>
      <w:spacing w:after="0" w:line="240" w:lineRule="auto"/>
    </w:pPr>
  </w:style>
  <w:style w:type="character" w:customStyle="1" w:styleId="af7">
    <w:name w:val="Нижний колонтитул Знак"/>
    <w:basedOn w:val="a0"/>
    <w:link w:val="af6"/>
    <w:uiPriority w:val="99"/>
    <w:semiHidden/>
    <w:rsid w:val="00C3496F"/>
  </w:style>
  <w:style w:type="paragraph" w:customStyle="1" w:styleId="af8">
    <w:name w:val="Знак"/>
    <w:basedOn w:val="a"/>
    <w:rsid w:val="00853092"/>
    <w:pPr>
      <w:spacing w:after="0" w:line="240" w:lineRule="auto"/>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643141">
      <w:bodyDiv w:val="1"/>
      <w:marLeft w:val="0"/>
      <w:marRight w:val="0"/>
      <w:marTop w:val="0"/>
      <w:marBottom w:val="0"/>
      <w:divBdr>
        <w:top w:val="none" w:sz="0" w:space="0" w:color="auto"/>
        <w:left w:val="none" w:sz="0" w:space="0" w:color="auto"/>
        <w:bottom w:val="none" w:sz="0" w:space="0" w:color="auto"/>
        <w:right w:val="none" w:sz="0" w:space="0" w:color="auto"/>
      </w:divBdr>
    </w:div>
    <w:div w:id="1907837622">
      <w:bodyDiv w:val="1"/>
      <w:marLeft w:val="0"/>
      <w:marRight w:val="0"/>
      <w:marTop w:val="0"/>
      <w:marBottom w:val="0"/>
      <w:divBdr>
        <w:top w:val="none" w:sz="0" w:space="0" w:color="auto"/>
        <w:left w:val="none" w:sz="0" w:space="0" w:color="auto"/>
        <w:bottom w:val="none" w:sz="0" w:space="0" w:color="auto"/>
        <w:right w:val="none" w:sz="0" w:space="0" w:color="auto"/>
      </w:divBdr>
    </w:div>
    <w:div w:id="208838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hyperlink" Target="http://www.resobr.ru/products/199/" TargetMode="External"/><Relationship Id="rId2" Type="http://schemas.openxmlformats.org/officeDocument/2006/relationships/numbering" Target="numbering.xml"/><Relationship Id="rId16" Type="http://schemas.openxmlformats.org/officeDocument/2006/relationships/hyperlink" Target="http://www.ufa-edu.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yperlink" Target="http://www.morb.ru/" TargetMode="External"/><Relationship Id="rId10" Type="http://schemas.openxmlformats.org/officeDocument/2006/relationships/chart" Target="charts/chart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immaeco@mail.ru" TargetMode="External"/><Relationship Id="rId14" Type="http://schemas.openxmlformats.org/officeDocument/2006/relationships/hyperlink" Target="http://&#1084;&#1080;&#1085;&#1086;&#1073;&#1088;&#1085;&#1072;&#1091;&#1082;&#1080;.&#1088;&#109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resobr.ru/products/199/"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1"/>
      <c:hPercent val="30"/>
      <c:rotY val="44"/>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1261261261261302E-2"/>
          <c:y val="0.1"/>
          <c:w val="0.80540540540540562"/>
          <c:h val="0.68750000000000067"/>
        </c:manualLayout>
      </c:layout>
      <c:bar3DChart>
        <c:barDir val="col"/>
        <c:grouping val="clustered"/>
        <c:varyColors val="0"/>
        <c:ser>
          <c:idx val="0"/>
          <c:order val="0"/>
          <c:tx>
            <c:strRef>
              <c:f>Sheet1!$A$2</c:f>
              <c:strCache>
                <c:ptCount val="1"/>
                <c:pt idx="0">
                  <c:v>2008-2009</c:v>
                </c:pt>
              </c:strCache>
            </c:strRef>
          </c:tx>
          <c:spPr>
            <a:solidFill>
              <a:srgbClr val="9999FF"/>
            </a:solidFill>
            <a:ln w="12694">
              <a:solidFill>
                <a:srgbClr val="000000"/>
              </a:solidFill>
              <a:prstDash val="solid"/>
            </a:ln>
          </c:spPr>
          <c:invertIfNegative val="0"/>
          <c:cat>
            <c:strRef>
              <c:f>Sheet1!$B$1:$E$1</c:f>
              <c:strCache>
                <c:ptCount val="4"/>
                <c:pt idx="0">
                  <c:v>высшее</c:v>
                </c:pt>
                <c:pt idx="1">
                  <c:v>неполн.высш</c:v>
                </c:pt>
                <c:pt idx="2">
                  <c:v>средн.проф.</c:v>
                </c:pt>
                <c:pt idx="3">
                  <c:v> средн.общ.</c:v>
                </c:pt>
              </c:strCache>
            </c:strRef>
          </c:cat>
          <c:val>
            <c:numRef>
              <c:f>Sheet1!$B$2:$E$2</c:f>
              <c:numCache>
                <c:formatCode>General</c:formatCode>
                <c:ptCount val="4"/>
                <c:pt idx="0">
                  <c:v>83</c:v>
                </c:pt>
                <c:pt idx="1">
                  <c:v>4</c:v>
                </c:pt>
                <c:pt idx="2">
                  <c:v>13</c:v>
                </c:pt>
              </c:numCache>
            </c:numRef>
          </c:val>
        </c:ser>
        <c:dLbls>
          <c:showLegendKey val="0"/>
          <c:showVal val="0"/>
          <c:showCatName val="0"/>
          <c:showSerName val="0"/>
          <c:showPercent val="0"/>
          <c:showBubbleSize val="0"/>
        </c:dLbls>
        <c:gapWidth val="150"/>
        <c:gapDepth val="0"/>
        <c:shape val="box"/>
        <c:axId val="100188928"/>
        <c:axId val="100190464"/>
        <c:axId val="0"/>
      </c:bar3DChart>
      <c:catAx>
        <c:axId val="100188928"/>
        <c:scaling>
          <c:orientation val="minMax"/>
        </c:scaling>
        <c:delete val="0"/>
        <c:axPos val="b"/>
        <c:numFmt formatCode="General" sourceLinked="1"/>
        <c:majorTickMark val="out"/>
        <c:minorTickMark val="none"/>
        <c:tickLblPos val="low"/>
        <c:spPr>
          <a:ln w="3173">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100190464"/>
        <c:crosses val="autoZero"/>
        <c:auto val="1"/>
        <c:lblAlgn val="ctr"/>
        <c:lblOffset val="100"/>
        <c:tickLblSkip val="1"/>
        <c:tickMarkSkip val="1"/>
        <c:noMultiLvlLbl val="0"/>
      </c:catAx>
      <c:valAx>
        <c:axId val="100190464"/>
        <c:scaling>
          <c:orientation val="minMax"/>
        </c:scaling>
        <c:delete val="1"/>
        <c:axPos val="l"/>
        <c:majorGridlines>
          <c:spPr>
            <a:ln w="3173">
              <a:solidFill>
                <a:srgbClr val="000000"/>
              </a:solidFill>
              <a:prstDash val="solid"/>
            </a:ln>
          </c:spPr>
        </c:majorGridlines>
        <c:numFmt formatCode="General" sourceLinked="1"/>
        <c:majorTickMark val="out"/>
        <c:minorTickMark val="none"/>
        <c:tickLblPos val="none"/>
        <c:crossAx val="100188928"/>
        <c:crosses val="autoZero"/>
        <c:crossBetween val="between"/>
      </c:valAx>
      <c:spPr>
        <a:noFill/>
        <a:ln w="25388">
          <a:noFill/>
        </a:ln>
      </c:spPr>
    </c:plotArea>
    <c:plotVisOnly val="1"/>
    <c:dispBlanksAs val="gap"/>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42"/>
      <c:hPercent val="46"/>
      <c:rotY val="44"/>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7029702970297227E-2"/>
          <c:y val="0"/>
          <c:w val="0.6792079207920797"/>
          <c:h val="0.78699224394703449"/>
        </c:manualLayout>
      </c:layout>
      <c:bar3DChart>
        <c:barDir val="col"/>
        <c:grouping val="clustered"/>
        <c:varyColors val="0"/>
        <c:ser>
          <c:idx val="0"/>
          <c:order val="0"/>
          <c:tx>
            <c:strRef>
              <c:f>Sheet1!$A$2</c:f>
              <c:strCache>
                <c:ptCount val="1"/>
                <c:pt idx="0">
                  <c:v>Высшая</c:v>
                </c:pt>
              </c:strCache>
            </c:strRef>
          </c:tx>
          <c:spPr>
            <a:solidFill>
              <a:srgbClr val="9999FF"/>
            </a:solidFill>
            <a:ln w="12700">
              <a:solidFill>
                <a:srgbClr val="000000"/>
              </a:solidFill>
              <a:prstDash val="solid"/>
            </a:ln>
          </c:spPr>
          <c:invertIfNegative val="0"/>
          <c:cat>
            <c:numRef>
              <c:f>Sheet1!$B$1:$B$1</c:f>
              <c:numCache>
                <c:formatCode>General</c:formatCode>
                <c:ptCount val="1"/>
              </c:numCache>
            </c:numRef>
          </c:cat>
          <c:val>
            <c:numRef>
              <c:f>Sheet1!$B$2:$B$2</c:f>
              <c:numCache>
                <c:formatCode>General</c:formatCode>
                <c:ptCount val="1"/>
                <c:pt idx="0">
                  <c:v>21</c:v>
                </c:pt>
              </c:numCache>
            </c:numRef>
          </c:val>
        </c:ser>
        <c:ser>
          <c:idx val="1"/>
          <c:order val="1"/>
          <c:tx>
            <c:strRef>
              <c:f>Sheet1!$A$3</c:f>
              <c:strCache>
                <c:ptCount val="1"/>
                <c:pt idx="0">
                  <c:v>Первая</c:v>
                </c:pt>
              </c:strCache>
            </c:strRef>
          </c:tx>
          <c:spPr>
            <a:solidFill>
              <a:srgbClr val="993366"/>
            </a:solidFill>
            <a:ln w="12700">
              <a:solidFill>
                <a:srgbClr val="000000"/>
              </a:solidFill>
              <a:prstDash val="solid"/>
            </a:ln>
          </c:spPr>
          <c:invertIfNegative val="0"/>
          <c:cat>
            <c:numRef>
              <c:f>Sheet1!$B$1:$B$1</c:f>
              <c:numCache>
                <c:formatCode>General</c:formatCode>
                <c:ptCount val="1"/>
              </c:numCache>
            </c:numRef>
          </c:cat>
          <c:val>
            <c:numRef>
              <c:f>Sheet1!$B$3:$B$3</c:f>
              <c:numCache>
                <c:formatCode>General</c:formatCode>
                <c:ptCount val="1"/>
                <c:pt idx="0">
                  <c:v>16</c:v>
                </c:pt>
              </c:numCache>
            </c:numRef>
          </c:val>
        </c:ser>
        <c:ser>
          <c:idx val="2"/>
          <c:order val="2"/>
          <c:tx>
            <c:strRef>
              <c:f>Sheet1!$A$4</c:f>
              <c:strCache>
                <c:ptCount val="1"/>
                <c:pt idx="0">
                  <c:v>Вторая</c:v>
                </c:pt>
              </c:strCache>
            </c:strRef>
          </c:tx>
          <c:spPr>
            <a:solidFill>
              <a:srgbClr val="FFFFCC"/>
            </a:solidFill>
            <a:ln w="12700">
              <a:solidFill>
                <a:srgbClr val="000000"/>
              </a:solidFill>
              <a:prstDash val="solid"/>
            </a:ln>
          </c:spPr>
          <c:invertIfNegative val="0"/>
          <c:cat>
            <c:numRef>
              <c:f>Sheet1!$B$1:$B$1</c:f>
              <c:numCache>
                <c:formatCode>General</c:formatCode>
                <c:ptCount val="1"/>
              </c:numCache>
            </c:numRef>
          </c:cat>
          <c:val>
            <c:numRef>
              <c:f>Sheet1!$B$4:$B$4</c:f>
              <c:numCache>
                <c:formatCode>General</c:formatCode>
                <c:ptCount val="1"/>
                <c:pt idx="0">
                  <c:v>26</c:v>
                </c:pt>
              </c:numCache>
            </c:numRef>
          </c:val>
        </c:ser>
        <c:ser>
          <c:idx val="3"/>
          <c:order val="3"/>
          <c:tx>
            <c:strRef>
              <c:f>Sheet1!$A$5</c:f>
              <c:strCache>
                <c:ptCount val="1"/>
                <c:pt idx="0">
                  <c:v>Без кат</c:v>
                </c:pt>
              </c:strCache>
            </c:strRef>
          </c:tx>
          <c:spPr>
            <a:solidFill>
              <a:srgbClr val="CCFFFF"/>
            </a:solidFill>
            <a:ln w="12700">
              <a:solidFill>
                <a:srgbClr val="000000"/>
              </a:solidFill>
              <a:prstDash val="solid"/>
            </a:ln>
          </c:spPr>
          <c:invertIfNegative val="0"/>
          <c:cat>
            <c:numRef>
              <c:f>Sheet1!$B$1:$B$1</c:f>
              <c:numCache>
                <c:formatCode>General</c:formatCode>
                <c:ptCount val="1"/>
              </c:numCache>
            </c:numRef>
          </c:cat>
          <c:val>
            <c:numRef>
              <c:f>Sheet1!$B$5:$B$5</c:f>
              <c:numCache>
                <c:formatCode>General</c:formatCode>
                <c:ptCount val="1"/>
                <c:pt idx="0">
                  <c:v>37</c:v>
                </c:pt>
              </c:numCache>
            </c:numRef>
          </c:val>
        </c:ser>
        <c:dLbls>
          <c:showLegendKey val="0"/>
          <c:showVal val="0"/>
          <c:showCatName val="0"/>
          <c:showSerName val="0"/>
          <c:showPercent val="0"/>
          <c:showBubbleSize val="0"/>
        </c:dLbls>
        <c:gapWidth val="150"/>
        <c:gapDepth val="0"/>
        <c:shape val="box"/>
        <c:axId val="100684160"/>
        <c:axId val="100685696"/>
        <c:axId val="0"/>
      </c:bar3DChart>
      <c:catAx>
        <c:axId val="10068416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25" b="1" i="0" u="none" strike="noStrike" baseline="0">
                <a:solidFill>
                  <a:srgbClr val="000000"/>
                </a:solidFill>
                <a:latin typeface="Arial Cyr"/>
                <a:ea typeface="Arial Cyr"/>
                <a:cs typeface="Arial Cyr"/>
              </a:defRPr>
            </a:pPr>
            <a:endParaRPr lang="ru-RU"/>
          </a:p>
        </c:txPr>
        <c:crossAx val="100685696"/>
        <c:crosses val="autoZero"/>
        <c:auto val="1"/>
        <c:lblAlgn val="ctr"/>
        <c:lblOffset val="100"/>
        <c:tickLblSkip val="1"/>
        <c:tickMarkSkip val="1"/>
        <c:noMultiLvlLbl val="0"/>
      </c:catAx>
      <c:valAx>
        <c:axId val="100685696"/>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25" b="1" i="0" u="none" strike="noStrike" baseline="0">
                <a:solidFill>
                  <a:srgbClr val="000000"/>
                </a:solidFill>
                <a:latin typeface="Arial Cyr"/>
                <a:ea typeface="Arial Cyr"/>
                <a:cs typeface="Arial Cyr"/>
              </a:defRPr>
            </a:pPr>
            <a:endParaRPr lang="ru-RU"/>
          </a:p>
        </c:txPr>
        <c:crossAx val="100684160"/>
        <c:crosses val="autoZero"/>
        <c:crossBetween val="between"/>
      </c:valAx>
      <c:spPr>
        <a:noFill/>
        <a:ln w="25399">
          <a:noFill/>
        </a:ln>
      </c:spPr>
    </c:plotArea>
    <c:legend>
      <c:legendPos val="r"/>
      <c:layout>
        <c:manualLayout>
          <c:xMode val="edge"/>
          <c:yMode val="edge"/>
          <c:x val="0.81980198019801975"/>
          <c:y val="0.29946524064171121"/>
          <c:w val="0.12079207920792129"/>
          <c:h val="0.41176470588235475"/>
        </c:manualLayout>
      </c:layout>
      <c:overlay val="0"/>
      <c:spPr>
        <a:noFill/>
        <a:ln w="3175">
          <a:solidFill>
            <a:srgbClr val="000000"/>
          </a:solidFill>
          <a:prstDash val="solid"/>
        </a:ln>
      </c:spPr>
      <c:txPr>
        <a:bodyPr/>
        <a:lstStyle/>
        <a:p>
          <a:pPr>
            <a:defRPr sz="75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25"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4.3545878693623336E-2"/>
          <c:y val="8.2417582417582416E-2"/>
          <c:w val="0.6352119754402642"/>
          <c:h val="0.78571428571428559"/>
        </c:manualLayout>
      </c:layout>
      <c:bar3DChart>
        <c:barDir val="col"/>
        <c:grouping val="clustered"/>
        <c:varyColors val="0"/>
        <c:ser>
          <c:idx val="2"/>
          <c:order val="0"/>
          <c:tx>
            <c:strRef>
              <c:f>Sheet1!$A$4</c:f>
              <c:strCache>
                <c:ptCount val="1"/>
                <c:pt idx="0">
                  <c:v>2010-2011</c:v>
                </c:pt>
              </c:strCache>
            </c:strRef>
          </c:tx>
          <c:spPr>
            <a:solidFill>
              <a:srgbClr val="FFFFCC"/>
            </a:solidFill>
            <a:ln w="12700">
              <a:solidFill>
                <a:srgbClr val="000000"/>
              </a:solidFill>
              <a:prstDash val="solid"/>
            </a:ln>
          </c:spPr>
          <c:invertIfNegative val="0"/>
          <c:cat>
            <c:strRef>
              <c:f>Sheet1!$B$1:$F$1</c:f>
              <c:strCache>
                <c:ptCount val="5"/>
                <c:pt idx="0">
                  <c:v>менее 2х лет</c:v>
                </c:pt>
                <c:pt idx="1">
                  <c:v>2-5 лет</c:v>
                </c:pt>
                <c:pt idx="2">
                  <c:v>5-10 лет</c:v>
                </c:pt>
                <c:pt idx="3">
                  <c:v>10-20 лет</c:v>
                </c:pt>
                <c:pt idx="4">
                  <c:v>более 20 лет</c:v>
                </c:pt>
              </c:strCache>
            </c:strRef>
          </c:cat>
          <c:val>
            <c:numRef>
              <c:f>Sheet1!$B$4:$F$4</c:f>
              <c:numCache>
                <c:formatCode>General</c:formatCode>
                <c:ptCount val="5"/>
                <c:pt idx="0">
                  <c:v>21</c:v>
                </c:pt>
                <c:pt idx="1">
                  <c:v>11</c:v>
                </c:pt>
                <c:pt idx="2">
                  <c:v>32</c:v>
                </c:pt>
                <c:pt idx="3">
                  <c:v>11</c:v>
                </c:pt>
                <c:pt idx="4">
                  <c:v>25</c:v>
                </c:pt>
              </c:numCache>
            </c:numRef>
          </c:val>
        </c:ser>
        <c:dLbls>
          <c:showLegendKey val="0"/>
          <c:showVal val="0"/>
          <c:showCatName val="0"/>
          <c:showSerName val="0"/>
          <c:showPercent val="0"/>
          <c:showBubbleSize val="0"/>
        </c:dLbls>
        <c:gapWidth val="150"/>
        <c:gapDepth val="0"/>
        <c:shape val="box"/>
        <c:axId val="100534144"/>
        <c:axId val="100535680"/>
        <c:axId val="0"/>
      </c:bar3DChart>
      <c:catAx>
        <c:axId val="10053414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50" b="1" i="0" u="none" strike="noStrike" baseline="0">
                <a:solidFill>
                  <a:srgbClr val="000000"/>
                </a:solidFill>
                <a:latin typeface="Arial Cyr"/>
                <a:ea typeface="Arial Cyr"/>
                <a:cs typeface="Arial Cyr"/>
              </a:defRPr>
            </a:pPr>
            <a:endParaRPr lang="ru-RU"/>
          </a:p>
        </c:txPr>
        <c:crossAx val="100535680"/>
        <c:crosses val="autoZero"/>
        <c:auto val="1"/>
        <c:lblAlgn val="ctr"/>
        <c:lblOffset val="100"/>
        <c:tickLblSkip val="1"/>
        <c:tickMarkSkip val="1"/>
        <c:noMultiLvlLbl val="0"/>
      </c:catAx>
      <c:valAx>
        <c:axId val="100535680"/>
        <c:scaling>
          <c:orientation val="minMax"/>
        </c:scaling>
        <c:delete val="1"/>
        <c:axPos val="l"/>
        <c:majorGridlines>
          <c:spPr>
            <a:ln w="3175">
              <a:solidFill>
                <a:srgbClr val="000000"/>
              </a:solidFill>
              <a:prstDash val="solid"/>
            </a:ln>
          </c:spPr>
        </c:majorGridlines>
        <c:numFmt formatCode="General" sourceLinked="1"/>
        <c:majorTickMark val="out"/>
        <c:minorTickMark val="none"/>
        <c:tickLblPos val="none"/>
        <c:crossAx val="100534144"/>
        <c:crosses val="autoZero"/>
        <c:crossBetween val="between"/>
      </c:valAx>
      <c:spPr>
        <a:noFill/>
        <a:ln w="25400">
          <a:noFill/>
        </a:ln>
      </c:spPr>
    </c:plotArea>
    <c:plotVisOnly val="1"/>
    <c:dispBlanksAs val="gap"/>
    <c:showDLblsOverMax val="0"/>
  </c:chart>
  <c:spPr>
    <a:no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21"/>
      <c:hPercent val="16"/>
      <c:rotY val="16"/>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3.1897926634768752E-2"/>
          <c:y val="8.4112149532710234E-2"/>
          <c:w val="0.84051036682615365"/>
          <c:h val="0.75700934579439261"/>
        </c:manualLayout>
      </c:layout>
      <c:bar3DChart>
        <c:barDir val="col"/>
        <c:grouping val="clustered"/>
        <c:varyColors val="0"/>
        <c:ser>
          <c:idx val="0"/>
          <c:order val="0"/>
          <c:tx>
            <c:strRef>
              <c:f>Sheet1!$A$2</c:f>
              <c:strCache>
                <c:ptCount val="1"/>
                <c:pt idx="0">
                  <c:v>моложе 25 лет</c:v>
                </c:pt>
              </c:strCache>
            </c:strRef>
          </c:tx>
          <c:spPr>
            <a:solidFill>
              <a:srgbClr val="9999FF"/>
            </a:solidFill>
            <a:ln w="12670">
              <a:solidFill>
                <a:srgbClr val="000000"/>
              </a:solidFill>
              <a:prstDash val="solid"/>
            </a:ln>
          </c:spPr>
          <c:invertIfNegative val="0"/>
          <c:cat>
            <c:strRef>
              <c:f>Sheet1!$B$1:$B$1</c:f>
              <c:strCache>
                <c:ptCount val="1"/>
                <c:pt idx="0">
                  <c:v>1 кв</c:v>
                </c:pt>
              </c:strCache>
            </c:strRef>
          </c:cat>
          <c:val>
            <c:numRef>
              <c:f>Sheet1!$B$2:$B$2</c:f>
              <c:numCache>
                <c:formatCode>General</c:formatCode>
                <c:ptCount val="1"/>
                <c:pt idx="0">
                  <c:v>17</c:v>
                </c:pt>
              </c:numCache>
            </c:numRef>
          </c:val>
        </c:ser>
        <c:ser>
          <c:idx val="1"/>
          <c:order val="1"/>
          <c:tx>
            <c:strRef>
              <c:f>Sheet1!$A$3</c:f>
              <c:strCache>
                <c:ptCount val="1"/>
                <c:pt idx="0">
                  <c:v>25-35 лет </c:v>
                </c:pt>
              </c:strCache>
            </c:strRef>
          </c:tx>
          <c:spPr>
            <a:solidFill>
              <a:srgbClr val="993366"/>
            </a:solidFill>
            <a:ln w="12670">
              <a:solidFill>
                <a:srgbClr val="000000"/>
              </a:solidFill>
              <a:prstDash val="solid"/>
            </a:ln>
          </c:spPr>
          <c:invertIfNegative val="0"/>
          <c:cat>
            <c:strRef>
              <c:f>Sheet1!$B$1:$B$1</c:f>
              <c:strCache>
                <c:ptCount val="1"/>
                <c:pt idx="0">
                  <c:v>1 кв</c:v>
                </c:pt>
              </c:strCache>
            </c:strRef>
          </c:cat>
          <c:val>
            <c:numRef>
              <c:f>Sheet1!$B$3:$B$3</c:f>
              <c:numCache>
                <c:formatCode>General</c:formatCode>
                <c:ptCount val="1"/>
                <c:pt idx="0">
                  <c:v>53</c:v>
                </c:pt>
              </c:numCache>
            </c:numRef>
          </c:val>
        </c:ser>
        <c:ser>
          <c:idx val="2"/>
          <c:order val="2"/>
          <c:tx>
            <c:strRef>
              <c:f>Sheet1!$A$4</c:f>
              <c:strCache>
                <c:ptCount val="1"/>
                <c:pt idx="0">
                  <c:v>35-55 лет</c:v>
                </c:pt>
              </c:strCache>
            </c:strRef>
          </c:tx>
          <c:spPr>
            <a:solidFill>
              <a:srgbClr val="FFFFCC"/>
            </a:solidFill>
            <a:ln w="12670">
              <a:solidFill>
                <a:srgbClr val="000000"/>
              </a:solidFill>
              <a:prstDash val="solid"/>
            </a:ln>
          </c:spPr>
          <c:invertIfNegative val="0"/>
          <c:cat>
            <c:strRef>
              <c:f>Sheet1!$B$1:$B$1</c:f>
              <c:strCache>
                <c:ptCount val="1"/>
                <c:pt idx="0">
                  <c:v>1 кв</c:v>
                </c:pt>
              </c:strCache>
            </c:strRef>
          </c:cat>
          <c:val>
            <c:numRef>
              <c:f>Sheet1!$B$4:$B$4</c:f>
              <c:numCache>
                <c:formatCode>General</c:formatCode>
                <c:ptCount val="1"/>
                <c:pt idx="0">
                  <c:v>29</c:v>
                </c:pt>
              </c:numCache>
            </c:numRef>
          </c:val>
        </c:ser>
        <c:ser>
          <c:idx val="3"/>
          <c:order val="3"/>
          <c:tx>
            <c:strRef>
              <c:f>Sheet1!$A$5</c:f>
              <c:strCache>
                <c:ptCount val="1"/>
                <c:pt idx="0">
                  <c:v>старше 55</c:v>
                </c:pt>
              </c:strCache>
            </c:strRef>
          </c:tx>
          <c:spPr>
            <a:solidFill>
              <a:srgbClr val="CCFFFF"/>
            </a:solidFill>
            <a:ln w="12670">
              <a:solidFill>
                <a:srgbClr val="000000"/>
              </a:solidFill>
              <a:prstDash val="solid"/>
            </a:ln>
          </c:spPr>
          <c:invertIfNegative val="0"/>
          <c:cat>
            <c:strRef>
              <c:f>Sheet1!$B$1:$B$1</c:f>
              <c:strCache>
                <c:ptCount val="1"/>
                <c:pt idx="0">
                  <c:v>1 кв</c:v>
                </c:pt>
              </c:strCache>
            </c:strRef>
          </c:cat>
          <c:val>
            <c:numRef>
              <c:f>Sheet1!$B$5:$B$5</c:f>
              <c:numCache>
                <c:formatCode>General</c:formatCode>
                <c:ptCount val="1"/>
                <c:pt idx="0">
                  <c:v>6</c:v>
                </c:pt>
              </c:numCache>
            </c:numRef>
          </c:val>
        </c:ser>
        <c:dLbls>
          <c:showLegendKey val="0"/>
          <c:showVal val="0"/>
          <c:showCatName val="0"/>
          <c:showSerName val="0"/>
          <c:showPercent val="0"/>
          <c:showBubbleSize val="0"/>
        </c:dLbls>
        <c:gapWidth val="150"/>
        <c:gapDepth val="0"/>
        <c:shape val="box"/>
        <c:axId val="100734464"/>
        <c:axId val="100736000"/>
        <c:axId val="0"/>
      </c:bar3DChart>
      <c:catAx>
        <c:axId val="100734464"/>
        <c:scaling>
          <c:orientation val="minMax"/>
        </c:scaling>
        <c:delete val="1"/>
        <c:axPos val="b"/>
        <c:majorTickMark val="out"/>
        <c:minorTickMark val="none"/>
        <c:tickLblPos val="none"/>
        <c:crossAx val="100736000"/>
        <c:crosses val="autoZero"/>
        <c:auto val="1"/>
        <c:lblAlgn val="ctr"/>
        <c:lblOffset val="100"/>
        <c:noMultiLvlLbl val="0"/>
      </c:catAx>
      <c:valAx>
        <c:axId val="100736000"/>
        <c:scaling>
          <c:orientation val="minMax"/>
        </c:scaling>
        <c:delete val="0"/>
        <c:axPos val="l"/>
        <c:majorGridlines>
          <c:spPr>
            <a:ln w="3168">
              <a:solidFill>
                <a:srgbClr val="000000"/>
              </a:solidFill>
              <a:prstDash val="solid"/>
            </a:ln>
          </c:spPr>
        </c:majorGridlines>
        <c:numFmt formatCode="General" sourceLinked="1"/>
        <c:majorTickMark val="out"/>
        <c:minorTickMark val="none"/>
        <c:tickLblPos val="nextTo"/>
        <c:spPr>
          <a:ln w="3168">
            <a:solidFill>
              <a:srgbClr val="000000"/>
            </a:solidFill>
            <a:prstDash val="solid"/>
          </a:ln>
        </c:spPr>
        <c:txPr>
          <a:bodyPr rot="0" vert="horz"/>
          <a:lstStyle/>
          <a:p>
            <a:pPr>
              <a:defRPr sz="474" b="1" i="0" u="none" strike="noStrike" baseline="0">
                <a:solidFill>
                  <a:srgbClr val="000000"/>
                </a:solidFill>
                <a:latin typeface="Arial Cyr"/>
                <a:ea typeface="Arial Cyr"/>
                <a:cs typeface="Arial Cyr"/>
              </a:defRPr>
            </a:pPr>
            <a:endParaRPr lang="ru-RU"/>
          </a:p>
        </c:txPr>
        <c:crossAx val="100734464"/>
        <c:crosses val="autoZero"/>
        <c:crossBetween val="between"/>
      </c:valAx>
      <c:spPr>
        <a:noFill/>
        <a:ln w="25341">
          <a:noFill/>
        </a:ln>
      </c:spPr>
    </c:plotArea>
    <c:legend>
      <c:legendPos val="r"/>
      <c:layout>
        <c:manualLayout>
          <c:xMode val="edge"/>
          <c:yMode val="edge"/>
          <c:x val="0.78602902307964573"/>
          <c:y val="9.3457943925234363E-2"/>
          <c:w val="0.1864020286937817"/>
          <c:h val="0.80645444960405588"/>
        </c:manualLayout>
      </c:layout>
      <c:overlay val="0"/>
      <c:spPr>
        <a:noFill/>
        <a:ln w="3168">
          <a:solidFill>
            <a:srgbClr val="000000"/>
          </a:solidFill>
          <a:prstDash val="solid"/>
        </a:ln>
      </c:spPr>
      <c:txPr>
        <a:bodyPr/>
        <a:lstStyle/>
        <a:p>
          <a:pPr>
            <a:defRPr sz="823"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474"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613EB-61A6-4A80-A505-4CBF6847C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97</Pages>
  <Words>21566</Words>
  <Characters>122928</Characters>
  <Application>Microsoft Office Word</Application>
  <DocSecurity>0</DocSecurity>
  <Lines>1024</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23</cp:lastModifiedBy>
  <cp:revision>112</cp:revision>
  <dcterms:created xsi:type="dcterms:W3CDTF">2014-05-28T18:29:00Z</dcterms:created>
  <dcterms:modified xsi:type="dcterms:W3CDTF">2017-12-06T11:38:00Z</dcterms:modified>
</cp:coreProperties>
</file>