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7" w:rsidRPr="00D43437" w:rsidRDefault="00D43437" w:rsidP="00D4343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lang w:val="en-US"/>
        </w:rPr>
        <w:t>“</w:t>
      </w:r>
      <w:r>
        <w:rPr>
          <w:rFonts w:ascii="Arial" w:hAnsi="Arial" w:cs="Arial"/>
          <w:color w:val="333333"/>
          <w:sz w:val="23"/>
          <w:szCs w:val="23"/>
        </w:rPr>
        <w:t>Ночное небо</w:t>
      </w:r>
      <w:r>
        <w:rPr>
          <w:rFonts w:ascii="Arial" w:hAnsi="Arial" w:cs="Arial"/>
          <w:color w:val="333333"/>
          <w:sz w:val="23"/>
          <w:szCs w:val="23"/>
          <w:lang w:val="en-US"/>
        </w:rPr>
        <w:t>”</w:t>
      </w:r>
    </w:p>
    <w:p w:rsidR="00D43437" w:rsidRDefault="00D43437" w:rsidP="00D4343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Сегодня мы будем рисовать "Ночное небо".</w:t>
      </w:r>
      <w:r>
        <w:rPr>
          <w:rFonts w:ascii="Arial" w:hAnsi="Arial" w:cs="Arial"/>
          <w:color w:val="333333"/>
          <w:sz w:val="23"/>
          <w:szCs w:val="23"/>
        </w:rPr>
        <w:br/>
        <w:t>Для этого нам понадобятся:</w:t>
      </w:r>
      <w:r>
        <w:rPr>
          <w:rFonts w:ascii="Arial" w:hAnsi="Arial" w:cs="Arial"/>
          <w:color w:val="333333"/>
          <w:sz w:val="23"/>
          <w:szCs w:val="23"/>
        </w:rPr>
        <w:br/>
        <w:t>акварельная бумага,</w:t>
      </w:r>
      <w:r>
        <w:rPr>
          <w:rFonts w:ascii="Arial" w:hAnsi="Arial" w:cs="Arial"/>
          <w:color w:val="333333"/>
          <w:sz w:val="23"/>
          <w:szCs w:val="23"/>
        </w:rPr>
        <w:br/>
        <w:t>акварель,</w:t>
      </w:r>
      <w:r>
        <w:rPr>
          <w:rFonts w:ascii="Arial" w:hAnsi="Arial" w:cs="Arial"/>
          <w:color w:val="333333"/>
          <w:sz w:val="23"/>
          <w:szCs w:val="23"/>
        </w:rPr>
        <w:br/>
        <w:t>белая гуашь,</w:t>
      </w:r>
      <w:r>
        <w:rPr>
          <w:rFonts w:ascii="Arial" w:hAnsi="Arial" w:cs="Arial"/>
          <w:color w:val="333333"/>
          <w:sz w:val="23"/>
          <w:szCs w:val="23"/>
        </w:rPr>
        <w:br/>
        <w:t>кисти,</w:t>
      </w:r>
      <w:r>
        <w:rPr>
          <w:rFonts w:ascii="Arial" w:hAnsi="Arial" w:cs="Arial"/>
          <w:color w:val="333333"/>
          <w:sz w:val="23"/>
          <w:szCs w:val="23"/>
        </w:rPr>
        <w:br/>
        <w:t>стакан с водой.</w:t>
      </w:r>
    </w:p>
    <w:p w:rsidR="00D43437" w:rsidRDefault="00D43437" w:rsidP="00D4343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Если днем голубая лазурь небесного свода закрывает от нас все огромное пространство, в котором мы обитаем, то ночью небо и искрящиеся на нем звезды открывают нам всю необъятность Вселенной. Недаром в последнее время рисунки с космосом приобретают невероятную популярность — они и вправду красивы и «затягивают» с первого взгляда. Так что давайте прикоснемся к Вселенной в творческом смысле и научимся тому, как нарисовать ночное небо поэтапно.</w:t>
      </w:r>
    </w:p>
    <w:p w:rsidR="00D43437" w:rsidRDefault="00D43437" w:rsidP="00D4343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Смачиваем бумагу чистой водой. Наносим оттенки синего, можно чуть красного добавить. Не затираем краску. Оставляем красивые разводы акварели.</w:t>
      </w:r>
    </w:p>
    <w:p w:rsidR="00D43437" w:rsidRDefault="00D43437" w:rsidP="00D4343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Затем, углубим все оттенки всплесками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черного</w:t>
      </w:r>
      <w:proofErr w:type="gramEnd"/>
      <w:r>
        <w:rPr>
          <w:rFonts w:ascii="Arial" w:hAnsi="Arial" w:cs="Arial"/>
          <w:color w:val="333333"/>
          <w:sz w:val="23"/>
          <w:szCs w:val="23"/>
        </w:rPr>
        <w:t>. Для этого надо набрать черной краски на кисть и встряхнуть ее, ближе к краям бумаги.</w:t>
      </w:r>
    </w:p>
    <w:p w:rsidR="00D43437" w:rsidRDefault="00D43437" w:rsidP="00D4343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Теперь набираем белой краски на кисть и разбрызгиваем с разного расстояния на наше небо. Получаться звезды разного размера.</w:t>
      </w:r>
    </w:p>
    <w:p w:rsidR="00D43437" w:rsidRDefault="00D43437" w:rsidP="00D4343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 завершающий момент: рисуем деревья, с тонкими, уходящими в небо ветками. Обратите внимание на ракурс - зритель находится снизу, будто бы лежит на земле. Поэтому слева нашей композиции деревья чуть наклонены к центру, то есть вправо. А в правой части композиции, деревья наклонены слегка влево. В середине листа деревья рисуем ровно, без наклона. Так же рисуем кусты по нижней границе бумаги.</w:t>
      </w:r>
    </w:p>
    <w:p w:rsidR="00D43437" w:rsidRDefault="00D43437" w:rsidP="00D4343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Вот и готов наш удивительный, полный волшебства и чудес ночной лес.</w:t>
      </w:r>
    </w:p>
    <w:p w:rsidR="00D43437" w:rsidRPr="00D43437" w:rsidRDefault="00D43437" w:rsidP="00D4343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Все полученные работы необходимо прислать в группу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Ватсапа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D43437">
        <w:rPr>
          <w:rFonts w:ascii="Arial" w:hAnsi="Arial" w:cs="Arial"/>
          <w:color w:val="333333"/>
          <w:sz w:val="23"/>
          <w:szCs w:val="23"/>
        </w:rPr>
        <w:t>“</w:t>
      </w:r>
      <w:r>
        <w:rPr>
          <w:rFonts w:ascii="Arial" w:hAnsi="Arial" w:cs="Arial"/>
          <w:color w:val="333333"/>
          <w:sz w:val="23"/>
          <w:szCs w:val="23"/>
        </w:rPr>
        <w:t>Юный Пикассо</w:t>
      </w:r>
      <w:r w:rsidRPr="00D43437">
        <w:rPr>
          <w:rFonts w:ascii="Arial" w:hAnsi="Arial" w:cs="Arial"/>
          <w:color w:val="333333"/>
          <w:sz w:val="23"/>
          <w:szCs w:val="23"/>
        </w:rPr>
        <w:t>”</w:t>
      </w:r>
    </w:p>
    <w:p w:rsidR="00120902" w:rsidRDefault="00120902"/>
    <w:sectPr w:rsidR="0012090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37"/>
    <w:rsid w:val="00120902"/>
    <w:rsid w:val="008A683A"/>
    <w:rsid w:val="00D4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DG Win&amp;Soft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2020-04-02T17:30:00Z</dcterms:created>
  <dcterms:modified xsi:type="dcterms:W3CDTF">2020-04-02T17:32:00Z</dcterms:modified>
</cp:coreProperties>
</file>