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15C6" w14:textId="77777777" w:rsidR="00423779" w:rsidRPr="00E21D94" w:rsidRDefault="00423779" w:rsidP="00C650B2">
      <w:pPr>
        <w:spacing w:after="0" w:line="27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698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771"/>
        <w:gridCol w:w="4927"/>
      </w:tblGrid>
      <w:tr w:rsidR="00C650B2" w:rsidRPr="00C650B2" w14:paraId="39DD7B82" w14:textId="77777777" w:rsidTr="00C65589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5E3E2545" w14:textId="77777777" w:rsidR="00C650B2" w:rsidRPr="00C650B2" w:rsidRDefault="00C650B2" w:rsidP="00C6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14:paraId="1128A7D4" w14:textId="77777777" w:rsidR="00C650B2" w:rsidRPr="00C650B2" w:rsidRDefault="00C650B2" w:rsidP="00C6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</w:t>
            </w:r>
          </w:p>
          <w:p w14:paraId="5FBB28BC" w14:textId="77777777" w:rsidR="00C650B2" w:rsidRPr="00C650B2" w:rsidRDefault="00C650B2" w:rsidP="00C6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городского округа                </w:t>
            </w:r>
          </w:p>
          <w:p w14:paraId="2A16A165" w14:textId="77777777" w:rsidR="00C650B2" w:rsidRPr="00C650B2" w:rsidRDefault="00C650B2" w:rsidP="00C6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Уфа Республики Башкортостан </w:t>
            </w:r>
          </w:p>
          <w:p w14:paraId="413A6526" w14:textId="77777777" w:rsidR="00C650B2" w:rsidRPr="00C650B2" w:rsidRDefault="00C650B2" w:rsidP="00C6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474B40" w14:textId="77777777" w:rsidR="00C650B2" w:rsidRPr="00C650B2" w:rsidRDefault="00C650B2" w:rsidP="00C6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1EDE65" w14:textId="77777777" w:rsidR="00C650B2" w:rsidRPr="00C650B2" w:rsidRDefault="00C650B2" w:rsidP="00C6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Е.Р. </w:t>
            </w:r>
            <w:proofErr w:type="spellStart"/>
            <w:r w:rsidRPr="00C6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Хаффазова</w:t>
            </w:r>
            <w:proofErr w:type="spellEnd"/>
          </w:p>
          <w:p w14:paraId="5546A42E" w14:textId="77777777" w:rsidR="00C650B2" w:rsidRPr="00C650B2" w:rsidRDefault="00C650B2" w:rsidP="00C6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__________2018</w:t>
            </w:r>
            <w:r w:rsidRPr="00C6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2154A3C" w14:textId="77777777" w:rsidR="00C650B2" w:rsidRPr="00C650B2" w:rsidRDefault="00C650B2" w:rsidP="00C6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14:paraId="55CDAB40" w14:textId="77777777" w:rsidR="00C650B2" w:rsidRPr="00C650B2" w:rsidRDefault="00C650B2" w:rsidP="00C6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ДО </w:t>
            </w:r>
          </w:p>
          <w:p w14:paraId="4E2F8CB7" w14:textId="77777777" w:rsidR="00C650B2" w:rsidRPr="00C650B2" w:rsidRDefault="00C650B2" w:rsidP="00C6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«Эколого-биологический центр «Эколог» </w:t>
            </w:r>
          </w:p>
          <w:p w14:paraId="113639DA" w14:textId="77777777" w:rsidR="00C650B2" w:rsidRPr="00C650B2" w:rsidRDefault="00C650B2" w:rsidP="00C6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город </w:t>
            </w:r>
          </w:p>
          <w:p w14:paraId="68560CDA" w14:textId="77777777" w:rsidR="00C650B2" w:rsidRPr="00C650B2" w:rsidRDefault="00C650B2" w:rsidP="00C6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 Республики Башкортостан</w:t>
            </w:r>
          </w:p>
          <w:p w14:paraId="4837EAED" w14:textId="77777777" w:rsidR="00C650B2" w:rsidRPr="00C650B2" w:rsidRDefault="00C650B2" w:rsidP="00C6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Е. А. Макарычева </w:t>
            </w:r>
          </w:p>
          <w:p w14:paraId="243C56DF" w14:textId="77777777" w:rsidR="00C650B2" w:rsidRPr="00C650B2" w:rsidRDefault="00C650B2" w:rsidP="00C6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 2018</w:t>
            </w:r>
            <w:r w:rsidRPr="00C65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00D8038C" w14:textId="77777777" w:rsidR="00C650B2" w:rsidRPr="00C650B2" w:rsidRDefault="00C650B2" w:rsidP="00C650B2">
      <w:pPr>
        <w:spacing w:after="0" w:line="240" w:lineRule="auto"/>
        <w:ind w:left="-18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65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(приказ по ОД от _______________№____)</w:t>
      </w:r>
    </w:p>
    <w:p w14:paraId="7A0CB2C0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100" w:lineRule="atLeast"/>
        <w:ind w:right="56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14:paraId="543265FD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100" w:lineRule="atLeast"/>
        <w:ind w:right="56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14:paraId="2C7F720E" w14:textId="77777777" w:rsidR="00C650B2" w:rsidRPr="00C650B2" w:rsidRDefault="00C650B2" w:rsidP="00C650B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100" w:lineRule="atLeast"/>
        <w:ind w:right="56"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</w:p>
    <w:p w14:paraId="30474014" w14:textId="77777777" w:rsidR="00C650B2" w:rsidRPr="00C650B2" w:rsidRDefault="00C650B2" w:rsidP="00C650B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100" w:lineRule="atLeast"/>
        <w:ind w:right="56"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Педагогическом совете, </w:t>
      </w:r>
    </w:p>
    <w:p w14:paraId="38721390" w14:textId="77777777" w:rsidR="00C650B2" w:rsidRPr="00C650B2" w:rsidRDefault="00C650B2" w:rsidP="00C650B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100" w:lineRule="atLeast"/>
        <w:ind w:right="56"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 от ______г.</w:t>
      </w:r>
    </w:p>
    <w:p w14:paraId="0B653C0E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100" w:lineRule="atLeast"/>
        <w:ind w:left="567" w:right="56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B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14:paraId="45BD962A" w14:textId="77777777" w:rsidR="00C650B2" w:rsidRPr="00C650B2" w:rsidRDefault="00C650B2" w:rsidP="00C650B2">
      <w:pPr>
        <w:spacing w:after="0" w:line="240" w:lineRule="auto"/>
        <w:ind w:left="-180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536A220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</w:pPr>
    </w:p>
    <w:p w14:paraId="6BF6696F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</w:pPr>
    </w:p>
    <w:p w14:paraId="6737AFEC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</w:pPr>
      <w:r w:rsidRPr="00C650B2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>Программа развития</w:t>
      </w:r>
    </w:p>
    <w:p w14:paraId="5E64E073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65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«Эколого-биологический центр «Эколог»</w:t>
      </w:r>
    </w:p>
    <w:p w14:paraId="5F03954F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65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 город Уфа Республики Башкортостан</w:t>
      </w:r>
    </w:p>
    <w:p w14:paraId="2783E95E" w14:textId="04A22FA6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65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2018 – 202</w:t>
      </w:r>
      <w:r w:rsidR="001D4B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C65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годы</w:t>
      </w:r>
    </w:p>
    <w:p w14:paraId="0A9C83AF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1747D75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CFDC3C6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E4C6DB5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5196603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A6B4FD7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1E2C145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31D6FEC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B5B943E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352CA63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A2B3D30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7D732C6" w14:textId="77777777" w:rsidR="00C650B2" w:rsidRPr="00C650B2" w:rsidRDefault="00C650B2" w:rsidP="00C650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65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 Уфа – 2018 г.</w:t>
      </w:r>
    </w:p>
    <w:p w14:paraId="15C3DC0E" w14:textId="77777777" w:rsidR="00C650B2" w:rsidRDefault="00C650B2" w:rsidP="00C650B2">
      <w:pPr>
        <w:spacing w:after="0" w:line="270" w:lineRule="exact"/>
        <w:ind w:left="3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DDBDF6" w14:textId="77777777" w:rsidR="00C650B2" w:rsidRDefault="00C650B2" w:rsidP="00C650B2">
      <w:pPr>
        <w:spacing w:after="0" w:line="27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D34AB" w14:textId="77777777" w:rsidR="00C650B2" w:rsidRPr="001D4BC0" w:rsidRDefault="00C650B2" w:rsidP="00C650B2">
      <w:pPr>
        <w:spacing w:after="0" w:line="270" w:lineRule="exact"/>
        <w:ind w:left="3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6A8E11" w14:textId="77777777" w:rsidR="00C5134C" w:rsidRPr="001D4BC0" w:rsidRDefault="00C5134C" w:rsidP="00C650B2">
      <w:pPr>
        <w:spacing w:after="0" w:line="270" w:lineRule="exact"/>
        <w:ind w:left="3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ОГЛАВЛЕНИЕ</w:t>
      </w:r>
    </w:p>
    <w:p w14:paraId="47D8E516" w14:textId="77777777" w:rsidR="00C5134C" w:rsidRPr="001D4BC0" w:rsidRDefault="00C5134C" w:rsidP="00C51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95EB2" w14:textId="77777777" w:rsidR="00C5134C" w:rsidRPr="001D4BC0" w:rsidRDefault="00B87AA2" w:rsidP="00C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C5134C"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\o "1-3" \h \z </w:instrText>
      </w:r>
      <w:r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C5134C"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="00F5469D" w:rsidRPr="001D4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5134C"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развития                                          </w:t>
      </w:r>
      <w:r w:rsidR="00F5469D"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14:paraId="3C12CD79" w14:textId="77777777" w:rsidR="00C5134C" w:rsidRPr="001D4BC0" w:rsidRDefault="00C5134C" w:rsidP="00C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169A2" w14:textId="77777777" w:rsidR="00C5134C" w:rsidRPr="001D4BC0" w:rsidRDefault="00C5134C" w:rsidP="00C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</w:t>
      </w:r>
      <w:r w:rsidR="00F5469D"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снительная записка</w:t>
      </w:r>
    </w:p>
    <w:p w14:paraId="0C1E3B0E" w14:textId="77777777" w:rsidR="00C5134C" w:rsidRPr="001D4BC0" w:rsidRDefault="00C5134C" w:rsidP="00C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CC3B55" w14:textId="77777777" w:rsidR="00C5134C" w:rsidRPr="001D4BC0" w:rsidRDefault="00C5134C" w:rsidP="00C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</w:t>
      </w:r>
      <w:r w:rsidR="00F5469D"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вка</w:t>
      </w:r>
      <w:r w:rsidR="00F5469D" w:rsidRPr="001D4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</w:t>
      </w:r>
    </w:p>
    <w:p w14:paraId="7C0D355E" w14:textId="77777777" w:rsidR="00C5134C" w:rsidRPr="001D4BC0" w:rsidRDefault="00C5134C" w:rsidP="00C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C56357" w14:textId="77777777" w:rsidR="00C5134C" w:rsidRPr="001D4BC0" w:rsidRDefault="00C5134C" w:rsidP="00C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Проблемно-ориентированный анализ ситуации</w:t>
      </w:r>
      <w:r w:rsidRPr="001D4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</w:t>
      </w:r>
      <w:r w:rsidR="00F5469D" w:rsidRPr="001D4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</w:t>
      </w:r>
    </w:p>
    <w:p w14:paraId="2C80D4C0" w14:textId="77777777" w:rsidR="00C5134C" w:rsidRPr="001D4BC0" w:rsidRDefault="00C5134C" w:rsidP="00C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6EA2EA" w14:textId="77777777" w:rsidR="00C5134C" w:rsidRPr="001D4BC0" w:rsidRDefault="00C5134C" w:rsidP="00C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реал</w:t>
      </w:r>
      <w:r w:rsidR="00F5469D"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изации программы </w:t>
      </w:r>
      <w:r w:rsidRPr="001D4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</w:t>
      </w:r>
    </w:p>
    <w:p w14:paraId="606CCAB1" w14:textId="77777777" w:rsidR="00C5134C" w:rsidRPr="001D4BC0" w:rsidRDefault="00C5134C" w:rsidP="00C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A8C06B" w14:textId="77777777" w:rsidR="00C5134C" w:rsidRPr="001D4BC0" w:rsidRDefault="00C5134C" w:rsidP="00C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программы  </w:t>
      </w:r>
      <w:r w:rsidRPr="001D4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</w:t>
      </w:r>
      <w:r w:rsidR="00F5469D" w:rsidRPr="001D4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</w:t>
      </w:r>
    </w:p>
    <w:p w14:paraId="0CEA93BA" w14:textId="77777777" w:rsidR="00C5134C" w:rsidRPr="001D4BC0" w:rsidRDefault="00C5134C" w:rsidP="00C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320BA8" w14:textId="77777777" w:rsidR="00C5134C" w:rsidRPr="001D4BC0" w:rsidRDefault="00C5134C" w:rsidP="00C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и индикатор</w:t>
      </w:r>
      <w:r w:rsidR="00F5469D"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реализации программы</w:t>
      </w:r>
      <w:r w:rsidRPr="001D4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</w:t>
      </w:r>
    </w:p>
    <w:p w14:paraId="00F5F1A5" w14:textId="77777777" w:rsidR="00C5134C" w:rsidRPr="001D4BC0" w:rsidRDefault="00C5134C" w:rsidP="00C51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3F099" w14:textId="77777777" w:rsidR="00C5134C" w:rsidRPr="00C5134C" w:rsidRDefault="00B87AA2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14:paraId="27721D7D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FE205D2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D063914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2C8B4C4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8CBB0D3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94B5E9A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B790C84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DE2043D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2C95B4C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1C042DC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D1BA01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3D98829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B4977E5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C894E5B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A8FBB71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716DBB4" w14:textId="77777777" w:rsidR="00C5134C" w:rsidRPr="00C5134C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2F779C2" w14:textId="77777777" w:rsidR="00C5134C" w:rsidRPr="00C5134C" w:rsidRDefault="00C5134C" w:rsidP="00C513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06DA93" w14:textId="77777777" w:rsidR="00C5134C" w:rsidRPr="00C5134C" w:rsidRDefault="00C5134C" w:rsidP="00C513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FBFDBD" w14:textId="77777777" w:rsidR="00C650B2" w:rsidRDefault="00C650B2" w:rsidP="009C1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420850" w14:textId="77777777" w:rsidR="00C650B2" w:rsidRDefault="00C650B2" w:rsidP="009C1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45B7EE" w14:textId="77777777" w:rsidR="00C650B2" w:rsidRDefault="00C650B2" w:rsidP="009C1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AE219F" w14:textId="77777777" w:rsidR="00C650B2" w:rsidRDefault="00C650B2" w:rsidP="009C1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4C836B" w14:textId="77777777" w:rsidR="00C650B2" w:rsidRDefault="00C650B2" w:rsidP="009C1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5A4B41" w14:textId="77777777" w:rsidR="00C650B2" w:rsidRPr="009E7395" w:rsidRDefault="00C650B2" w:rsidP="009E73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05DCF9" w14:textId="77777777" w:rsidR="00494AF9" w:rsidRPr="009C10EC" w:rsidRDefault="00494AF9" w:rsidP="0049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Программы развития </w:t>
      </w:r>
    </w:p>
    <w:p w14:paraId="5EFB1D90" w14:textId="3764ABC7" w:rsidR="00494AF9" w:rsidRPr="009C10EC" w:rsidRDefault="00494AF9" w:rsidP="0049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ДО «Эколог» </w:t>
      </w:r>
      <w:r w:rsidRPr="009C1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город Уфа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9C1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 Башкортостан </w:t>
      </w:r>
      <w:r w:rsidRPr="009C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2018-202</w:t>
      </w:r>
      <w:r w:rsidR="001D4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C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194"/>
      </w:tblGrid>
      <w:tr w:rsidR="00494AF9" w:rsidRPr="00C5134C" w14:paraId="0B0E6EC2" w14:textId="77777777" w:rsidTr="00C65589">
        <w:tc>
          <w:tcPr>
            <w:tcW w:w="2835" w:type="dxa"/>
          </w:tcPr>
          <w:p w14:paraId="62AA06BC" w14:textId="77777777" w:rsidR="00494AF9" w:rsidRPr="00494AF9" w:rsidRDefault="00494AF9" w:rsidP="00494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 Наименование программы</w:t>
            </w:r>
          </w:p>
        </w:tc>
        <w:tc>
          <w:tcPr>
            <w:tcW w:w="7194" w:type="dxa"/>
          </w:tcPr>
          <w:p w14:paraId="2FD149F1" w14:textId="30DFF181" w:rsidR="00494AF9" w:rsidRPr="00494AF9" w:rsidRDefault="00494AF9" w:rsidP="00494A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Муниципального бюджетного образовательного учреждения дополнительного образования «Эколого-биологический центр «Эколог» (далее - Центр) городского округа город Уфа на 2018-202</w:t>
            </w:r>
            <w:r w:rsid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(далее-Программа)</w:t>
            </w:r>
          </w:p>
        </w:tc>
      </w:tr>
      <w:tr w:rsidR="00494AF9" w:rsidRPr="00C5134C" w14:paraId="6ADA9614" w14:textId="77777777" w:rsidTr="00494AF9">
        <w:trPr>
          <w:trHeight w:val="558"/>
        </w:trPr>
        <w:tc>
          <w:tcPr>
            <w:tcW w:w="2835" w:type="dxa"/>
          </w:tcPr>
          <w:p w14:paraId="43BBB18A" w14:textId="77777777" w:rsidR="00494AF9" w:rsidRPr="00494AF9" w:rsidRDefault="00494AF9" w:rsidP="00494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 Основание для разработки Программы</w:t>
            </w:r>
          </w:p>
          <w:p w14:paraId="1296C34B" w14:textId="77777777" w:rsidR="00494AF9" w:rsidRPr="00494AF9" w:rsidRDefault="00494AF9" w:rsidP="00494AF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14:paraId="3CCEC4A6" w14:textId="77777777" w:rsidR="00494AF9" w:rsidRPr="00494AF9" w:rsidRDefault="00494AF9" w:rsidP="008475C6">
            <w:pPr>
              <w:pStyle w:val="a4"/>
              <w:numPr>
                <w:ilvl w:val="0"/>
                <w:numId w:val="7"/>
              </w:numPr>
              <w:ind w:left="248" w:hanging="248"/>
              <w:jc w:val="both"/>
              <w:rPr>
                <w:sz w:val="28"/>
                <w:szCs w:val="28"/>
              </w:rPr>
            </w:pPr>
            <w:r w:rsidRPr="00494AF9">
              <w:rPr>
                <w:sz w:val="28"/>
                <w:szCs w:val="28"/>
              </w:rPr>
              <w:t>Конституция Российской Федерации</w:t>
            </w:r>
          </w:p>
          <w:p w14:paraId="635AFB2E" w14:textId="77777777" w:rsidR="00494AF9" w:rsidRPr="00494AF9" w:rsidRDefault="00494AF9" w:rsidP="008475C6">
            <w:pPr>
              <w:pStyle w:val="a4"/>
              <w:numPr>
                <w:ilvl w:val="0"/>
                <w:numId w:val="7"/>
              </w:numPr>
              <w:ind w:left="248" w:hanging="248"/>
              <w:jc w:val="both"/>
              <w:rPr>
                <w:sz w:val="28"/>
                <w:szCs w:val="28"/>
              </w:rPr>
            </w:pPr>
            <w:r w:rsidRPr="00494AF9">
              <w:rPr>
                <w:sz w:val="28"/>
                <w:szCs w:val="28"/>
              </w:rPr>
              <w:t>Конституция Республики Башкортостан</w:t>
            </w:r>
          </w:p>
          <w:p w14:paraId="3462FC9D" w14:textId="77777777" w:rsidR="00494AF9" w:rsidRPr="00494AF9" w:rsidRDefault="00494AF9" w:rsidP="008475C6">
            <w:pPr>
              <w:pStyle w:val="a4"/>
              <w:numPr>
                <w:ilvl w:val="0"/>
                <w:numId w:val="7"/>
              </w:numPr>
              <w:ind w:left="248" w:hanging="248"/>
              <w:jc w:val="both"/>
              <w:rPr>
                <w:sz w:val="28"/>
                <w:szCs w:val="28"/>
              </w:rPr>
            </w:pPr>
            <w:r w:rsidRPr="00494AF9">
              <w:rPr>
                <w:sz w:val="28"/>
                <w:szCs w:val="28"/>
              </w:rPr>
              <w:t>Конвенция ООН о правах ребёнка, одобренная Генеральной ассамблеей ООН 20.11.1989 г.</w:t>
            </w:r>
          </w:p>
          <w:p w14:paraId="5481D1E6" w14:textId="77777777" w:rsidR="00494AF9" w:rsidRPr="00494AF9" w:rsidRDefault="00494AF9" w:rsidP="008475C6">
            <w:pPr>
              <w:pStyle w:val="a4"/>
              <w:numPr>
                <w:ilvl w:val="0"/>
                <w:numId w:val="7"/>
              </w:numPr>
              <w:ind w:left="248" w:hanging="248"/>
              <w:jc w:val="both"/>
              <w:rPr>
                <w:sz w:val="28"/>
                <w:szCs w:val="28"/>
              </w:rPr>
            </w:pPr>
            <w:r w:rsidRPr="00494AF9">
              <w:rPr>
                <w:sz w:val="28"/>
                <w:szCs w:val="28"/>
              </w:rPr>
              <w:t>Федеральный закон от 29.12.2012 №273 «Об образовании в Российской Федерации»</w:t>
            </w:r>
          </w:p>
          <w:p w14:paraId="135E4D9B" w14:textId="77777777" w:rsidR="00494AF9" w:rsidRPr="00494AF9" w:rsidRDefault="00494AF9" w:rsidP="008475C6">
            <w:pPr>
              <w:numPr>
                <w:ilvl w:val="0"/>
                <w:numId w:val="7"/>
              </w:numPr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доктрина образования в Российской Федерации на период до 2025 года.</w:t>
            </w:r>
          </w:p>
          <w:p w14:paraId="23D4001D" w14:textId="77777777" w:rsidR="00494AF9" w:rsidRPr="00494AF9" w:rsidRDefault="00494AF9" w:rsidP="008475C6">
            <w:pPr>
              <w:pStyle w:val="a4"/>
              <w:numPr>
                <w:ilvl w:val="0"/>
                <w:numId w:val="7"/>
              </w:numPr>
              <w:ind w:left="248" w:hanging="248"/>
              <w:jc w:val="both"/>
              <w:rPr>
                <w:sz w:val="28"/>
                <w:szCs w:val="28"/>
              </w:rPr>
            </w:pPr>
            <w:r w:rsidRPr="00494AF9">
              <w:rPr>
                <w:sz w:val="28"/>
                <w:szCs w:val="28"/>
              </w:rPr>
              <w:t>Закон Республики Башк</w:t>
            </w:r>
            <w:r>
              <w:rPr>
                <w:sz w:val="28"/>
                <w:szCs w:val="28"/>
              </w:rPr>
              <w:t>ортостан от 01.07.2013 г. №696</w:t>
            </w:r>
            <w:r w:rsidRPr="00494AF9">
              <w:rPr>
                <w:sz w:val="28"/>
                <w:szCs w:val="28"/>
              </w:rPr>
              <w:t xml:space="preserve"> «Об образовании в Республике Башкортостан» </w:t>
            </w:r>
          </w:p>
          <w:p w14:paraId="171512FB" w14:textId="77777777" w:rsidR="00494AF9" w:rsidRPr="00494AF9" w:rsidRDefault="00494AF9" w:rsidP="008475C6">
            <w:pPr>
              <w:pStyle w:val="a4"/>
              <w:numPr>
                <w:ilvl w:val="0"/>
                <w:numId w:val="7"/>
              </w:numPr>
              <w:ind w:left="248" w:hanging="248"/>
              <w:jc w:val="both"/>
              <w:rPr>
                <w:sz w:val="28"/>
                <w:szCs w:val="28"/>
              </w:rPr>
            </w:pPr>
            <w:r w:rsidRPr="00494AF9">
              <w:rPr>
                <w:sz w:val="28"/>
                <w:szCs w:val="28"/>
              </w:rPr>
              <w:t>Приказ Минобрнауки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  <w:p w14:paraId="1E85F4BD" w14:textId="77777777" w:rsidR="00494AF9" w:rsidRPr="00494AF9" w:rsidRDefault="00494AF9" w:rsidP="008475C6">
            <w:pPr>
              <w:pStyle w:val="a4"/>
              <w:numPr>
                <w:ilvl w:val="0"/>
                <w:numId w:val="7"/>
              </w:numPr>
              <w:ind w:left="248" w:hanging="248"/>
              <w:jc w:val="both"/>
              <w:rPr>
                <w:bCs/>
                <w:sz w:val="28"/>
                <w:szCs w:val="28"/>
              </w:rPr>
            </w:pPr>
            <w:r w:rsidRPr="00494AF9">
              <w:rPr>
                <w:sz w:val="28"/>
                <w:szCs w:val="28"/>
              </w:rPr>
              <w:t xml:space="preserve">Постановление от 03 апреля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94AF9">
                <w:rPr>
                  <w:sz w:val="28"/>
                  <w:szCs w:val="28"/>
                </w:rPr>
                <w:t>2003 г</w:t>
              </w:r>
            </w:smartTag>
            <w:r w:rsidRPr="00494AF9">
              <w:rPr>
                <w:sz w:val="28"/>
                <w:szCs w:val="28"/>
              </w:rPr>
              <w:t xml:space="preserve">. №27 «О введении в действие </w:t>
            </w:r>
            <w:proofErr w:type="spellStart"/>
            <w:r w:rsidRPr="00494AF9">
              <w:rPr>
                <w:sz w:val="28"/>
                <w:szCs w:val="28"/>
              </w:rPr>
              <w:t>санитарно</w:t>
            </w:r>
            <w:proofErr w:type="spellEnd"/>
            <w:r w:rsidRPr="00494AF9">
              <w:rPr>
                <w:sz w:val="28"/>
                <w:szCs w:val="28"/>
              </w:rPr>
              <w:t xml:space="preserve"> - эпидемиологических правил и нормативов» СанПин 2.4.4.1251-03</w:t>
            </w:r>
            <w:r w:rsidRPr="00494AF9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494AF9">
              <w:rPr>
                <w:sz w:val="28"/>
                <w:szCs w:val="28"/>
              </w:rPr>
              <w:t>Санитарно</w:t>
            </w:r>
            <w:proofErr w:type="spellEnd"/>
            <w:r w:rsidRPr="00494AF9">
              <w:rPr>
                <w:sz w:val="28"/>
                <w:szCs w:val="28"/>
              </w:rPr>
              <w:t xml:space="preserve"> – эпидемиологические требования к учреждениям дополнительного образования детей (СанПиН 2.444 12-51-03).</w:t>
            </w:r>
          </w:p>
          <w:p w14:paraId="140AAA10" w14:textId="77777777" w:rsidR="00494AF9" w:rsidRPr="00494AF9" w:rsidRDefault="00494AF9" w:rsidP="008475C6">
            <w:pPr>
              <w:numPr>
                <w:ilvl w:val="0"/>
                <w:numId w:val="4"/>
              </w:numPr>
              <w:tabs>
                <w:tab w:val="num" w:pos="318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31 марта 2009 г. №277 «Об утверждении положения о лицензировании образовательной деятельности».</w:t>
            </w:r>
          </w:p>
          <w:p w14:paraId="782AF283" w14:textId="77777777" w:rsidR="00494AF9" w:rsidRPr="00494AF9" w:rsidRDefault="00494AF9" w:rsidP="008475C6">
            <w:pPr>
              <w:numPr>
                <w:ilvl w:val="0"/>
                <w:numId w:val="4"/>
              </w:numPr>
              <w:tabs>
                <w:tab w:val="num" w:pos="318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здравоохранения и социального развития РФ от 14 августа 2009г. № 593 «Об утверждении единого квалификационного справочника должностей руководителей, специалистов и служащих».</w:t>
            </w:r>
          </w:p>
          <w:p w14:paraId="22A68F77" w14:textId="77777777" w:rsidR="00494AF9" w:rsidRPr="00494AF9" w:rsidRDefault="00494AF9" w:rsidP="008475C6">
            <w:pPr>
              <w:numPr>
                <w:ilvl w:val="0"/>
                <w:numId w:val="4"/>
              </w:numPr>
              <w:tabs>
                <w:tab w:val="num" w:pos="318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МБОУ ДО «ЭБЦ «Эколог» ГО г. Уфа РБ </w:t>
            </w:r>
          </w:p>
        </w:tc>
      </w:tr>
      <w:tr w:rsidR="00494AF9" w:rsidRPr="00C5134C" w14:paraId="59B9C6C9" w14:textId="77777777" w:rsidTr="00C65589">
        <w:trPr>
          <w:trHeight w:val="1123"/>
        </w:trPr>
        <w:tc>
          <w:tcPr>
            <w:tcW w:w="2835" w:type="dxa"/>
          </w:tcPr>
          <w:p w14:paraId="5EBC72E7" w14:textId="77777777" w:rsidR="00494AF9" w:rsidRPr="00494AF9" w:rsidRDefault="00494AF9" w:rsidP="00494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 Периоды и этапы реализации Программы</w:t>
            </w:r>
          </w:p>
        </w:tc>
        <w:tc>
          <w:tcPr>
            <w:tcW w:w="7194" w:type="dxa"/>
          </w:tcPr>
          <w:p w14:paraId="7E90E8A6" w14:textId="77777777" w:rsidR="00494AF9" w:rsidRPr="00494AF9" w:rsidRDefault="00494AF9" w:rsidP="00494AF9">
            <w:pPr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год </w:t>
            </w: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диагностический этап. Анализ деятельности Центра в динамике развития. Постановка стратегических задач развития. Определение методов и способов и поиск средств их решения. Разработка алгоритма действий, схем взаимодействий, реализация запланированных проектов </w:t>
            </w:r>
          </w:p>
          <w:p w14:paraId="183A1541" w14:textId="011F2DC5" w:rsidR="00494AF9" w:rsidRPr="00494AF9" w:rsidRDefault="00494AF9" w:rsidP="00494AF9">
            <w:pPr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– 20</w:t>
            </w:r>
            <w:r w:rsidR="001D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494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организационно – практический. Реализация проектов</w:t>
            </w:r>
          </w:p>
          <w:p w14:paraId="074E164A" w14:textId="35FBE844" w:rsidR="00494AF9" w:rsidRPr="00494AF9" w:rsidRDefault="00494AF9" w:rsidP="00494AF9">
            <w:pPr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</w:t>
            </w:r>
            <w:r w:rsidR="001D4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94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завершающий. Подведение итогов. Анализ выполнения поставленных задач. Определение перспектив дальнейшего развития.</w:t>
            </w:r>
          </w:p>
        </w:tc>
      </w:tr>
      <w:tr w:rsidR="00494AF9" w:rsidRPr="00C5134C" w14:paraId="69E77123" w14:textId="77777777" w:rsidTr="00C65589">
        <w:trPr>
          <w:trHeight w:val="841"/>
        </w:trPr>
        <w:tc>
          <w:tcPr>
            <w:tcW w:w="2835" w:type="dxa"/>
          </w:tcPr>
          <w:p w14:paraId="470BE5CF" w14:textId="77777777" w:rsidR="00494AF9" w:rsidRPr="00494AF9" w:rsidRDefault="00494AF9" w:rsidP="00494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Pr="00494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  <w:r w:rsidRPr="00494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Цель Программы</w:t>
            </w:r>
          </w:p>
        </w:tc>
        <w:tc>
          <w:tcPr>
            <w:tcW w:w="7194" w:type="dxa"/>
          </w:tcPr>
          <w:p w14:paraId="2E7C1968" w14:textId="77777777" w:rsidR="00494AF9" w:rsidRPr="00494AF9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Развитие направлений деятельности учреждения в целях воспитания здоровой, активной, творческой личности ребенка и создание благоприятных условий для формирования у детей ценностных экологических ориентаций, стойких убеждений и активной жизненной позиции в вопросах улучшения окружающей среды;  обеспечение доступности и качества дополнительного образования - адекватного социальным потребностям Советского района города Уфы на основе повышения эффективности и открытости образовательной деятельности.</w:t>
            </w:r>
          </w:p>
        </w:tc>
      </w:tr>
      <w:tr w:rsidR="00494AF9" w:rsidRPr="00C5134C" w14:paraId="5567875A" w14:textId="77777777" w:rsidTr="00C65589">
        <w:trPr>
          <w:trHeight w:val="538"/>
        </w:trPr>
        <w:tc>
          <w:tcPr>
            <w:tcW w:w="2835" w:type="dxa"/>
          </w:tcPr>
          <w:p w14:paraId="6EEC3B0E" w14:textId="77777777" w:rsidR="00494AF9" w:rsidRPr="00494AF9" w:rsidRDefault="00494AF9" w:rsidP="00494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494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  <w:r w:rsidRPr="00494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Основные задачи, мероприятия Программы</w:t>
            </w:r>
          </w:p>
        </w:tc>
        <w:tc>
          <w:tcPr>
            <w:tcW w:w="7194" w:type="dxa"/>
          </w:tcPr>
          <w:p w14:paraId="77A28523" w14:textId="77777777" w:rsidR="00494AF9" w:rsidRPr="001D4BC0" w:rsidRDefault="00494AF9" w:rsidP="008475C6">
            <w:pPr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в учреждении для гражданского и личностного становления подрастающего поколения посредством формирования экологической культуры детей и их родителей в процессе системного подхода. </w:t>
            </w:r>
          </w:p>
          <w:p w14:paraId="30DA9610" w14:textId="77777777" w:rsidR="00494AF9" w:rsidRPr="001D4BC0" w:rsidRDefault="00494AF9" w:rsidP="008475C6">
            <w:pPr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Ценностная ориентация воспитанников на экологические знания.</w:t>
            </w:r>
          </w:p>
          <w:p w14:paraId="4CBBB183" w14:textId="77777777" w:rsidR="00494AF9" w:rsidRPr="001D4BC0" w:rsidRDefault="00494AF9" w:rsidP="008475C6">
            <w:pPr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формирования технологий взаимодействия с окружающим миром.</w:t>
            </w:r>
          </w:p>
          <w:p w14:paraId="5795D64A" w14:textId="77777777" w:rsidR="00494AF9" w:rsidRPr="001D4BC0" w:rsidRDefault="00494AF9" w:rsidP="008475C6">
            <w:pPr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бережного отношения к окружающей среде.  </w:t>
            </w:r>
          </w:p>
          <w:p w14:paraId="2A4ABDB6" w14:textId="77777777" w:rsidR="00494AF9" w:rsidRPr="001D4BC0" w:rsidRDefault="00494AF9" w:rsidP="008475C6">
            <w:pPr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доступности и равных возможностей получения учащимися дополнительного экологического образования в школах и учреждениях дополнительного образования, повышение экологической культуры детей и подростков.</w:t>
            </w:r>
          </w:p>
          <w:p w14:paraId="105CA704" w14:textId="77777777" w:rsidR="00494AF9" w:rsidRPr="001D4BC0" w:rsidRDefault="00494AF9" w:rsidP="008475C6">
            <w:pPr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hAnsi="Times New Roman" w:cs="Times New Roman"/>
                <w:sz w:val="28"/>
                <w:szCs w:val="28"/>
              </w:rPr>
              <w:t>Развитие научно-исследовательской деятельности учащихся, привлечение их к активной природоохранной деятельности, к участию в городских, всероссийских и международных исследовательских проектах, творческих конкурсах, конференциях и форумах.</w:t>
            </w:r>
          </w:p>
          <w:p w14:paraId="4D800B43" w14:textId="77777777" w:rsidR="00494AF9" w:rsidRPr="001D4BC0" w:rsidRDefault="00494AF9" w:rsidP="008475C6">
            <w:pPr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единого образовательного пространства на основе преемственности содержания начального, основного общего образования,  среднего (полного) общего образования   и дополнительного образования детей</w:t>
            </w:r>
          </w:p>
          <w:p w14:paraId="443CD5C4" w14:textId="77777777" w:rsidR="00494AF9" w:rsidRPr="001D4BC0" w:rsidRDefault="00494AF9" w:rsidP="008475C6">
            <w:pPr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содержания, организационных форм, методов и технологий дополнительного экологического образования детей, достижение  его  эффективности и качества.</w:t>
            </w:r>
          </w:p>
          <w:p w14:paraId="6CE1A488" w14:textId="77777777" w:rsidR="00494AF9" w:rsidRPr="001D4BC0" w:rsidRDefault="00494AF9" w:rsidP="008475C6">
            <w:pPr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успешной социализации и эффективной самореализации детей и подростков в практической природоохранной деятельности.</w:t>
            </w:r>
          </w:p>
          <w:p w14:paraId="2771D790" w14:textId="77777777" w:rsidR="00494AF9" w:rsidRPr="001D4BC0" w:rsidRDefault="00494AF9" w:rsidP="008475C6">
            <w:pPr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механизма многоканального финансирования Центра.</w:t>
            </w:r>
          </w:p>
        </w:tc>
      </w:tr>
      <w:tr w:rsidR="00494AF9" w:rsidRPr="00C5134C" w14:paraId="3AB77B7A" w14:textId="77777777" w:rsidTr="00C65589">
        <w:trPr>
          <w:trHeight w:val="7643"/>
        </w:trPr>
        <w:tc>
          <w:tcPr>
            <w:tcW w:w="2835" w:type="dxa"/>
          </w:tcPr>
          <w:p w14:paraId="7FC071F1" w14:textId="77777777" w:rsidR="00494AF9" w:rsidRPr="00494AF9" w:rsidRDefault="00494AF9" w:rsidP="00494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1.7 Ожидаемые конечные результаты, важнейшие целевые показатели</w:t>
            </w:r>
          </w:p>
        </w:tc>
        <w:tc>
          <w:tcPr>
            <w:tcW w:w="7194" w:type="dxa"/>
          </w:tcPr>
          <w:p w14:paraId="14E01A1F" w14:textId="77777777" w:rsidR="00494AF9" w:rsidRPr="001D4BC0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численности воспитанников Центра, обучающихся по дополнительным образовательным программам;</w:t>
            </w:r>
          </w:p>
          <w:p w14:paraId="7456DC91" w14:textId="77777777" w:rsidR="00494AF9" w:rsidRPr="001D4BC0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удовлетворенности населения качеством услуг Центра</w:t>
            </w:r>
          </w:p>
          <w:p w14:paraId="4358A78D" w14:textId="77777777" w:rsidR="00494AF9" w:rsidRPr="001D4BC0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условий для реализации современных программ научно-исследовательской деятельности;</w:t>
            </w:r>
          </w:p>
          <w:p w14:paraId="3B20B63F" w14:textId="77777777" w:rsidR="00494AF9" w:rsidRPr="001D4BC0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Комплектование кадров в соответствии с приоритетными направлениями деятельности</w:t>
            </w:r>
          </w:p>
          <w:p w14:paraId="70FC698C" w14:textId="77777777" w:rsidR="00494AF9" w:rsidRPr="001D4BC0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Прохождение переподготовки, повышения квалификации сотрудников Центра </w:t>
            </w:r>
          </w:p>
          <w:p w14:paraId="1E6A17D2" w14:textId="77777777" w:rsidR="00494AF9" w:rsidRPr="001D4BC0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Получение в т. ч. одаренными детьми и талантливой молодежью, соответствующего их потребностям дополнительного образования, возможности реализации полученных знаний через участие в конкурсах различного уровня;</w:t>
            </w:r>
          </w:p>
          <w:p w14:paraId="6720A5C8" w14:textId="77777777" w:rsidR="00494AF9" w:rsidRPr="001D4BC0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Профилактика безнадзорности и правонарушений среди подростков</w:t>
            </w:r>
          </w:p>
          <w:p w14:paraId="6A84E955" w14:textId="77777777" w:rsidR="00494AF9" w:rsidRPr="001D4BC0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Улучшение материально-технической базы МБОУ ДО «Эколог», а соответственно и качества предоставляемых услуг в сфере образования;</w:t>
            </w:r>
          </w:p>
          <w:p w14:paraId="07F84F81" w14:textId="77777777" w:rsidR="00494AF9" w:rsidRPr="001D4BC0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Повышение экологической грамотности и культуры детей и взрослого населения Советского района</w:t>
            </w:r>
          </w:p>
          <w:p w14:paraId="5C0EB15F" w14:textId="77777777" w:rsidR="00494AF9" w:rsidRPr="001D4BC0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Повышение мотивации здорового образа жизни.</w:t>
            </w:r>
          </w:p>
        </w:tc>
      </w:tr>
      <w:tr w:rsidR="00494AF9" w:rsidRPr="00C5134C" w14:paraId="028B5DA7" w14:textId="77777777" w:rsidTr="00C65589">
        <w:tc>
          <w:tcPr>
            <w:tcW w:w="2835" w:type="dxa"/>
          </w:tcPr>
          <w:p w14:paraId="2C08DBBA" w14:textId="77777777" w:rsidR="00494AF9" w:rsidRPr="00494AF9" w:rsidRDefault="00494AF9" w:rsidP="00494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494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  <w:r w:rsidRPr="00494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Разработчики Программы</w:t>
            </w:r>
          </w:p>
        </w:tc>
        <w:tc>
          <w:tcPr>
            <w:tcW w:w="7194" w:type="dxa"/>
          </w:tcPr>
          <w:p w14:paraId="6AE23154" w14:textId="77777777" w:rsidR="00494AF9" w:rsidRPr="00494AF9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«Эколого-биологический центр «Эколог» городского округа город Уфа Республики Башкортостан</w:t>
            </w:r>
          </w:p>
        </w:tc>
      </w:tr>
      <w:tr w:rsidR="00494AF9" w:rsidRPr="00C5134C" w14:paraId="7809E62C" w14:textId="77777777" w:rsidTr="00C65589">
        <w:tc>
          <w:tcPr>
            <w:tcW w:w="2835" w:type="dxa"/>
          </w:tcPr>
          <w:p w14:paraId="37948624" w14:textId="77777777" w:rsidR="00494AF9" w:rsidRPr="00494AF9" w:rsidRDefault="00494AF9" w:rsidP="00494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1.7. Исполнители мероприятий</w:t>
            </w:r>
          </w:p>
        </w:tc>
        <w:tc>
          <w:tcPr>
            <w:tcW w:w="7194" w:type="dxa"/>
          </w:tcPr>
          <w:p w14:paraId="57EAEEF1" w14:textId="77777777" w:rsidR="00494AF9" w:rsidRPr="00494AF9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 Советского района городского округа город Уфа Республики Башкортостан</w:t>
            </w:r>
          </w:p>
          <w:p w14:paraId="6ADD788D" w14:textId="77777777" w:rsidR="00494AF9" w:rsidRPr="00494AF9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 администрации Советского района ГО г Уфа Республики Башкортостан</w:t>
            </w:r>
          </w:p>
          <w:p w14:paraId="4D66B3BB" w14:textId="77777777" w:rsidR="00494AF9" w:rsidRPr="00494AF9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Общественные организации Республики Башкортостан и Российской Федерации </w:t>
            </w:r>
          </w:p>
        </w:tc>
      </w:tr>
      <w:tr w:rsidR="00494AF9" w:rsidRPr="00C5134C" w14:paraId="28004B35" w14:textId="77777777" w:rsidTr="00C65589">
        <w:tc>
          <w:tcPr>
            <w:tcW w:w="2835" w:type="dxa"/>
          </w:tcPr>
          <w:p w14:paraId="2ED00CA3" w14:textId="77777777" w:rsidR="00494AF9" w:rsidRPr="00494AF9" w:rsidRDefault="00494AF9" w:rsidP="00494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1.8. Ф.И.О., должность, телефон руководителя Программы</w:t>
            </w:r>
          </w:p>
        </w:tc>
        <w:tc>
          <w:tcPr>
            <w:tcW w:w="7194" w:type="dxa"/>
          </w:tcPr>
          <w:p w14:paraId="7E819D5B" w14:textId="77777777" w:rsidR="00494AF9" w:rsidRPr="00494AF9" w:rsidRDefault="00494AF9" w:rsidP="0049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Макарычева Елена Александровна, </w:t>
            </w:r>
          </w:p>
          <w:p w14:paraId="4D7EAB96" w14:textId="77777777" w:rsidR="00494AF9" w:rsidRPr="00494AF9" w:rsidRDefault="00494AF9" w:rsidP="00494AF9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8(347) 41-32-88</w:t>
            </w:r>
          </w:p>
          <w:p w14:paraId="0F897954" w14:textId="77777777" w:rsidR="00494AF9" w:rsidRPr="00494AF9" w:rsidRDefault="00494AF9" w:rsidP="00494AF9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AF9" w:rsidRPr="00C5134C" w14:paraId="7B9967E6" w14:textId="77777777" w:rsidTr="00C65589">
        <w:tc>
          <w:tcPr>
            <w:tcW w:w="2835" w:type="dxa"/>
            <w:shd w:val="clear" w:color="auto" w:fill="auto"/>
          </w:tcPr>
          <w:p w14:paraId="2E51F2DE" w14:textId="77777777" w:rsidR="00494AF9" w:rsidRPr="00494AF9" w:rsidRDefault="00494AF9" w:rsidP="00494AF9">
            <w:pPr>
              <w:pStyle w:val="af"/>
              <w:ind w:left="0" w:firstLine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94AF9">
              <w:rPr>
                <w:rFonts w:ascii="Times New Roman" w:hAnsi="Times New Roman" w:cs="Times New Roman"/>
                <w:b/>
                <w:szCs w:val="28"/>
              </w:rPr>
              <w:t>Источники финансирования Программы:</w:t>
            </w:r>
          </w:p>
          <w:p w14:paraId="18DEF47C" w14:textId="77777777" w:rsidR="00494AF9" w:rsidRPr="00494AF9" w:rsidRDefault="00494AF9" w:rsidP="00494AF9">
            <w:pPr>
              <w:pStyle w:val="3"/>
              <w:spacing w:after="0"/>
              <w:ind w:left="0" w:firstLine="651"/>
              <w:jc w:val="both"/>
              <w:rPr>
                <w:b/>
                <w:sz w:val="28"/>
                <w:szCs w:val="28"/>
              </w:rPr>
            </w:pPr>
          </w:p>
          <w:p w14:paraId="3C55F79D" w14:textId="77777777" w:rsidR="00494AF9" w:rsidRPr="00494AF9" w:rsidRDefault="00494AF9" w:rsidP="00494AF9">
            <w:pPr>
              <w:pStyle w:val="af2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14:paraId="49090F36" w14:textId="77777777" w:rsidR="00494AF9" w:rsidRPr="00494AF9" w:rsidRDefault="00494AF9" w:rsidP="00494AF9">
            <w:pPr>
              <w:pStyle w:val="af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F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обеспечивается за счёт бюджетных средств Учредителя по муниципальному заданию; внебюджетных средств - </w:t>
            </w:r>
            <w:r w:rsidRPr="00494AF9">
              <w:rPr>
                <w:rFonts w:ascii="Times New Roman" w:eastAsia="MS Mincho" w:hAnsi="Times New Roman" w:cs="Times New Roman"/>
                <w:sz w:val="28"/>
                <w:szCs w:val="28"/>
              </w:rPr>
              <w:t>доходов, получаемых  от оказания платных дополнительных образовательных услуг, приносящей доход деятельности</w:t>
            </w:r>
            <w:r w:rsidRPr="00494AF9">
              <w:rPr>
                <w:rFonts w:ascii="Times New Roman" w:hAnsi="Times New Roman" w:cs="Times New Roman"/>
                <w:sz w:val="28"/>
                <w:szCs w:val="28"/>
              </w:rPr>
              <w:t xml:space="preserve">, дополнительных привлечённых средств (спонсорская помощь, добровольные пожертвования и безвозмездная помощь) </w:t>
            </w:r>
          </w:p>
        </w:tc>
      </w:tr>
    </w:tbl>
    <w:p w14:paraId="4733E83A" w14:textId="77777777" w:rsidR="00494AF9" w:rsidRDefault="00494AF9" w:rsidP="00494A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60D4B6" w14:textId="77777777" w:rsidR="00C650B2" w:rsidRPr="009E7395" w:rsidRDefault="00494AF9" w:rsidP="0049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Пояснительная записка </w:t>
      </w:r>
    </w:p>
    <w:p w14:paraId="76CD0336" w14:textId="77777777" w:rsidR="00494AF9" w:rsidRPr="00C65589" w:rsidRDefault="00494AF9" w:rsidP="00C65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экологии стали актуальной тенденцией в современном обществе, так, как появилась угроза существования самой жизни на земле. </w:t>
      </w:r>
      <w:r w:rsidR="00C65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Нынешняя </w:t>
      </w:r>
      <w:r w:rsidRPr="0004517C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ситуация требует  от каждого человека умение жить в согласии с окружающей средой, предотвращать, максимально уменьшать отрицательные изменения в природе. Поэтому экологическое об</w:t>
      </w:r>
      <w:r w:rsidR="00C65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разование школьников став </w:t>
      </w:r>
      <w:r w:rsidRPr="0004517C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 направлением в педагогике</w:t>
      </w:r>
      <w:r w:rsidR="00C65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5589" w:rsidRPr="00C65589">
        <w:rPr>
          <w:rFonts w:ascii="Times New Roman" w:hAnsi="Times New Roman" w:cs="Times New Roman"/>
          <w:sz w:val="28"/>
          <w:szCs w:val="28"/>
        </w:rPr>
        <w:t xml:space="preserve">перестает быть узконаправленной отраслью  и становится неотъемлемой частью воспитательного процесса, одним из компонентов формирования гармоничной личности ребенка, во всех образовательных организациях. Не важно, кем станет  ребенок в будущем, какой путь выберет, каждый человек, обладающей экологической культурой, сможет обеспечить себе гармоничную полноценную жизнь в согласии с собой и с природой. </w:t>
      </w:r>
    </w:p>
    <w:p w14:paraId="32011831" w14:textId="77777777" w:rsidR="00494AF9" w:rsidRPr="0004517C" w:rsidRDefault="00494AF9" w:rsidP="00C6558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дополнительного образования детей играют большую роль в </w:t>
      </w:r>
      <w:r w:rsidRPr="0004517C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формировании экологической культуры. </w:t>
      </w:r>
      <w:r w:rsidRPr="00045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Республике Башкортостан работают более 18 учреждений дополнительного образования эколого-биологической направленности, в которых занимаются более 17 тысяч детей. В них созданы все условия для удовлетворения потребностей детей в дополнительном эколого-биологическом образовании, которое </w:t>
      </w:r>
      <w:r w:rsidRPr="0004517C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опирается на разнообразную познавательную, проектно-исследовательскую, природоохранную деятельность. </w:t>
      </w:r>
    </w:p>
    <w:p w14:paraId="6F09E717" w14:textId="77777777" w:rsidR="00494AF9" w:rsidRPr="00C65589" w:rsidRDefault="00494AF9" w:rsidP="00C65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образовательное учреждение дополнительного образования «Эколого-биологический центр «Эколог» городского округа город Уфа Республики Башкортостан (далее МБОУ ДО «ЭБЦ «Эколог») </w:t>
      </w:r>
      <w:r w:rsidR="00C65589" w:rsidRPr="00C65589">
        <w:rPr>
          <w:rFonts w:ascii="Times New Roman" w:hAnsi="Times New Roman" w:cs="Times New Roman"/>
          <w:sz w:val="28"/>
          <w:szCs w:val="28"/>
        </w:rPr>
        <w:t xml:space="preserve">– это учреждение дополнительного образования с 25 летней историей, </w:t>
      </w:r>
      <w:r w:rsidR="00C65589" w:rsidRPr="00C65589">
        <w:rPr>
          <w:rFonts w:ascii="Times New Roman" w:hAnsi="Times New Roman" w:cs="Times New Roman"/>
          <w:color w:val="000000" w:themeColor="text1"/>
          <w:sz w:val="28"/>
          <w:szCs w:val="28"/>
        </w:rPr>
        <w:t>которое осуществляет</w:t>
      </w:r>
      <w:r w:rsidRPr="00C65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дополнительное образование и воспитание по экол</w:t>
      </w:r>
      <w:r w:rsidR="00C65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огическому профилю в Советском </w:t>
      </w:r>
      <w:r w:rsidRPr="00C65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районе городского округа город Уфа Республики Башкортостан. </w:t>
      </w:r>
    </w:p>
    <w:p w14:paraId="69F34EA5" w14:textId="77777777" w:rsidR="00C650B2" w:rsidRPr="0004517C" w:rsidRDefault="00C650B2" w:rsidP="00C6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1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Программа развития</w:t>
      </w:r>
      <w:r w:rsidR="00494AF9" w:rsidRPr="0004517C">
        <w:rPr>
          <w:color w:val="000000" w:themeColor="text1"/>
          <w:sz w:val="28"/>
          <w:szCs w:val="28"/>
        </w:rPr>
        <w:t xml:space="preserve"> </w:t>
      </w:r>
      <w:r w:rsidR="00494AF9" w:rsidRPr="0004517C">
        <w:rPr>
          <w:rFonts w:ascii="Times New Roman" w:hAnsi="Times New Roman" w:cs="Times New Roman"/>
          <w:color w:val="000000" w:themeColor="text1"/>
          <w:sz w:val="28"/>
          <w:szCs w:val="28"/>
        </w:rPr>
        <w:t>МБОУ ДО «ЭБЦ «Эколог»</w:t>
      </w:r>
      <w:r w:rsidRPr="000451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нормативно-управленческий документ, </w:t>
      </w:r>
      <w:r w:rsidR="00C65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котором изложены стратегия и тактика развити</w:t>
      </w:r>
      <w:r w:rsidR="000C0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C65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учреждения </w:t>
      </w:r>
      <w:r w:rsidRPr="000451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учетом конкретных условий, инструмент самоидентификации учреждения, его самоопределения и, одновременно, форма фиксации всей системы новшеств</w:t>
      </w:r>
      <w:r w:rsidR="00C65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инноваций</w:t>
      </w:r>
      <w:r w:rsidRPr="000451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C65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361D025C" w14:textId="77777777" w:rsidR="00C650B2" w:rsidRPr="0004517C" w:rsidRDefault="00C650B2" w:rsidP="00496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1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Исполнение Программы обеспечивается управленческими решениями, соответствующими фактическому состоянию кадровой, программно- методической, материально-технической базы Центра «Эколог» в период ее разработки.</w:t>
      </w:r>
    </w:p>
    <w:p w14:paraId="11F044EA" w14:textId="77777777" w:rsidR="00C5134C" w:rsidRPr="00423779" w:rsidRDefault="00C5134C" w:rsidP="0050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906F0B" w14:textId="77777777" w:rsidR="00C65589" w:rsidRDefault="00C65589" w:rsidP="00C6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00CF04" w14:textId="77777777" w:rsidR="00C65589" w:rsidRDefault="00C65589" w:rsidP="00C6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129402" w14:textId="77777777" w:rsidR="00C65589" w:rsidRDefault="00C65589" w:rsidP="00C6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C4FC7A" w14:textId="77777777" w:rsidR="00C65589" w:rsidRDefault="00C65589" w:rsidP="00C6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168F6F" w14:textId="77777777" w:rsidR="00C65589" w:rsidRDefault="00C65589" w:rsidP="00C6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89A197" w14:textId="77777777" w:rsidR="00C65589" w:rsidRDefault="00C65589" w:rsidP="00C6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8F8E6" w14:textId="77777777" w:rsidR="00C65589" w:rsidRDefault="00C65589" w:rsidP="00C6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413745" w14:textId="77777777" w:rsidR="00C65589" w:rsidRDefault="00C65589" w:rsidP="00C6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F20FE3" w14:textId="77777777" w:rsidR="00C65589" w:rsidRDefault="00C65589" w:rsidP="00C6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582552" w14:textId="77777777" w:rsidR="00C650B2" w:rsidRPr="00C650B2" w:rsidRDefault="00494AF9" w:rsidP="00C6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263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Информационная справка </w:t>
      </w:r>
    </w:p>
    <w:p w14:paraId="0D9C9AED" w14:textId="77777777" w:rsidR="00C650B2" w:rsidRPr="00C650B2" w:rsidRDefault="00494AF9" w:rsidP="009C6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C650B2"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</w:t>
      </w:r>
      <w:r w:rsidR="009C6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циальное наименование образовательной организации</w:t>
      </w:r>
      <w:r w:rsidR="00C650B2"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4BF036C3" w14:textId="77777777" w:rsidR="00C650B2" w:rsidRPr="00C650B2" w:rsidRDefault="00C650B2" w:rsidP="009C6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полное: Муниципальное бюджетное образовательное учреждение дополнительного образования «Эколого-биологический центр «Эколог» городского округа гор</w:t>
      </w:r>
      <w:r w:rsidR="00C65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 Уфа Республики Башкортостан; </w:t>
      </w:r>
      <w:r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сокращенное: МБОУ ДО «ЭБЦ «Эколог».</w:t>
      </w:r>
    </w:p>
    <w:p w14:paraId="5971A750" w14:textId="77777777" w:rsidR="00C650B2" w:rsidRPr="00C650B2" w:rsidRDefault="00494AF9" w:rsidP="009C6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50B2"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Место нахождения Учреждения/почтовый адрес</w:t>
      </w:r>
      <w:r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C650B2"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450059, Республика Башкортостан, г. Уфа,</w:t>
      </w:r>
      <w:r w:rsid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Советский район, </w:t>
      </w:r>
      <w:r w:rsidR="00C650B2"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Комсомольская, д. 79.</w:t>
      </w:r>
    </w:p>
    <w:p w14:paraId="782C850C" w14:textId="77777777" w:rsidR="00C650B2" w:rsidRPr="00C650B2" w:rsidRDefault="00494AF9" w:rsidP="009C6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50B2"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Статус Учреждения:</w:t>
      </w:r>
    </w:p>
    <w:p w14:paraId="5EF90728" w14:textId="77777777" w:rsidR="00C650B2" w:rsidRPr="00C650B2" w:rsidRDefault="00C650B2" w:rsidP="009C6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организационно-правовая форма – учреждение;</w:t>
      </w:r>
    </w:p>
    <w:p w14:paraId="129475A8" w14:textId="77777777" w:rsidR="00C650B2" w:rsidRPr="00C650B2" w:rsidRDefault="00C650B2" w:rsidP="009C6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тип - организация дополнительного образования.</w:t>
      </w:r>
    </w:p>
    <w:p w14:paraId="647265A0" w14:textId="77777777" w:rsidR="00C650B2" w:rsidRPr="00C650B2" w:rsidRDefault="00494AF9" w:rsidP="009C6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50B2"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Учреждение является юридическим лицом, находится в ведении Управления образования Администрации городского округа город Уфа Республики Башкортостан и отдела образования управления по гуманитарным вопросам и образованию Администрации Советского района городского округа город Уфа Республики Башкортостан.</w:t>
      </w:r>
    </w:p>
    <w:p w14:paraId="13B1A2CA" w14:textId="77777777" w:rsidR="00C650B2" w:rsidRPr="00C650B2" w:rsidRDefault="00494AF9" w:rsidP="009C6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50B2"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Учредителем Учреждения является городской округ го</w:t>
      </w:r>
      <w:r w:rsidR="009C6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 Уфа Республики Башкортостан в лице Управления образования Администрации городского округа город Уфа Республики Башкортостан</w:t>
      </w:r>
    </w:p>
    <w:p w14:paraId="20BED5EF" w14:textId="77777777" w:rsidR="00C650B2" w:rsidRPr="00C650B2" w:rsidRDefault="00494AF9" w:rsidP="009C6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50B2"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 Контакты центра:</w:t>
      </w:r>
    </w:p>
    <w:p w14:paraId="5421EE4A" w14:textId="77777777" w:rsidR="00C650B2" w:rsidRPr="00C650B2" w:rsidRDefault="00C650B2" w:rsidP="009C6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Телефон/факс: 8 (347) 241-32-88; сайт: sovdebc.ru; е- </w:t>
      </w:r>
      <w:proofErr w:type="spellStart"/>
      <w:r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zentrekolog.mail.ru</w:t>
      </w:r>
    </w:p>
    <w:p w14:paraId="34BF7D20" w14:textId="77777777" w:rsidR="00C650B2" w:rsidRPr="00C650B2" w:rsidRDefault="00494AF9" w:rsidP="009C6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50B2"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.7. Учредительные документы: </w:t>
      </w:r>
    </w:p>
    <w:p w14:paraId="31301236" w14:textId="77777777" w:rsidR="00C650B2" w:rsidRPr="009C6156" w:rsidRDefault="00C650B2" w:rsidP="008475C6">
      <w:pPr>
        <w:pStyle w:val="a4"/>
        <w:numPr>
          <w:ilvl w:val="0"/>
          <w:numId w:val="8"/>
        </w:numPr>
        <w:ind w:left="0" w:firstLine="0"/>
        <w:jc w:val="both"/>
        <w:rPr>
          <w:bCs/>
          <w:sz w:val="28"/>
          <w:szCs w:val="28"/>
        </w:rPr>
      </w:pPr>
      <w:r w:rsidRPr="009C6156">
        <w:rPr>
          <w:bCs/>
          <w:sz w:val="28"/>
          <w:szCs w:val="28"/>
        </w:rPr>
        <w:t>Лицензия на право ведения образовательной деятельностью выдана 09 июня 2016 г. серия 02ЛО1, № 0006103, регистрационный номер 4377, Управлением по контролю и надзору в сфере образования Республики Башкортостан,  срок действия лицензии: бессрочно, приложение № 1 к лицензии от «09» июня 2016 г., регистрационный № 4377 ,выдана Управлением по контролю и надзору в сфере образования при Министерстве образования РБ «09» июня 2016 г., бессрочно, серия 02П01 № 0011901.</w:t>
      </w:r>
    </w:p>
    <w:p w14:paraId="1C377670" w14:textId="77777777" w:rsidR="00C650B2" w:rsidRPr="009C6156" w:rsidRDefault="00C650B2" w:rsidP="008475C6">
      <w:pPr>
        <w:pStyle w:val="a4"/>
        <w:numPr>
          <w:ilvl w:val="0"/>
          <w:numId w:val="8"/>
        </w:numPr>
        <w:ind w:left="0" w:firstLine="0"/>
        <w:jc w:val="both"/>
        <w:rPr>
          <w:bCs/>
          <w:sz w:val="28"/>
          <w:szCs w:val="28"/>
        </w:rPr>
      </w:pPr>
      <w:r w:rsidRPr="009C6156">
        <w:rPr>
          <w:bCs/>
          <w:sz w:val="28"/>
          <w:szCs w:val="28"/>
        </w:rPr>
        <w:t>Свидетельство о государственной аккредитации выдано 25 марта 2009 г. Управлением по контролю и надзору в сфере образования при Министерстве образования Республики Башкортостан АВ 000505, регистрационный № 96. аккредитованы образовательные программы дополнительного образования.</w:t>
      </w:r>
    </w:p>
    <w:p w14:paraId="16C771D8" w14:textId="77777777" w:rsidR="00C650B2" w:rsidRPr="009C6156" w:rsidRDefault="00C650B2" w:rsidP="008475C6">
      <w:pPr>
        <w:pStyle w:val="a4"/>
        <w:numPr>
          <w:ilvl w:val="0"/>
          <w:numId w:val="8"/>
        </w:numPr>
        <w:ind w:left="0" w:firstLine="0"/>
        <w:jc w:val="both"/>
        <w:rPr>
          <w:bCs/>
          <w:sz w:val="28"/>
          <w:szCs w:val="28"/>
        </w:rPr>
      </w:pPr>
      <w:r w:rsidRPr="009C6156">
        <w:rPr>
          <w:bCs/>
          <w:sz w:val="28"/>
          <w:szCs w:val="28"/>
        </w:rPr>
        <w:t>Устав Муниципального бюджетного образовательного учреждения дополнительного образования «Эколого-биологический центр «Эколог» городского округа город Уфа Республики Башкортостан (новая редакция) зарегистрирован 31 декабря 2015 г.  за № 4499.</w:t>
      </w:r>
    </w:p>
    <w:p w14:paraId="7C67260F" w14:textId="77777777" w:rsidR="00C650B2" w:rsidRPr="009C6156" w:rsidRDefault="00C650B2" w:rsidP="008475C6">
      <w:pPr>
        <w:pStyle w:val="a4"/>
        <w:numPr>
          <w:ilvl w:val="0"/>
          <w:numId w:val="9"/>
        </w:numPr>
        <w:ind w:left="0" w:firstLine="0"/>
        <w:jc w:val="both"/>
        <w:rPr>
          <w:bCs/>
          <w:sz w:val="28"/>
          <w:szCs w:val="28"/>
        </w:rPr>
      </w:pPr>
      <w:r w:rsidRPr="009C6156">
        <w:rPr>
          <w:bCs/>
          <w:sz w:val="28"/>
          <w:szCs w:val="28"/>
        </w:rPr>
        <w:t xml:space="preserve">Свидетельство о государственной регистрации права на оперативное управление, подтверждающее закрепление за организацией собственности учредителя и Свидетельство о государственной регистрации права на пользование земельным участком, на котором размещена организация – отсутствуют, т.к. МБОУ ДО «ЭБЦ «Эколог» ГО г. Уфа РБ является «Ссудополучателем» «Балансодержателя» МБОУ ДО «ЦДТ «Глобус»  ГО г. Уфа РБ (договор 257201 безвозмездного пользования  (ссуды) объектом нежилого фонда, находящегося в муниципальной собственности города Уфы  от 04 декабря 2014 года, дополнительное соглашение от 31.12.2015). </w:t>
      </w:r>
    </w:p>
    <w:p w14:paraId="1C2C0F4D" w14:textId="77777777" w:rsidR="00C650B2" w:rsidRPr="00C650B2" w:rsidRDefault="00494AF9" w:rsidP="00897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50B2"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.8. Историческая справка: Станция юных натуралистов была открыта в Советском районе города Уфа в марте 1991 года. Первым директором была </w:t>
      </w:r>
      <w:proofErr w:type="spellStart"/>
      <w:r w:rsidR="00C650B2"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Букарева</w:t>
      </w:r>
      <w:proofErr w:type="spellEnd"/>
      <w:r w:rsidR="00C650B2"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Галина Александровна. В это время Станция юных натуралистов работала по двум направлениям: биологическое и натуралистическое, в кружках занимались 450 воспитанников младшего  и среднего школьного возраста, занимались с ними 5 педагогов. В 2000 году Станция была переименована в Детский эколого-биологический центр. С августа 1993 года по сентябрь 2008 г.  учреждение возглавляла Евгенова Валентина Васильевна. В 2007 году центр переезжает в здание, где раньше располагалась школа № 27, и занимает отдельное крыло на 2 этаже. </w:t>
      </w:r>
    </w:p>
    <w:p w14:paraId="6153CE91" w14:textId="77777777" w:rsidR="00C650B2" w:rsidRPr="00C650B2" w:rsidRDefault="00C650B2" w:rsidP="009C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2008 года по 2015 год центром руководила Макарова Римма Рафаиловна. С октября 2015 по апрель 2016 года должностные обязанности директора исполняла заместитель директора центра Коровина Ольга Витальевна.</w:t>
      </w:r>
    </w:p>
    <w:p w14:paraId="67288975" w14:textId="77777777" w:rsidR="00C650B2" w:rsidRPr="00C650B2" w:rsidRDefault="00C650B2" w:rsidP="009C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января 2016 года учреждение переименовано в Муниципальное бюджетное образовательное учреждение дополнительного образования «Эколого-биологический центр «Эколог» городского округа город Уфа Республики Башкортостан. С апреля 2016 года </w:t>
      </w:r>
      <w:r w:rsidR="009C6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апрель 2017 года </w:t>
      </w:r>
      <w:r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центром руководил Саитов Альфред </w:t>
      </w:r>
      <w:proofErr w:type="spellStart"/>
      <w:r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Рауфович</w:t>
      </w:r>
      <w:proofErr w:type="spellEnd"/>
      <w:r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C6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сентября 2017 </w:t>
      </w:r>
      <w:r w:rsidR="009C6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директор Центра  -</w:t>
      </w:r>
      <w:r w:rsidRPr="00C6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Макарычева Елена Александровна.</w:t>
      </w:r>
    </w:p>
    <w:p w14:paraId="192E4637" w14:textId="77777777" w:rsidR="008972C6" w:rsidRPr="008972C6" w:rsidRDefault="00494AF9" w:rsidP="008972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C6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.9 </w:t>
      </w:r>
      <w:r w:rsidR="008972C6" w:rsidRPr="008972C6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Количественные показатели контингента обучающихся по данным на 31 мая 2018 года 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1358"/>
        <w:gridCol w:w="992"/>
        <w:gridCol w:w="1134"/>
        <w:gridCol w:w="1134"/>
        <w:gridCol w:w="992"/>
        <w:gridCol w:w="1701"/>
      </w:tblGrid>
      <w:tr w:rsidR="008972C6" w:rsidRPr="00A213D9" w14:paraId="42B17191" w14:textId="77777777" w:rsidTr="008972C6">
        <w:tc>
          <w:tcPr>
            <w:tcW w:w="3037" w:type="dxa"/>
            <w:vMerge w:val="restart"/>
          </w:tcPr>
          <w:p w14:paraId="1F48775C" w14:textId="77777777" w:rsidR="008972C6" w:rsidRPr="008972C6" w:rsidRDefault="008972C6" w:rsidP="00897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C6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обучающихся</w:t>
            </w:r>
          </w:p>
        </w:tc>
        <w:tc>
          <w:tcPr>
            <w:tcW w:w="3484" w:type="dxa"/>
            <w:gridSpan w:val="3"/>
          </w:tcPr>
          <w:p w14:paraId="3A17D3EC" w14:textId="77777777" w:rsidR="008972C6" w:rsidRPr="008972C6" w:rsidRDefault="008972C6" w:rsidP="00897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C6">
              <w:rPr>
                <w:rFonts w:ascii="Times New Roman" w:eastAsia="Calibri" w:hAnsi="Times New Roman" w:cs="Times New Roman"/>
                <w:sz w:val="28"/>
                <w:szCs w:val="28"/>
              </w:rPr>
              <w:t>На базе УДОД</w:t>
            </w:r>
          </w:p>
        </w:tc>
        <w:tc>
          <w:tcPr>
            <w:tcW w:w="3827" w:type="dxa"/>
            <w:gridSpan w:val="3"/>
          </w:tcPr>
          <w:p w14:paraId="3F29D3DC" w14:textId="77777777" w:rsidR="008972C6" w:rsidRPr="008972C6" w:rsidRDefault="008972C6" w:rsidP="00897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C6">
              <w:rPr>
                <w:rFonts w:ascii="Times New Roman" w:eastAsia="Calibri" w:hAnsi="Times New Roman" w:cs="Times New Roman"/>
                <w:sz w:val="28"/>
                <w:szCs w:val="28"/>
              </w:rPr>
              <w:t>На базе ОУ</w:t>
            </w:r>
          </w:p>
        </w:tc>
      </w:tr>
      <w:tr w:rsidR="008972C6" w:rsidRPr="00A213D9" w14:paraId="12958B3B" w14:textId="77777777" w:rsidTr="008972C6">
        <w:tc>
          <w:tcPr>
            <w:tcW w:w="3037" w:type="dxa"/>
            <w:vMerge/>
          </w:tcPr>
          <w:p w14:paraId="2C5EAEEE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14:paraId="47699F7A" w14:textId="77777777" w:rsidR="008972C6" w:rsidRPr="008972C6" w:rsidRDefault="008E55E7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объединений</w:t>
            </w:r>
          </w:p>
        </w:tc>
        <w:tc>
          <w:tcPr>
            <w:tcW w:w="992" w:type="dxa"/>
          </w:tcPr>
          <w:p w14:paraId="3A17DBF2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C6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14:paraId="405D9779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C6">
              <w:rPr>
                <w:rFonts w:ascii="Times New Roman" w:eastAsia="Calibri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134" w:type="dxa"/>
          </w:tcPr>
          <w:p w14:paraId="6188DE83" w14:textId="77777777" w:rsidR="008972C6" w:rsidRPr="008972C6" w:rsidRDefault="008E55E7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1134" w:type="dxa"/>
          </w:tcPr>
          <w:p w14:paraId="5ACD3476" w14:textId="77777777" w:rsidR="008972C6" w:rsidRPr="008972C6" w:rsidRDefault="008E55E7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объединений</w:t>
            </w:r>
          </w:p>
        </w:tc>
        <w:tc>
          <w:tcPr>
            <w:tcW w:w="992" w:type="dxa"/>
          </w:tcPr>
          <w:p w14:paraId="0D6269CA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C6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14:paraId="13811279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C6">
              <w:rPr>
                <w:rFonts w:ascii="Times New Roman" w:eastAsia="Calibri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701" w:type="dxa"/>
          </w:tcPr>
          <w:p w14:paraId="59AE6640" w14:textId="77777777" w:rsidR="008972C6" w:rsidRPr="008972C6" w:rsidRDefault="008E55E7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обучающихся</w:t>
            </w:r>
          </w:p>
        </w:tc>
      </w:tr>
      <w:tr w:rsidR="008972C6" w:rsidRPr="009153E6" w14:paraId="18BD9345" w14:textId="77777777" w:rsidTr="008972C6">
        <w:tc>
          <w:tcPr>
            <w:tcW w:w="3037" w:type="dxa"/>
          </w:tcPr>
          <w:p w14:paraId="0E0B1214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C6">
              <w:rPr>
                <w:rFonts w:ascii="Times New Roman" w:eastAsia="Calibri" w:hAnsi="Times New Roman" w:cs="Times New Roman"/>
                <w:sz w:val="28"/>
                <w:szCs w:val="28"/>
              </w:rPr>
              <w:t>941 чел.</w:t>
            </w:r>
          </w:p>
          <w:p w14:paraId="59C15338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C6">
              <w:rPr>
                <w:rFonts w:ascii="Times New Roman" w:eastAsia="Calibri" w:hAnsi="Times New Roman" w:cs="Times New Roman"/>
                <w:sz w:val="28"/>
                <w:szCs w:val="28"/>
              </w:rPr>
              <w:t>27 объединения</w:t>
            </w:r>
          </w:p>
          <w:p w14:paraId="68A26FE5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84 учебных групп </w:t>
            </w:r>
          </w:p>
        </w:tc>
        <w:tc>
          <w:tcPr>
            <w:tcW w:w="1358" w:type="dxa"/>
          </w:tcPr>
          <w:p w14:paraId="3AAB9B41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646FD824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C6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1134" w:type="dxa"/>
          </w:tcPr>
          <w:p w14:paraId="31C3BA84" w14:textId="77777777" w:rsidR="008972C6" w:rsidRPr="008972C6" w:rsidRDefault="008972C6" w:rsidP="0089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554 чел. </w:t>
            </w:r>
          </w:p>
        </w:tc>
        <w:tc>
          <w:tcPr>
            <w:tcW w:w="1134" w:type="dxa"/>
          </w:tcPr>
          <w:p w14:paraId="3CD720D6" w14:textId="77777777" w:rsidR="008972C6" w:rsidRPr="008972C6" w:rsidRDefault="008972C6" w:rsidP="00897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7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24138524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1701" w:type="dxa"/>
          </w:tcPr>
          <w:p w14:paraId="1BE76FED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C6">
              <w:rPr>
                <w:rFonts w:ascii="Times New Roman" w:hAnsi="Times New Roman" w:cs="Times New Roman"/>
                <w:sz w:val="28"/>
                <w:szCs w:val="28"/>
              </w:rPr>
              <w:t xml:space="preserve">387 чел. </w:t>
            </w:r>
          </w:p>
        </w:tc>
      </w:tr>
    </w:tbl>
    <w:p w14:paraId="3BC76C13" w14:textId="77777777" w:rsidR="008972C6" w:rsidRPr="00DE131F" w:rsidRDefault="008972C6" w:rsidP="00897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1F">
        <w:rPr>
          <w:rFonts w:ascii="Times New Roman" w:hAnsi="Times New Roman" w:cs="Times New Roman"/>
          <w:sz w:val="28"/>
          <w:szCs w:val="28"/>
        </w:rPr>
        <w:t xml:space="preserve">Дети посещают объединения по 4 направленностям: естественно – научной, </w:t>
      </w:r>
      <w:proofErr w:type="spellStart"/>
      <w:r w:rsidRPr="00DE131F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DE131F">
        <w:rPr>
          <w:rFonts w:ascii="Times New Roman" w:hAnsi="Times New Roman" w:cs="Times New Roman"/>
          <w:sz w:val="28"/>
          <w:szCs w:val="28"/>
        </w:rPr>
        <w:t xml:space="preserve"> – краеведческой, художественно – эстетической, социально – педагогической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2187"/>
        <w:gridCol w:w="2041"/>
        <w:gridCol w:w="1687"/>
      </w:tblGrid>
      <w:tr w:rsidR="008972C6" w:rsidRPr="00DE131F" w14:paraId="7EB5F276" w14:textId="77777777" w:rsidTr="008972C6">
        <w:trPr>
          <w:trHeight w:val="716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DC9B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направленности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1FFD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Количество объединений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2C83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Количество учебных групп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8451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8972C6" w:rsidRPr="00DE131F" w14:paraId="162F0FDF" w14:textId="77777777" w:rsidTr="008972C6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8D4F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естественно-научной,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CDAA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10 (35%)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D4EA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31 (37%)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ECE6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360 (38%)</w:t>
            </w:r>
          </w:p>
        </w:tc>
      </w:tr>
      <w:tr w:rsidR="008972C6" w:rsidRPr="00DE131F" w14:paraId="0996276D" w14:textId="77777777" w:rsidTr="008972C6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8919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туристско</w:t>
            </w:r>
            <w:proofErr w:type="spellEnd"/>
            <w:r w:rsidRPr="00DE131F"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краеведческой,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4891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3  (9 %)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BD44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5   (7%)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A455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50   (6%)</w:t>
            </w:r>
          </w:p>
        </w:tc>
      </w:tr>
      <w:tr w:rsidR="008972C6" w:rsidRPr="00DE131F" w14:paraId="543D2177" w14:textId="77777777" w:rsidTr="008972C6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2C34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BC27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9  (32%)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0846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36 (40%)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2AF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394 (42%)</w:t>
            </w:r>
          </w:p>
        </w:tc>
      </w:tr>
      <w:tr w:rsidR="008972C6" w:rsidRPr="00DE131F" w14:paraId="7E342C08" w14:textId="77777777" w:rsidTr="008972C6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AD6B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BDE2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5   (24%)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630B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12 (16%)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4B9A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137 (14%)</w:t>
            </w:r>
          </w:p>
        </w:tc>
      </w:tr>
      <w:tr w:rsidR="008972C6" w:rsidRPr="00DE131F" w14:paraId="2A3229C4" w14:textId="77777777" w:rsidTr="008972C6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2DFC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ИТОГО:   кол-во направленностей – 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F8C8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0180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5442" w14:textId="77777777" w:rsidR="008972C6" w:rsidRPr="00DE131F" w:rsidRDefault="008972C6" w:rsidP="00897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b/>
                <w:sz w:val="28"/>
                <w:szCs w:val="28"/>
              </w:rPr>
              <w:t>941</w:t>
            </w:r>
          </w:p>
        </w:tc>
      </w:tr>
    </w:tbl>
    <w:p w14:paraId="61790A1C" w14:textId="77777777" w:rsidR="008972C6" w:rsidRPr="008972C6" w:rsidRDefault="008972C6" w:rsidP="00897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Контингент</w:t>
      </w:r>
      <w:r w:rsidRPr="008972C6">
        <w:rPr>
          <w:rFonts w:ascii="Times New Roman" w:hAnsi="Times New Roman" w:cs="Times New Roman"/>
          <w:sz w:val="28"/>
          <w:szCs w:val="28"/>
        </w:rPr>
        <w:t xml:space="preserve"> детей по возрасту:</w:t>
      </w: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62"/>
        <w:gridCol w:w="1559"/>
        <w:gridCol w:w="1559"/>
      </w:tblGrid>
      <w:tr w:rsidR="008972C6" w:rsidRPr="00DE131F" w14:paraId="5B0F5A65" w14:textId="77777777" w:rsidTr="00897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C011" w14:textId="77777777" w:rsidR="008972C6" w:rsidRPr="00DE131F" w:rsidRDefault="008972C6" w:rsidP="0089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3B98" w14:textId="77777777" w:rsidR="008972C6" w:rsidRPr="00DE131F" w:rsidRDefault="008972C6" w:rsidP="008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13F4" w14:textId="77777777" w:rsidR="008972C6" w:rsidRPr="00DE131F" w:rsidRDefault="008972C6" w:rsidP="0089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</w:tr>
      <w:tr w:rsidR="008972C6" w:rsidRPr="00DE131F" w14:paraId="2B426E07" w14:textId="77777777" w:rsidTr="00897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BDF6" w14:textId="77777777" w:rsidR="008972C6" w:rsidRPr="00DE131F" w:rsidRDefault="008972C6" w:rsidP="0089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8E71" w14:textId="77777777" w:rsidR="008972C6" w:rsidRPr="00DE131F" w:rsidRDefault="008972C6" w:rsidP="008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3323" w14:textId="77777777" w:rsidR="008972C6" w:rsidRPr="00DE131F" w:rsidRDefault="008972C6" w:rsidP="0089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42 %</w:t>
            </w:r>
          </w:p>
        </w:tc>
      </w:tr>
      <w:tr w:rsidR="008972C6" w:rsidRPr="00DE131F" w14:paraId="2B5E9CB9" w14:textId="77777777" w:rsidTr="00897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D1BE" w14:textId="77777777" w:rsidR="008972C6" w:rsidRPr="00DE131F" w:rsidRDefault="008972C6" w:rsidP="0089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3FA4" w14:textId="77777777" w:rsidR="008972C6" w:rsidRPr="00DE131F" w:rsidRDefault="008972C6" w:rsidP="008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3358" w14:textId="77777777" w:rsidR="008972C6" w:rsidRPr="00DE131F" w:rsidRDefault="008972C6" w:rsidP="0089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27 %</w:t>
            </w:r>
          </w:p>
        </w:tc>
      </w:tr>
      <w:tr w:rsidR="008972C6" w:rsidRPr="00DE131F" w14:paraId="1C11945E" w14:textId="77777777" w:rsidTr="00897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324E" w14:textId="77777777" w:rsidR="008972C6" w:rsidRPr="00DE131F" w:rsidRDefault="008972C6" w:rsidP="0089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704" w14:textId="77777777" w:rsidR="008972C6" w:rsidRPr="00DE131F" w:rsidRDefault="008972C6" w:rsidP="0089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97E2" w14:textId="77777777" w:rsidR="008972C6" w:rsidRPr="00DE131F" w:rsidRDefault="008972C6" w:rsidP="0089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27 %</w:t>
            </w:r>
          </w:p>
        </w:tc>
      </w:tr>
      <w:tr w:rsidR="008972C6" w:rsidRPr="00DE131F" w14:paraId="095C3877" w14:textId="77777777" w:rsidTr="00897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96C3" w14:textId="77777777" w:rsidR="008972C6" w:rsidRPr="00DE131F" w:rsidRDefault="008972C6" w:rsidP="0089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B504" w14:textId="77777777" w:rsidR="008972C6" w:rsidRPr="00DE131F" w:rsidRDefault="008972C6" w:rsidP="0089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941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5629" w14:textId="77777777" w:rsidR="008972C6" w:rsidRPr="00DE131F" w:rsidRDefault="008972C6" w:rsidP="0089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31EEF157" w14:textId="77777777" w:rsidR="008972C6" w:rsidRPr="00DE131F" w:rsidRDefault="008972C6" w:rsidP="00897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Гендерный состав</w:t>
      </w:r>
      <w:r w:rsidRPr="00DE13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контингента:</w:t>
      </w:r>
    </w:p>
    <w:p w14:paraId="36AD74B7" w14:textId="77777777" w:rsidR="008972C6" w:rsidRPr="00DE131F" w:rsidRDefault="008972C6" w:rsidP="00897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sz w:val="28"/>
          <w:szCs w:val="28"/>
          <w:lang w:eastAsia="ru-RU"/>
        </w:rPr>
        <w:t>Девочек –575 чел. (61%)</w:t>
      </w:r>
    </w:p>
    <w:p w14:paraId="37636FB7" w14:textId="77777777" w:rsidR="008972C6" w:rsidRPr="00DE131F" w:rsidRDefault="008972C6" w:rsidP="00897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sz w:val="28"/>
          <w:szCs w:val="28"/>
          <w:lang w:eastAsia="ru-RU"/>
        </w:rPr>
        <w:t>Мальчиков –366 чел. (39%)</w:t>
      </w:r>
    </w:p>
    <w:p w14:paraId="7CC19425" w14:textId="77777777" w:rsidR="008972C6" w:rsidRPr="008972C6" w:rsidRDefault="008972C6" w:rsidP="00897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72C6">
        <w:rPr>
          <w:rFonts w:ascii="Times New Roman" w:hAnsi="Times New Roman" w:cs="Times New Roman"/>
          <w:bCs/>
          <w:sz w:val="28"/>
          <w:szCs w:val="28"/>
          <w:lang w:eastAsia="ru-RU"/>
        </w:rPr>
        <w:t>Социальный состав контингента:</w:t>
      </w:r>
    </w:p>
    <w:p w14:paraId="295D5963" w14:textId="77777777" w:rsidR="008972C6" w:rsidRPr="00DE131F" w:rsidRDefault="008972C6" w:rsidP="008972C6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дети, стоящие на ОДН и ВШУ– нет.</w:t>
      </w:r>
    </w:p>
    <w:p w14:paraId="7D3AEDDF" w14:textId="77777777" w:rsidR="008972C6" w:rsidRPr="00DE131F" w:rsidRDefault="008972C6" w:rsidP="00897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31F">
        <w:rPr>
          <w:rFonts w:ascii="Times New Roman" w:hAnsi="Times New Roman" w:cs="Times New Roman"/>
          <w:sz w:val="28"/>
          <w:szCs w:val="28"/>
        </w:rPr>
        <w:t>Дети сироты, дети, оставшиеся без попечения родителей – 3</w:t>
      </w:r>
      <w:r w:rsidRPr="00DE131F">
        <w:rPr>
          <w:rFonts w:ascii="Times New Roman" w:hAnsi="Times New Roman" w:cs="Times New Roman"/>
          <w:sz w:val="28"/>
          <w:szCs w:val="28"/>
          <w:lang w:eastAsia="ru-RU"/>
        </w:rPr>
        <w:t xml:space="preserve"> (0,3%)</w:t>
      </w:r>
    </w:p>
    <w:p w14:paraId="58C48C15" w14:textId="77777777" w:rsidR="008972C6" w:rsidRPr="00DE131F" w:rsidRDefault="008972C6" w:rsidP="008972C6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sz w:val="28"/>
          <w:szCs w:val="28"/>
          <w:lang w:eastAsia="ru-RU"/>
        </w:rPr>
        <w:t>дети из многодетных семей –5 чел. (0,5%);</w:t>
      </w:r>
    </w:p>
    <w:p w14:paraId="073ED614" w14:textId="77777777" w:rsidR="008972C6" w:rsidRPr="00DE131F" w:rsidRDefault="008972C6" w:rsidP="008972C6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31F">
        <w:rPr>
          <w:rFonts w:ascii="Times New Roman" w:hAnsi="Times New Roman" w:cs="Times New Roman"/>
          <w:sz w:val="28"/>
          <w:szCs w:val="28"/>
          <w:lang w:eastAsia="ru-RU"/>
        </w:rPr>
        <w:t>дети, попавшие в трудную жизненную ситуацию – 5 чел. (0,5%)</w:t>
      </w:r>
    </w:p>
    <w:p w14:paraId="10A76595" w14:textId="77777777" w:rsidR="008972C6" w:rsidRPr="00DE131F" w:rsidRDefault="008972C6" w:rsidP="008972C6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1F">
        <w:rPr>
          <w:rFonts w:ascii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– </w:t>
      </w:r>
      <w:r w:rsidRPr="00DE131F">
        <w:rPr>
          <w:rFonts w:ascii="Times New Roman" w:hAnsi="Times New Roman" w:cs="Times New Roman"/>
          <w:sz w:val="28"/>
          <w:szCs w:val="28"/>
        </w:rPr>
        <w:t>2 (0,2%)</w:t>
      </w:r>
    </w:p>
    <w:p w14:paraId="00F0ADF8" w14:textId="77777777" w:rsidR="008972C6" w:rsidRDefault="008972C6" w:rsidP="008972C6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1F">
        <w:rPr>
          <w:rFonts w:ascii="Times New Roman" w:hAnsi="Times New Roman"/>
          <w:sz w:val="28"/>
          <w:szCs w:val="28"/>
        </w:rPr>
        <w:t>одаренные дети – 75 чел. (8%.)</w:t>
      </w:r>
    </w:p>
    <w:p w14:paraId="2C4EB659" w14:textId="77777777" w:rsidR="008972C6" w:rsidRPr="008972C6" w:rsidRDefault="008972C6" w:rsidP="008972C6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Количественные показатели педагогических кадров </w:t>
      </w:r>
      <w:r w:rsidRPr="008972C6">
        <w:rPr>
          <w:rFonts w:ascii="Times New Roman" w:eastAsia="Times New Roman" w:hAnsi="Times New Roman" w:cs="Times New Roman"/>
          <w:sz w:val="28"/>
          <w:szCs w:val="28"/>
        </w:rPr>
        <w:t xml:space="preserve">по данным на 31 мая 2018 года </w:t>
      </w:r>
    </w:p>
    <w:tbl>
      <w:tblPr>
        <w:tblW w:w="10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742"/>
        <w:gridCol w:w="708"/>
        <w:gridCol w:w="709"/>
        <w:gridCol w:w="851"/>
        <w:gridCol w:w="850"/>
        <w:gridCol w:w="851"/>
        <w:gridCol w:w="850"/>
        <w:gridCol w:w="709"/>
        <w:gridCol w:w="1950"/>
        <w:gridCol w:w="1307"/>
      </w:tblGrid>
      <w:tr w:rsidR="008972C6" w:rsidRPr="00A213D9" w14:paraId="3084596F" w14:textId="77777777" w:rsidTr="008972C6">
        <w:tc>
          <w:tcPr>
            <w:tcW w:w="926" w:type="dxa"/>
            <w:vMerge w:val="restart"/>
          </w:tcPr>
          <w:p w14:paraId="62B63119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общее количество педагогов</w:t>
            </w:r>
          </w:p>
        </w:tc>
        <w:tc>
          <w:tcPr>
            <w:tcW w:w="742" w:type="dxa"/>
            <w:vMerge w:val="restart"/>
          </w:tcPr>
          <w:p w14:paraId="02867D57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количество штатных педагогов</w:t>
            </w:r>
          </w:p>
        </w:tc>
        <w:tc>
          <w:tcPr>
            <w:tcW w:w="708" w:type="dxa"/>
            <w:vMerge w:val="restart"/>
          </w:tcPr>
          <w:p w14:paraId="7C8327F3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педагогов – совместителей</w:t>
            </w:r>
          </w:p>
        </w:tc>
        <w:tc>
          <w:tcPr>
            <w:tcW w:w="2410" w:type="dxa"/>
            <w:gridSpan w:val="3"/>
          </w:tcPr>
          <w:p w14:paraId="4EA0A212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количество педагогов, имеющих образование</w:t>
            </w:r>
          </w:p>
        </w:tc>
        <w:tc>
          <w:tcPr>
            <w:tcW w:w="2410" w:type="dxa"/>
            <w:gridSpan w:val="3"/>
          </w:tcPr>
          <w:p w14:paraId="037662A3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количество педагогов, имеющие квалификационную категорию</w:t>
            </w:r>
          </w:p>
        </w:tc>
        <w:tc>
          <w:tcPr>
            <w:tcW w:w="1950" w:type="dxa"/>
            <w:vMerge w:val="restart"/>
          </w:tcPr>
          <w:p w14:paraId="6FB2AF60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количество педагогов, имеющих звания и награды</w:t>
            </w:r>
          </w:p>
        </w:tc>
        <w:tc>
          <w:tcPr>
            <w:tcW w:w="1307" w:type="dxa"/>
            <w:vMerge w:val="restart"/>
          </w:tcPr>
          <w:p w14:paraId="34FEDD80" w14:textId="77777777" w:rsidR="008972C6" w:rsidRPr="008972C6" w:rsidRDefault="008972C6" w:rsidP="008972C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количество педагогов, прошедших повышение квалификации</w:t>
            </w:r>
          </w:p>
        </w:tc>
      </w:tr>
      <w:tr w:rsidR="008972C6" w:rsidRPr="00A213D9" w14:paraId="307B7A99" w14:textId="77777777" w:rsidTr="008972C6">
        <w:tc>
          <w:tcPr>
            <w:tcW w:w="926" w:type="dxa"/>
            <w:vMerge/>
          </w:tcPr>
          <w:p w14:paraId="6067BA4F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</w:tcPr>
          <w:p w14:paraId="06635161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14:paraId="2B35A033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434F9394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851" w:type="dxa"/>
          </w:tcPr>
          <w:p w14:paraId="5EDD6071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средне- специальное</w:t>
            </w:r>
          </w:p>
        </w:tc>
        <w:tc>
          <w:tcPr>
            <w:tcW w:w="850" w:type="dxa"/>
          </w:tcPr>
          <w:p w14:paraId="6DC9BA6C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среднее</w:t>
            </w:r>
          </w:p>
        </w:tc>
        <w:tc>
          <w:tcPr>
            <w:tcW w:w="851" w:type="dxa"/>
          </w:tcPr>
          <w:p w14:paraId="6F01A63C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высшую</w:t>
            </w:r>
          </w:p>
        </w:tc>
        <w:tc>
          <w:tcPr>
            <w:tcW w:w="850" w:type="dxa"/>
          </w:tcPr>
          <w:p w14:paraId="2D53464E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первую</w:t>
            </w:r>
          </w:p>
        </w:tc>
        <w:tc>
          <w:tcPr>
            <w:tcW w:w="709" w:type="dxa"/>
          </w:tcPr>
          <w:p w14:paraId="6EBCF793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950" w:type="dxa"/>
            <w:vMerge/>
          </w:tcPr>
          <w:p w14:paraId="6272A90D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7" w:type="dxa"/>
            <w:vMerge/>
          </w:tcPr>
          <w:p w14:paraId="63CC523B" w14:textId="77777777" w:rsidR="008972C6" w:rsidRPr="008972C6" w:rsidRDefault="008972C6" w:rsidP="008972C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972C6" w:rsidRPr="00A213D9" w14:paraId="5E827C3B" w14:textId="77777777" w:rsidTr="008972C6">
        <w:tc>
          <w:tcPr>
            <w:tcW w:w="926" w:type="dxa"/>
          </w:tcPr>
          <w:p w14:paraId="0C1B1F45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31 чел.</w:t>
            </w:r>
          </w:p>
        </w:tc>
        <w:tc>
          <w:tcPr>
            <w:tcW w:w="742" w:type="dxa"/>
          </w:tcPr>
          <w:p w14:paraId="078B4BD3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22 чел.</w:t>
            </w:r>
          </w:p>
        </w:tc>
        <w:tc>
          <w:tcPr>
            <w:tcW w:w="708" w:type="dxa"/>
          </w:tcPr>
          <w:p w14:paraId="05E88225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9 чел.</w:t>
            </w:r>
          </w:p>
        </w:tc>
        <w:tc>
          <w:tcPr>
            <w:tcW w:w="709" w:type="dxa"/>
          </w:tcPr>
          <w:p w14:paraId="43D58A86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31 чел.</w:t>
            </w:r>
          </w:p>
        </w:tc>
        <w:tc>
          <w:tcPr>
            <w:tcW w:w="851" w:type="dxa"/>
          </w:tcPr>
          <w:p w14:paraId="723022A6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BAE30B1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248ECFD8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16</w:t>
            </w:r>
          </w:p>
          <w:p w14:paraId="15C84745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850" w:type="dxa"/>
          </w:tcPr>
          <w:p w14:paraId="3F62E594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8972C6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  <w:tc>
          <w:tcPr>
            <w:tcW w:w="709" w:type="dxa"/>
          </w:tcPr>
          <w:p w14:paraId="500E2B7E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чел.</w:t>
            </w:r>
          </w:p>
        </w:tc>
        <w:tc>
          <w:tcPr>
            <w:tcW w:w="1950" w:type="dxa"/>
          </w:tcPr>
          <w:p w14:paraId="4AA75A9D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23 чел.</w:t>
            </w:r>
          </w:p>
          <w:p w14:paraId="114C0AB6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«Отличник образования» - 3 чел.</w:t>
            </w:r>
          </w:p>
          <w:p w14:paraId="2D439B25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Грамота ГУО – 4 чел.</w:t>
            </w:r>
          </w:p>
          <w:p w14:paraId="15A3A8AB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Грамоты Администрации Советского района – 2 чел.</w:t>
            </w:r>
          </w:p>
          <w:p w14:paraId="428A73E0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Грамоты Отдела образования Советского района – 3 чел.</w:t>
            </w:r>
          </w:p>
          <w:p w14:paraId="548C245A" w14:textId="77777777" w:rsidR="008972C6" w:rsidRPr="008972C6" w:rsidRDefault="008972C6" w:rsidP="008972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Грамоты Министерства природопользования и экологии – 8 чел.</w:t>
            </w:r>
            <w:r w:rsidRPr="008972C6">
              <w:rPr>
                <w:rFonts w:ascii="Times New Roman" w:hAnsi="Times New Roman" w:cs="Times New Roman"/>
              </w:rPr>
              <w:t xml:space="preserve"> </w:t>
            </w:r>
          </w:p>
          <w:p w14:paraId="1F5B7194" w14:textId="77777777" w:rsidR="008972C6" w:rsidRPr="008972C6" w:rsidRDefault="008972C6" w:rsidP="008972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2C6">
              <w:rPr>
                <w:rFonts w:ascii="Times New Roman" w:hAnsi="Times New Roman" w:cs="Times New Roman"/>
              </w:rPr>
              <w:t>«Кандидат  наук», -2 чел.</w:t>
            </w:r>
          </w:p>
          <w:p w14:paraId="12210F4A" w14:textId="77777777" w:rsidR="008972C6" w:rsidRPr="008972C6" w:rsidRDefault="008972C6" w:rsidP="008972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2C6">
              <w:rPr>
                <w:rFonts w:ascii="Times New Roman" w:hAnsi="Times New Roman" w:cs="Times New Roman"/>
              </w:rPr>
              <w:t>«Доктор биологических наук» - 1 чел.</w:t>
            </w:r>
          </w:p>
          <w:p w14:paraId="1954392A" w14:textId="77777777" w:rsidR="008972C6" w:rsidRPr="008972C6" w:rsidRDefault="008972C6" w:rsidP="00897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hAnsi="Times New Roman" w:cs="Times New Roman"/>
              </w:rPr>
              <w:t>«Заслуженный деятель науки РБ» - 1 чел.</w:t>
            </w:r>
          </w:p>
        </w:tc>
        <w:tc>
          <w:tcPr>
            <w:tcW w:w="1307" w:type="dxa"/>
          </w:tcPr>
          <w:p w14:paraId="4F21CB56" w14:textId="77777777" w:rsidR="008972C6" w:rsidRPr="008972C6" w:rsidRDefault="008972C6" w:rsidP="008972C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972C6">
              <w:rPr>
                <w:rFonts w:ascii="Times New Roman" w:eastAsia="Calibri" w:hAnsi="Times New Roman" w:cs="Times New Roman"/>
              </w:rPr>
              <w:t>20 чел.</w:t>
            </w:r>
          </w:p>
        </w:tc>
      </w:tr>
    </w:tbl>
    <w:p w14:paraId="4EE4C30B" w14:textId="77777777" w:rsidR="008972C6" w:rsidRPr="008972C6" w:rsidRDefault="008972C6" w:rsidP="00897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2C6">
        <w:rPr>
          <w:rFonts w:ascii="Times New Roman" w:hAnsi="Times New Roman" w:cs="Times New Roman"/>
          <w:sz w:val="28"/>
          <w:szCs w:val="28"/>
        </w:rPr>
        <w:t>2.11.</w:t>
      </w:r>
      <w:r>
        <w:rPr>
          <w:sz w:val="28"/>
          <w:szCs w:val="28"/>
        </w:rPr>
        <w:t xml:space="preserve"> </w:t>
      </w:r>
      <w:r w:rsidR="00C5134C" w:rsidRPr="0049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организуется в </w:t>
      </w:r>
      <w:r w:rsidR="009C6156" w:rsidRPr="0049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учебных </w:t>
      </w:r>
      <w:r w:rsidR="00C5134C" w:rsidRPr="0049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кабинетах  </w:t>
      </w:r>
      <w:r w:rsidR="009C6156" w:rsidRPr="0049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Центра, </w:t>
      </w:r>
      <w:r w:rsidR="00C5134C" w:rsidRPr="00494A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базах общеобр</w:t>
      </w:r>
      <w:r w:rsidR="00F037FE" w:rsidRPr="0049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азовательных учреждений </w:t>
      </w:r>
      <w:r w:rsidR="009C6156" w:rsidRPr="00494A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 117 и Школа № 100</w:t>
      </w:r>
      <w:r w:rsidR="00F037FE" w:rsidRPr="0049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</w:t>
      </w:r>
      <w:r w:rsidR="009C6156" w:rsidRPr="0049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 г. Уфа РБ.</w:t>
      </w:r>
      <w:r w:rsidR="00C5134C" w:rsidRPr="0049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Приоритетными направлениями работы Центра является эколого-биологическое и туристско-краеведческое.</w:t>
      </w:r>
    </w:p>
    <w:p w14:paraId="391B4E25" w14:textId="77777777" w:rsidR="0004517C" w:rsidRDefault="00D26383" w:rsidP="00045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МБОУ ДО</w:t>
      </w:r>
      <w:r w:rsidR="00C5134C" w:rsidRPr="00C5134C">
        <w:rPr>
          <w:rFonts w:ascii="Times New Roman" w:eastAsia="Times New Roman" w:hAnsi="Times New Roman" w:cs="Times New Roman"/>
          <w:sz w:val="28"/>
          <w:szCs w:val="28"/>
        </w:rPr>
        <w:t xml:space="preserve"> ЭБЦ </w:t>
      </w:r>
      <w:r w:rsidR="008972C6">
        <w:rPr>
          <w:rFonts w:ascii="Times New Roman" w:eastAsia="Times New Roman" w:hAnsi="Times New Roman" w:cs="Times New Roman"/>
          <w:sz w:val="28"/>
          <w:szCs w:val="28"/>
        </w:rPr>
        <w:t xml:space="preserve">«Эколог» </w:t>
      </w:r>
      <w:r w:rsidR="00C5134C" w:rsidRPr="00C5134C">
        <w:rPr>
          <w:rFonts w:ascii="Times New Roman" w:eastAsia="Times New Roman" w:hAnsi="Times New Roman" w:cs="Times New Roman"/>
          <w:sz w:val="28"/>
          <w:szCs w:val="28"/>
        </w:rPr>
        <w:t xml:space="preserve">ведется научно-исследовательская, природоохранная, просветительская работа, консультативная, экскурсионная работа, работа с одаренными детьми, работа с детьми, состоящими на </w:t>
      </w:r>
      <w:r w:rsidR="00C5134C" w:rsidRPr="00FD2214">
        <w:rPr>
          <w:rFonts w:ascii="Times New Roman" w:eastAsia="Times New Roman" w:hAnsi="Times New Roman" w:cs="Times New Roman"/>
          <w:sz w:val="28"/>
          <w:szCs w:val="28"/>
        </w:rPr>
        <w:t>профилактических учетах,</w:t>
      </w:r>
      <w:r w:rsidR="00C5134C" w:rsidRPr="00C5134C">
        <w:rPr>
          <w:rFonts w:ascii="Times New Roman" w:eastAsia="Times New Roman" w:hAnsi="Times New Roman" w:cs="Times New Roman"/>
          <w:sz w:val="28"/>
          <w:szCs w:val="28"/>
        </w:rPr>
        <w:t xml:space="preserve"> работа и сотрудничество с родителями </w:t>
      </w:r>
      <w:r w:rsidR="00FD22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C5134C" w:rsidRPr="00C513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91B06A" w14:textId="77777777" w:rsidR="008972C6" w:rsidRPr="00C5134C" w:rsidRDefault="008972C6" w:rsidP="00897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 ориентирован на работу с обу</w:t>
      </w: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щимися, проявляющими интерес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естественным наукам: экологии, биологии</w:t>
      </w: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краеведению, туризму, прикладному искусству и желающим получить дополнительные знания в этих областях. Выпускники эколого-биологического центра становятся впоследствии </w:t>
      </w: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специалистами в области  изучения, использования  и охраны природной среды; агрономами, врачами, ферме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рами, географами, специалистами по</w:t>
      </w: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флористике, поэтому главным показателем содержания образования является совокупность биологических, экологических, туристско-краеведческих и художественно-эстетических знаний, умений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выков, полученных обучающимися</w:t>
      </w: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29BD94" w14:textId="77777777" w:rsidR="008972C6" w:rsidRPr="00C5134C" w:rsidRDefault="008972C6" w:rsidP="008972C6">
      <w:pPr>
        <w:tabs>
          <w:tab w:val="left" w:pos="37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позволяет внедрять в практику современные педагогические технологии. </w:t>
      </w:r>
    </w:p>
    <w:p w14:paraId="6B5AC642" w14:textId="77777777" w:rsidR="008972C6" w:rsidRPr="00C5134C" w:rsidRDefault="008972C6" w:rsidP="008972C6">
      <w:pPr>
        <w:tabs>
          <w:tab w:val="left" w:pos="37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образовательного процесса:</w:t>
      </w:r>
    </w:p>
    <w:p w14:paraId="1474B69C" w14:textId="77777777" w:rsidR="008972C6" w:rsidRPr="00C5134C" w:rsidRDefault="008972C6" w:rsidP="008972C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организуется на добровольных началах всех сторон образовательно-воспитательного процесса: дети, родители, педагоги;</w:t>
      </w:r>
    </w:p>
    <w:p w14:paraId="5C8E300C" w14:textId="77777777" w:rsidR="008972C6" w:rsidRPr="00C5134C" w:rsidRDefault="008972C6" w:rsidP="008972C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свободное от занятий в школе время, выходные и дни  каникул;</w:t>
      </w:r>
    </w:p>
    <w:p w14:paraId="55D63119" w14:textId="77777777" w:rsidR="008972C6" w:rsidRPr="00C5134C" w:rsidRDefault="008972C6" w:rsidP="008972C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предоставляется возможность удовлетворять свои познавательные интересы, сочетая различные направления и формы занятий;</w:t>
      </w:r>
    </w:p>
    <w:p w14:paraId="152665C6" w14:textId="77777777" w:rsidR="008972C6" w:rsidRPr="00C5134C" w:rsidRDefault="008972C6" w:rsidP="008972C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переход учащихся из одной группы в другую (по направленностям, возрастному составу, интеллектуальному развитию);</w:t>
      </w:r>
    </w:p>
    <w:p w14:paraId="7D1B20A9" w14:textId="77777777" w:rsidR="008972C6" w:rsidRPr="00C5134C" w:rsidRDefault="008972C6" w:rsidP="008972C6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предоставляется право заниматься одновременно в нескольких объединениях;</w:t>
      </w:r>
    </w:p>
    <w:p w14:paraId="14C0FB64" w14:textId="77777777" w:rsidR="008972C6" w:rsidRPr="00C5134C" w:rsidRDefault="008972C6" w:rsidP="008972C6">
      <w:pPr>
        <w:tabs>
          <w:tab w:val="left" w:pos="37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акцент в обучении ставится на самостоятельную работу педагогов в сочетании с приемами взаимопроверки, взаимопомощи, </w:t>
      </w:r>
      <w:proofErr w:type="spellStart"/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78F8E1" w14:textId="77777777" w:rsidR="008972C6" w:rsidRDefault="008972C6" w:rsidP="008972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5134C">
        <w:rPr>
          <w:rFonts w:ascii="Times New Roman" w:eastAsia="Times New Roman" w:hAnsi="Times New Roman" w:cs="Times New Roman"/>
          <w:sz w:val="28"/>
          <w:szCs w:val="28"/>
        </w:rPr>
        <w:t>Педагоги дополнительного образования М</w:t>
      </w:r>
      <w:r>
        <w:rPr>
          <w:rFonts w:ascii="Times New Roman" w:eastAsia="Times New Roman" w:hAnsi="Times New Roman" w:cs="Times New Roman"/>
          <w:sz w:val="28"/>
          <w:szCs w:val="28"/>
        </w:rPr>
        <w:t>БОУ ДО «Эколог»</w:t>
      </w:r>
      <w:r w:rsidRPr="00C5134C">
        <w:rPr>
          <w:rFonts w:ascii="Times New Roman" w:eastAsia="Times New Roman" w:hAnsi="Times New Roman" w:cs="Times New Roman"/>
          <w:sz w:val="28"/>
          <w:szCs w:val="28"/>
        </w:rPr>
        <w:t xml:space="preserve"> работают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32 </w:t>
      </w:r>
      <w:r w:rsidRPr="00C5134C">
        <w:rPr>
          <w:rFonts w:ascii="Times New Roman" w:eastAsia="Times New Roman" w:hAnsi="Times New Roman" w:cs="Times New Roman"/>
          <w:sz w:val="28"/>
          <w:szCs w:val="28"/>
        </w:rPr>
        <w:t>модифицированным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 общеобразовательным</w:t>
      </w:r>
      <w:r w:rsidRPr="00C5134C">
        <w:rPr>
          <w:rFonts w:ascii="Times New Roman" w:eastAsia="Times New Roman" w:hAnsi="Times New Roman" w:cs="Times New Roman"/>
          <w:sz w:val="28"/>
          <w:szCs w:val="28"/>
        </w:rPr>
        <w:t xml:space="preserve"> программам, с учётом современных требований к процессу дополнительного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 учащихся</w:t>
      </w:r>
      <w:r w:rsidRPr="00FD22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14:paraId="1DF0A981" w14:textId="77777777" w:rsidR="008972C6" w:rsidRPr="008972C6" w:rsidRDefault="008972C6" w:rsidP="008972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72C6">
        <w:rPr>
          <w:rFonts w:ascii="Times New Roman" w:eastAsia="Times New Roman" w:hAnsi="Times New Roman" w:cs="Times New Roman"/>
          <w:sz w:val="28"/>
          <w:szCs w:val="28"/>
        </w:rPr>
        <w:t>2.12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8972C6">
        <w:rPr>
          <w:rFonts w:ascii="Times New Roman" w:hAnsi="Times New Roman" w:cs="Times New Roman"/>
          <w:sz w:val="28"/>
          <w:szCs w:val="28"/>
        </w:rPr>
        <w:t>Органы государственно-общественного  управления и самоуправления</w:t>
      </w:r>
      <w:r w:rsidRPr="000C7E89">
        <w:rPr>
          <w:rFonts w:ascii="Times New Roman" w:hAnsi="Times New Roman" w:cs="Times New Roman"/>
          <w:i/>
          <w:sz w:val="28"/>
          <w:szCs w:val="28"/>
        </w:rPr>
        <w:t>.</w:t>
      </w:r>
    </w:p>
    <w:p w14:paraId="34A38491" w14:textId="77777777" w:rsidR="008972C6" w:rsidRPr="008972C6" w:rsidRDefault="008972C6" w:rsidP="008972C6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0C7E89">
        <w:rPr>
          <w:sz w:val="28"/>
          <w:szCs w:val="28"/>
        </w:rPr>
        <w:t xml:space="preserve">Формами самоуправления в Учреждении являются </w:t>
      </w:r>
      <w:r w:rsidRPr="008972C6">
        <w:rPr>
          <w:sz w:val="28"/>
          <w:szCs w:val="28"/>
        </w:rPr>
        <w:t xml:space="preserve">общее собрание работников, Педагогический совет, Методический совет, Родительский комитет, Совет обучающихся </w:t>
      </w:r>
      <w:r w:rsidRPr="000C7E89">
        <w:rPr>
          <w:sz w:val="28"/>
          <w:szCs w:val="28"/>
        </w:rPr>
        <w:t xml:space="preserve">а также иные, предусмотренные законом Российской Федерации и Республики Башкортостан  и настоящим Уставом органы, действующие на основании положения о них или других локальных актах Учреждения.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1"/>
      </w:tblGrid>
      <w:tr w:rsidR="008972C6" w:rsidRPr="000C7E89" w14:paraId="220BDB4A" w14:textId="77777777" w:rsidTr="008972C6">
        <w:tc>
          <w:tcPr>
            <w:tcW w:w="6201" w:type="dxa"/>
          </w:tcPr>
          <w:p w14:paraId="00218C31" w14:textId="77777777" w:rsidR="008972C6" w:rsidRPr="000C7E89" w:rsidRDefault="008972C6" w:rsidP="008972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972C6">
              <w:rPr>
                <w:rFonts w:ascii="Times New Roman" w:hAnsi="Times New Roman" w:cs="Times New Roman"/>
                <w:sz w:val="28"/>
                <w:szCs w:val="28"/>
              </w:rPr>
              <w:t xml:space="preserve">2.13. Методическая работа </w:t>
            </w: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2268"/>
        <w:gridCol w:w="4820"/>
      </w:tblGrid>
      <w:tr w:rsidR="008972C6" w:rsidRPr="000C7E89" w14:paraId="7AC280A1" w14:textId="77777777" w:rsidTr="00A8157C">
        <w:trPr>
          <w:trHeight w:val="153"/>
        </w:trPr>
        <w:tc>
          <w:tcPr>
            <w:tcW w:w="2518" w:type="dxa"/>
            <w:shd w:val="clear" w:color="auto" w:fill="auto"/>
          </w:tcPr>
          <w:p w14:paraId="3BE87529" w14:textId="77777777" w:rsidR="008972C6" w:rsidRPr="000C7E89" w:rsidRDefault="008972C6" w:rsidP="008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268" w:type="dxa"/>
            <w:shd w:val="clear" w:color="auto" w:fill="auto"/>
          </w:tcPr>
          <w:p w14:paraId="5FE36E80" w14:textId="77777777" w:rsidR="008972C6" w:rsidRPr="000C7E89" w:rsidRDefault="008972C6" w:rsidP="008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3312FEB7" w14:textId="77777777" w:rsidR="008972C6" w:rsidRPr="000C7E89" w:rsidRDefault="008972C6" w:rsidP="008972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</w:tr>
      <w:tr w:rsidR="008972C6" w:rsidRPr="000C7E89" w14:paraId="1A0AC46D" w14:textId="77777777" w:rsidTr="00A8157C">
        <w:tc>
          <w:tcPr>
            <w:tcW w:w="2518" w:type="dxa"/>
            <w:shd w:val="clear" w:color="auto" w:fill="auto"/>
          </w:tcPr>
          <w:p w14:paraId="12CD8BA4" w14:textId="77777777" w:rsidR="008972C6" w:rsidRPr="000C7E89" w:rsidRDefault="008972C6" w:rsidP="00897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как основа профессионального самоопределения обучающихся в условиях экологического центра».</w:t>
            </w:r>
          </w:p>
        </w:tc>
        <w:tc>
          <w:tcPr>
            <w:tcW w:w="2268" w:type="dxa"/>
            <w:shd w:val="clear" w:color="auto" w:fill="auto"/>
          </w:tcPr>
          <w:p w14:paraId="7272BC76" w14:textId="77777777" w:rsidR="008972C6" w:rsidRPr="000C7E89" w:rsidRDefault="008972C6" w:rsidP="00897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успешного профессионального самоопределения обучающихся в сфере естественных наук.     </w:t>
            </w:r>
          </w:p>
        </w:tc>
        <w:tc>
          <w:tcPr>
            <w:tcW w:w="4820" w:type="dxa"/>
            <w:shd w:val="clear" w:color="auto" w:fill="auto"/>
          </w:tcPr>
          <w:p w14:paraId="36B4E950" w14:textId="77777777" w:rsidR="008972C6" w:rsidRPr="000C7E89" w:rsidRDefault="008972C6" w:rsidP="008972C6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основ экологического мышления и мотивации к </w:t>
            </w:r>
            <w:proofErr w:type="spellStart"/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природосберегающему</w:t>
            </w:r>
            <w:proofErr w:type="spellEnd"/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у школьников, начиная с дошкольного возраста;</w:t>
            </w:r>
          </w:p>
          <w:p w14:paraId="55677203" w14:textId="77777777" w:rsidR="008972C6" w:rsidRPr="000C7E89" w:rsidRDefault="008972C6" w:rsidP="008972C6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- изучение проблемы профессионального самоопределения, выявление  и удовлетворение потребностей всех участников образовательного процесса в предпрофильном обучении.</w:t>
            </w:r>
          </w:p>
          <w:p w14:paraId="7C8DAFA8" w14:textId="77777777" w:rsidR="008972C6" w:rsidRPr="000C7E89" w:rsidRDefault="008972C6" w:rsidP="00897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инновационных форм </w:t>
            </w:r>
            <w:proofErr w:type="spellStart"/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предпрофориентационной</w:t>
            </w:r>
            <w:proofErr w:type="spellEnd"/>
            <w:r w:rsidRPr="000C7E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14:paraId="6298C6AD" w14:textId="77777777" w:rsidR="008972C6" w:rsidRPr="000C7E89" w:rsidRDefault="008972C6" w:rsidP="008972C6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- подготовка к созданию инновационной площадки ИРО РБ по вопросу профессионального самоопределения как формы презентации опыта работы центра.</w:t>
            </w:r>
          </w:p>
        </w:tc>
      </w:tr>
    </w:tbl>
    <w:p w14:paraId="2A1E3A74" w14:textId="77777777" w:rsidR="00A8157C" w:rsidRDefault="009F4CAC" w:rsidP="009F4CAC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64B53819" w14:textId="77777777" w:rsidR="008972C6" w:rsidRPr="008972C6" w:rsidRDefault="008972C6" w:rsidP="009F4CAC">
      <w:pPr>
        <w:pStyle w:val="af2"/>
        <w:rPr>
          <w:rFonts w:ascii="Times New Roman" w:hAnsi="Times New Roman"/>
          <w:sz w:val="28"/>
          <w:szCs w:val="28"/>
        </w:rPr>
      </w:pPr>
      <w:r w:rsidRPr="008972C6">
        <w:rPr>
          <w:rFonts w:ascii="Times New Roman" w:hAnsi="Times New Roman"/>
          <w:sz w:val="28"/>
          <w:szCs w:val="28"/>
        </w:rPr>
        <w:lastRenderedPageBreak/>
        <w:t>2.14. Инновационная деятельность</w:t>
      </w:r>
    </w:p>
    <w:p w14:paraId="17360D9F" w14:textId="77777777" w:rsidR="008972C6" w:rsidRPr="008972C6" w:rsidRDefault="008972C6" w:rsidP="008475C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72C6">
        <w:rPr>
          <w:rFonts w:ascii="Times New Roman" w:hAnsi="Times New Roman"/>
          <w:sz w:val="28"/>
          <w:szCs w:val="28"/>
        </w:rPr>
        <w:t xml:space="preserve">Педагоги применяют инновационные методики, технологии и формы организации деятельности в объединениях: методики развивающего обучения, методики дифференцированного обучения, методики проблемного обучения, методики проектной деятельности, творческих методов социального проектирования, технологии опережающего обучения, технологии организации исследовательской деятельности, проблемно-поисковые методов, методики индивидуализированного сотрудничества, методики организации коллективной творческой деятельности, интерактивных технологии обучения, элементов игровых и </w:t>
      </w:r>
      <w:proofErr w:type="spellStart"/>
      <w:r w:rsidRPr="008972C6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972C6">
        <w:rPr>
          <w:rFonts w:ascii="Times New Roman" w:hAnsi="Times New Roman"/>
          <w:sz w:val="28"/>
          <w:szCs w:val="28"/>
        </w:rPr>
        <w:t xml:space="preserve"> технологий. В объединениях декоративно-прикладного творчества педагоги обучают детей нетрадиционным техникам работы с бумагой, декоративным, природным, бросовым материалом: </w:t>
      </w:r>
      <w:r w:rsidR="00311F5C">
        <w:rPr>
          <w:rFonts w:ascii="Times New Roman" w:hAnsi="Times New Roman"/>
          <w:sz w:val="28"/>
          <w:szCs w:val="28"/>
        </w:rPr>
        <w:t>«</w:t>
      </w:r>
      <w:r w:rsidRPr="008972C6">
        <w:rPr>
          <w:rFonts w:ascii="Times New Roman" w:hAnsi="Times New Roman"/>
          <w:sz w:val="28"/>
          <w:szCs w:val="28"/>
        </w:rPr>
        <w:t>квиллинг</w:t>
      </w:r>
      <w:r w:rsidR="00311F5C">
        <w:rPr>
          <w:rFonts w:ascii="Times New Roman" w:hAnsi="Times New Roman"/>
          <w:sz w:val="28"/>
          <w:szCs w:val="28"/>
        </w:rPr>
        <w:t>»</w:t>
      </w:r>
      <w:r w:rsidRPr="008972C6">
        <w:rPr>
          <w:rFonts w:ascii="Times New Roman" w:hAnsi="Times New Roman"/>
          <w:sz w:val="28"/>
          <w:szCs w:val="28"/>
        </w:rPr>
        <w:t xml:space="preserve">, </w:t>
      </w:r>
      <w:r w:rsidR="00311F5C">
        <w:rPr>
          <w:rFonts w:ascii="Times New Roman" w:hAnsi="Times New Roman"/>
          <w:sz w:val="28"/>
          <w:szCs w:val="28"/>
        </w:rPr>
        <w:t>«</w:t>
      </w:r>
      <w:proofErr w:type="spellStart"/>
      <w:r w:rsidRPr="008972C6">
        <w:rPr>
          <w:rFonts w:ascii="Times New Roman" w:hAnsi="Times New Roman"/>
          <w:sz w:val="28"/>
          <w:szCs w:val="28"/>
        </w:rPr>
        <w:t>граттаж</w:t>
      </w:r>
      <w:proofErr w:type="spellEnd"/>
      <w:r w:rsidR="00311F5C">
        <w:rPr>
          <w:rFonts w:ascii="Times New Roman" w:hAnsi="Times New Roman"/>
          <w:sz w:val="28"/>
          <w:szCs w:val="28"/>
        </w:rPr>
        <w:t>»</w:t>
      </w:r>
      <w:r w:rsidRPr="008972C6">
        <w:rPr>
          <w:rFonts w:ascii="Times New Roman" w:hAnsi="Times New Roman"/>
          <w:sz w:val="28"/>
          <w:szCs w:val="28"/>
        </w:rPr>
        <w:t xml:space="preserve">, </w:t>
      </w:r>
      <w:r w:rsidR="00311F5C">
        <w:rPr>
          <w:rFonts w:ascii="Times New Roman" w:hAnsi="Times New Roman"/>
          <w:sz w:val="28"/>
          <w:szCs w:val="28"/>
        </w:rPr>
        <w:t>«флористика»</w:t>
      </w:r>
      <w:r w:rsidR="00311F5C" w:rsidRPr="008972C6">
        <w:rPr>
          <w:rFonts w:ascii="Times New Roman" w:hAnsi="Times New Roman"/>
          <w:sz w:val="28"/>
          <w:szCs w:val="28"/>
        </w:rPr>
        <w:t xml:space="preserve"> </w:t>
      </w:r>
      <w:r w:rsidR="00311F5C">
        <w:rPr>
          <w:rFonts w:ascii="Times New Roman" w:hAnsi="Times New Roman"/>
          <w:sz w:val="28"/>
          <w:szCs w:val="28"/>
        </w:rPr>
        <w:t>и «</w:t>
      </w:r>
      <w:proofErr w:type="spellStart"/>
      <w:r w:rsidRPr="008972C6">
        <w:rPr>
          <w:rFonts w:ascii="Times New Roman" w:hAnsi="Times New Roman"/>
          <w:sz w:val="28"/>
          <w:szCs w:val="28"/>
        </w:rPr>
        <w:t>фитодизайн</w:t>
      </w:r>
      <w:proofErr w:type="spellEnd"/>
      <w:r w:rsidR="00311F5C">
        <w:rPr>
          <w:rFonts w:ascii="Times New Roman" w:hAnsi="Times New Roman"/>
          <w:sz w:val="28"/>
          <w:szCs w:val="28"/>
        </w:rPr>
        <w:t>»</w:t>
      </w:r>
      <w:r w:rsidRPr="008972C6">
        <w:rPr>
          <w:rFonts w:ascii="Times New Roman" w:hAnsi="Times New Roman"/>
          <w:sz w:val="28"/>
          <w:szCs w:val="28"/>
        </w:rPr>
        <w:t xml:space="preserve">, </w:t>
      </w:r>
      <w:r w:rsidR="00311F5C">
        <w:rPr>
          <w:rFonts w:ascii="Times New Roman" w:hAnsi="Times New Roman"/>
          <w:sz w:val="28"/>
          <w:szCs w:val="28"/>
        </w:rPr>
        <w:t>«</w:t>
      </w:r>
      <w:proofErr w:type="spellStart"/>
      <w:r w:rsidR="00311F5C">
        <w:rPr>
          <w:rFonts w:ascii="Times New Roman" w:hAnsi="Times New Roman"/>
          <w:sz w:val="28"/>
          <w:szCs w:val="28"/>
        </w:rPr>
        <w:t>терра</w:t>
      </w:r>
      <w:proofErr w:type="spellEnd"/>
      <w:r w:rsidR="00311F5C">
        <w:rPr>
          <w:rFonts w:ascii="Times New Roman" w:hAnsi="Times New Roman"/>
          <w:sz w:val="28"/>
          <w:szCs w:val="28"/>
        </w:rPr>
        <w:t xml:space="preserve">», «джутовая </w:t>
      </w:r>
      <w:proofErr w:type="spellStart"/>
      <w:r w:rsidR="00311F5C">
        <w:rPr>
          <w:rFonts w:ascii="Times New Roman" w:hAnsi="Times New Roman"/>
          <w:sz w:val="28"/>
          <w:szCs w:val="28"/>
        </w:rPr>
        <w:t>филирань</w:t>
      </w:r>
      <w:proofErr w:type="spellEnd"/>
      <w:r w:rsidR="00311F5C">
        <w:rPr>
          <w:rFonts w:ascii="Times New Roman" w:hAnsi="Times New Roman"/>
          <w:sz w:val="28"/>
          <w:szCs w:val="28"/>
        </w:rPr>
        <w:t>», «</w:t>
      </w:r>
      <w:r w:rsidRPr="008972C6">
        <w:rPr>
          <w:rFonts w:ascii="Times New Roman" w:hAnsi="Times New Roman"/>
          <w:sz w:val="28"/>
          <w:szCs w:val="28"/>
        </w:rPr>
        <w:t>холодный батик</w:t>
      </w:r>
      <w:r w:rsidR="00311F5C">
        <w:rPr>
          <w:rFonts w:ascii="Times New Roman" w:hAnsi="Times New Roman"/>
          <w:sz w:val="28"/>
          <w:szCs w:val="28"/>
        </w:rPr>
        <w:t>»</w:t>
      </w:r>
      <w:r w:rsidRPr="008972C6">
        <w:rPr>
          <w:rFonts w:ascii="Times New Roman" w:hAnsi="Times New Roman"/>
          <w:sz w:val="28"/>
          <w:szCs w:val="28"/>
        </w:rPr>
        <w:t xml:space="preserve">, </w:t>
      </w:r>
      <w:r w:rsidR="00311F5C">
        <w:rPr>
          <w:rFonts w:ascii="Times New Roman" w:hAnsi="Times New Roman"/>
          <w:sz w:val="28"/>
          <w:szCs w:val="28"/>
        </w:rPr>
        <w:t>«</w:t>
      </w:r>
      <w:r w:rsidRPr="008972C6">
        <w:rPr>
          <w:rFonts w:ascii="Times New Roman" w:hAnsi="Times New Roman"/>
          <w:sz w:val="28"/>
          <w:szCs w:val="28"/>
        </w:rPr>
        <w:t>о</w:t>
      </w:r>
      <w:r w:rsidR="00311F5C">
        <w:rPr>
          <w:rFonts w:ascii="Times New Roman" w:hAnsi="Times New Roman"/>
          <w:sz w:val="28"/>
          <w:szCs w:val="28"/>
        </w:rPr>
        <w:t>ригами», «</w:t>
      </w:r>
      <w:proofErr w:type="spellStart"/>
      <w:r w:rsidRPr="008972C6">
        <w:rPr>
          <w:rFonts w:ascii="Times New Roman" w:hAnsi="Times New Roman"/>
          <w:sz w:val="28"/>
          <w:szCs w:val="28"/>
        </w:rPr>
        <w:t>ка</w:t>
      </w:r>
      <w:r w:rsidR="00311F5C">
        <w:rPr>
          <w:rFonts w:ascii="Times New Roman" w:hAnsi="Times New Roman"/>
          <w:sz w:val="28"/>
          <w:szCs w:val="28"/>
        </w:rPr>
        <w:t>нзаши</w:t>
      </w:r>
      <w:proofErr w:type="spellEnd"/>
      <w:r w:rsidR="00311F5C">
        <w:rPr>
          <w:rFonts w:ascii="Times New Roman" w:hAnsi="Times New Roman"/>
          <w:sz w:val="28"/>
          <w:szCs w:val="28"/>
        </w:rPr>
        <w:t>»,</w:t>
      </w:r>
      <w:r w:rsidRPr="008972C6">
        <w:rPr>
          <w:rFonts w:ascii="Times New Roman" w:hAnsi="Times New Roman"/>
          <w:sz w:val="28"/>
          <w:szCs w:val="28"/>
        </w:rPr>
        <w:t xml:space="preserve"> </w:t>
      </w:r>
      <w:r w:rsidR="00311F5C">
        <w:rPr>
          <w:rFonts w:ascii="Times New Roman" w:hAnsi="Times New Roman"/>
          <w:sz w:val="28"/>
          <w:szCs w:val="28"/>
        </w:rPr>
        <w:t>«</w:t>
      </w:r>
      <w:proofErr w:type="spellStart"/>
      <w:r w:rsidRPr="008972C6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="00311F5C">
        <w:rPr>
          <w:rFonts w:ascii="Times New Roman" w:hAnsi="Times New Roman"/>
          <w:sz w:val="28"/>
          <w:szCs w:val="28"/>
        </w:rPr>
        <w:t>» и др.</w:t>
      </w:r>
    </w:p>
    <w:p w14:paraId="0FB54DE1" w14:textId="77777777" w:rsidR="00311F5C" w:rsidRPr="00311F5C" w:rsidRDefault="008972C6" w:rsidP="008475C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1F5C">
        <w:rPr>
          <w:rFonts w:ascii="Times New Roman" w:hAnsi="Times New Roman" w:cs="Times New Roman"/>
          <w:sz w:val="28"/>
          <w:szCs w:val="28"/>
        </w:rPr>
        <w:t xml:space="preserve">В  объединениях </w:t>
      </w:r>
      <w:proofErr w:type="spellStart"/>
      <w:r w:rsidRPr="00311F5C">
        <w:rPr>
          <w:rFonts w:ascii="Times New Roman" w:hAnsi="Times New Roman" w:cs="Times New Roman"/>
          <w:sz w:val="28"/>
          <w:szCs w:val="28"/>
        </w:rPr>
        <w:t>естетственно</w:t>
      </w:r>
      <w:proofErr w:type="spellEnd"/>
      <w:r w:rsidRPr="00311F5C">
        <w:rPr>
          <w:rFonts w:ascii="Times New Roman" w:hAnsi="Times New Roman" w:cs="Times New Roman"/>
          <w:sz w:val="28"/>
          <w:szCs w:val="28"/>
        </w:rPr>
        <w:t xml:space="preserve">-научной направленности ведется пред профильная подготовка к поступлению в ВУЗы, </w:t>
      </w:r>
      <w:r w:rsidR="00311F5C" w:rsidRPr="00311F5C">
        <w:rPr>
          <w:rFonts w:ascii="Times New Roman" w:hAnsi="Times New Roman" w:cs="Times New Roman"/>
          <w:sz w:val="28"/>
          <w:szCs w:val="28"/>
        </w:rPr>
        <w:t>к предметным Олимпиадам и интеллектуальным конкурсам, выполняются учебно-исследовательские работы</w:t>
      </w:r>
      <w:r w:rsidR="00311F5C">
        <w:rPr>
          <w:rFonts w:ascii="Times New Roman" w:hAnsi="Times New Roman"/>
          <w:sz w:val="28"/>
          <w:szCs w:val="28"/>
        </w:rPr>
        <w:t>.</w:t>
      </w:r>
      <w:r w:rsidR="00311F5C" w:rsidRPr="00311F5C">
        <w:rPr>
          <w:rFonts w:ascii="Times New Roman" w:hAnsi="Times New Roman"/>
          <w:sz w:val="28"/>
          <w:szCs w:val="28"/>
        </w:rPr>
        <w:t xml:space="preserve"> </w:t>
      </w:r>
    </w:p>
    <w:p w14:paraId="39795E4C" w14:textId="77777777" w:rsidR="008972C6" w:rsidRPr="00311F5C" w:rsidRDefault="00311F5C" w:rsidP="008475C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2015 </w:t>
      </w:r>
      <w:r w:rsidR="008972C6" w:rsidRPr="00311F5C">
        <w:rPr>
          <w:rFonts w:ascii="Times New Roman" w:hAnsi="Times New Roman"/>
          <w:sz w:val="28"/>
          <w:szCs w:val="28"/>
        </w:rPr>
        <w:t xml:space="preserve">рамках реализации Всероссийского </w:t>
      </w:r>
      <w:proofErr w:type="spellStart"/>
      <w:r w:rsidR="008972C6" w:rsidRPr="00311F5C">
        <w:rPr>
          <w:rFonts w:ascii="Times New Roman" w:hAnsi="Times New Roman"/>
          <w:sz w:val="28"/>
          <w:szCs w:val="28"/>
        </w:rPr>
        <w:t>экопроекта</w:t>
      </w:r>
      <w:proofErr w:type="spellEnd"/>
      <w:r w:rsidR="008972C6" w:rsidRPr="00311F5C">
        <w:rPr>
          <w:rFonts w:ascii="Times New Roman" w:hAnsi="Times New Roman"/>
          <w:sz w:val="28"/>
          <w:szCs w:val="28"/>
        </w:rPr>
        <w:t xml:space="preserve"> «Вода России» и Экологического движения «ЭКА» </w:t>
      </w:r>
      <w:r>
        <w:rPr>
          <w:rFonts w:ascii="Times New Roman" w:hAnsi="Times New Roman"/>
          <w:sz w:val="28"/>
          <w:szCs w:val="28"/>
        </w:rPr>
        <w:t xml:space="preserve">в центре проводятся </w:t>
      </w:r>
      <w:proofErr w:type="spellStart"/>
      <w:r>
        <w:rPr>
          <w:rFonts w:ascii="Times New Roman" w:hAnsi="Times New Roman"/>
          <w:sz w:val="28"/>
          <w:szCs w:val="28"/>
        </w:rPr>
        <w:t>экоуроки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972C6" w:rsidRPr="00311F5C">
        <w:rPr>
          <w:rFonts w:ascii="Times New Roman" w:hAnsi="Times New Roman"/>
          <w:sz w:val="28"/>
          <w:szCs w:val="28"/>
        </w:rPr>
        <w:t>«Хранители воды» и «Мобильные технологии для экологии», «П</w:t>
      </w:r>
      <w:r>
        <w:rPr>
          <w:rFonts w:ascii="Times New Roman" w:hAnsi="Times New Roman"/>
          <w:sz w:val="28"/>
          <w:szCs w:val="28"/>
        </w:rPr>
        <w:t>роблемы отходов глазами детей» и до.</w:t>
      </w:r>
    </w:p>
    <w:p w14:paraId="00234DE0" w14:textId="77777777" w:rsidR="008972C6" w:rsidRDefault="008972C6" w:rsidP="008475C6">
      <w:pPr>
        <w:pStyle w:val="af2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72C6">
        <w:rPr>
          <w:rFonts w:ascii="Times New Roman" w:hAnsi="Times New Roman"/>
          <w:sz w:val="28"/>
          <w:szCs w:val="28"/>
        </w:rPr>
        <w:t xml:space="preserve">С 2014 года - центр - базовое учреждение Института развития образования Республики Башкортостан по теме: «Формирование культуры здорового и безопасного образа жизни детей в современных условиях». </w:t>
      </w:r>
    </w:p>
    <w:p w14:paraId="656F29B1" w14:textId="77777777" w:rsidR="008972C6" w:rsidRPr="00311F5C" w:rsidRDefault="00311F5C" w:rsidP="008475C6">
      <w:pPr>
        <w:pStyle w:val="af2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Реализуются социально-значимые проекты: </w:t>
      </w:r>
      <w:r w:rsidR="008972C6" w:rsidRPr="00311F5C">
        <w:rPr>
          <w:rFonts w:ascii="Times New Roman" w:hAnsi="Times New Roman"/>
          <w:sz w:val="28"/>
          <w:szCs w:val="28"/>
        </w:rPr>
        <w:t xml:space="preserve">«Семейный  клуб любителей живой природы», </w:t>
      </w:r>
      <w:r>
        <w:rPr>
          <w:rFonts w:ascii="Times New Roman" w:eastAsia="MS Mincho" w:hAnsi="Times New Roman"/>
          <w:sz w:val="28"/>
          <w:szCs w:val="28"/>
        </w:rPr>
        <w:t xml:space="preserve">проект </w:t>
      </w:r>
      <w:r w:rsidR="008972C6" w:rsidRPr="00311F5C">
        <w:rPr>
          <w:rFonts w:ascii="Times New Roman" w:eastAsia="MS Mincho" w:hAnsi="Times New Roman"/>
          <w:sz w:val="28"/>
          <w:szCs w:val="28"/>
        </w:rPr>
        <w:t>«Развитие контактного зооуголка «Пушистые лапки»</w:t>
      </w:r>
      <w:r>
        <w:rPr>
          <w:rFonts w:ascii="Times New Roman" w:hAnsi="Times New Roman"/>
          <w:sz w:val="28"/>
          <w:szCs w:val="28"/>
        </w:rPr>
        <w:t>, проект Н</w:t>
      </w:r>
      <w:r w:rsidR="008972C6" w:rsidRPr="00311F5C">
        <w:rPr>
          <w:rFonts w:ascii="Times New Roman" w:hAnsi="Times New Roman"/>
          <w:sz w:val="28"/>
          <w:szCs w:val="28"/>
        </w:rPr>
        <w:t>аучного общества учащихся Советского района города Уфа Республики Башкортостан «</w:t>
      </w:r>
      <w:proofErr w:type="spellStart"/>
      <w:r w:rsidR="008972C6" w:rsidRPr="00311F5C">
        <w:rPr>
          <w:rFonts w:ascii="Times New Roman" w:hAnsi="Times New Roman"/>
          <w:sz w:val="28"/>
          <w:szCs w:val="28"/>
        </w:rPr>
        <w:t>ЭкоИнтеллектуал</w:t>
      </w:r>
      <w:proofErr w:type="spellEnd"/>
      <w:r w:rsidR="008972C6" w:rsidRPr="00311F5C">
        <w:rPr>
          <w:rFonts w:ascii="Times New Roman" w:hAnsi="Times New Roman"/>
          <w:sz w:val="28"/>
          <w:szCs w:val="28"/>
        </w:rPr>
        <w:t>».</w:t>
      </w:r>
    </w:p>
    <w:p w14:paraId="749F68A8" w14:textId="77777777" w:rsidR="00311F5C" w:rsidRDefault="008972C6" w:rsidP="008475C6">
      <w:pPr>
        <w:pStyle w:val="af2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7E89">
        <w:rPr>
          <w:rFonts w:ascii="Times New Roman" w:hAnsi="Times New Roman"/>
          <w:sz w:val="28"/>
          <w:szCs w:val="28"/>
        </w:rPr>
        <w:t xml:space="preserve">В рамках городского образовательного центра «Технопарк – город будущего» с октября 2016 года работает «Лаборатория экологического мониторинга и инженерной защиты окружающей среды» для старших школьников (7 – 11 классы) при партнерстве Института экономики и сервиса Уфимского государственного нефтяного технического университета и Общероссийской общественной организации «Российский союз молодых ученых в Республике Башкортостан». Приобретено лабораторное оборудование «Юный химик», Набор учителя экологии, химии, биологии, мини мини-экспресс-лаборатория для учебных экологических исследований, «Пчелка –У/м» санитарно-пищевая мини-экспресс-лаборатория, учебная «СПЭЛ-У», набор принадлежностей </w:t>
      </w:r>
      <w:r w:rsidR="00311F5C">
        <w:rPr>
          <w:rFonts w:ascii="Times New Roman" w:hAnsi="Times New Roman"/>
          <w:sz w:val="28"/>
          <w:szCs w:val="28"/>
        </w:rPr>
        <w:t>для тестирования воды.</w:t>
      </w:r>
    </w:p>
    <w:p w14:paraId="227ED8D6" w14:textId="77777777" w:rsidR="00311F5C" w:rsidRPr="00A8157C" w:rsidRDefault="008972C6" w:rsidP="00311F5C">
      <w:pPr>
        <w:pStyle w:val="af2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1F5C">
        <w:rPr>
          <w:rFonts w:ascii="Times New Roman" w:hAnsi="Times New Roman"/>
          <w:sz w:val="28"/>
          <w:szCs w:val="28"/>
        </w:rPr>
        <w:t xml:space="preserve">В октябре 2017 года Центр «Эколог» принял участие в конкурсе по выделению грантов в форме субсидий на развитие электронного образования в общеобразовательных организациях Республики Башкортостан с проектом «Школа экологического инженерного резерва». </w:t>
      </w:r>
    </w:p>
    <w:p w14:paraId="7751617B" w14:textId="77777777" w:rsidR="00311F5C" w:rsidRPr="00311F5C" w:rsidRDefault="00311F5C" w:rsidP="008475C6">
      <w:pPr>
        <w:pStyle w:val="a4"/>
        <w:numPr>
          <w:ilvl w:val="0"/>
          <w:numId w:val="18"/>
        </w:numPr>
        <w:ind w:left="0" w:firstLine="0"/>
        <w:contextualSpacing/>
        <w:jc w:val="both"/>
        <w:rPr>
          <w:sz w:val="28"/>
          <w:szCs w:val="28"/>
        </w:rPr>
      </w:pPr>
      <w:r w:rsidRPr="00311F5C">
        <w:rPr>
          <w:sz w:val="28"/>
          <w:szCs w:val="28"/>
        </w:rPr>
        <w:t xml:space="preserve">С декабря 2016 года центр вступил в проект «Ассоциированные школы Русского географического общества. В июне 2017 года </w:t>
      </w:r>
      <w:r w:rsidRPr="00311F5C">
        <w:rPr>
          <w:color w:val="000000"/>
          <w:sz w:val="28"/>
          <w:szCs w:val="28"/>
          <w:shd w:val="clear" w:color="auto" w:fill="FFFFFF"/>
        </w:rPr>
        <w:t xml:space="preserve">на базе МБОУ ДО «Эколого-биологический центр «Эколог» открыто местное отделение </w:t>
      </w:r>
      <w:r>
        <w:rPr>
          <w:color w:val="000000"/>
          <w:sz w:val="28"/>
          <w:szCs w:val="28"/>
          <w:shd w:val="clear" w:color="auto" w:fill="FFFFFF"/>
        </w:rPr>
        <w:t>РГО.</w:t>
      </w:r>
    </w:p>
    <w:p w14:paraId="0815A06D" w14:textId="77777777" w:rsidR="00311F5C" w:rsidRPr="00311F5C" w:rsidRDefault="00311F5C" w:rsidP="008475C6">
      <w:pPr>
        <w:pStyle w:val="a4"/>
        <w:numPr>
          <w:ilvl w:val="0"/>
          <w:numId w:val="18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 году создан </w:t>
      </w:r>
      <w:r w:rsidRPr="00311F5C">
        <w:rPr>
          <w:sz w:val="28"/>
          <w:szCs w:val="28"/>
        </w:rPr>
        <w:t>Экологический отряд «Зеленые ладошки»</w:t>
      </w:r>
      <w:r w:rsidRPr="00AA4986">
        <w:rPr>
          <w:sz w:val="28"/>
          <w:szCs w:val="28"/>
        </w:rPr>
        <w:t xml:space="preserve"> в составе </w:t>
      </w:r>
      <w:r>
        <w:rPr>
          <w:sz w:val="28"/>
          <w:szCs w:val="28"/>
        </w:rPr>
        <w:t xml:space="preserve">детей и родителей - </w:t>
      </w:r>
      <w:r w:rsidRPr="00AA4986">
        <w:rPr>
          <w:sz w:val="28"/>
          <w:szCs w:val="28"/>
        </w:rPr>
        <w:t>активистов центра</w:t>
      </w:r>
      <w:r>
        <w:rPr>
          <w:sz w:val="28"/>
          <w:szCs w:val="28"/>
        </w:rPr>
        <w:t>, которые являются участниками природоохранных акций.</w:t>
      </w:r>
    </w:p>
    <w:p w14:paraId="40B82913" w14:textId="77777777" w:rsidR="009F4CAC" w:rsidRPr="009F4CAC" w:rsidRDefault="009F4CAC" w:rsidP="009F4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CAC">
        <w:rPr>
          <w:rFonts w:ascii="Times New Roman" w:hAnsi="Times New Roman" w:cs="Times New Roman"/>
          <w:sz w:val="28"/>
          <w:szCs w:val="28"/>
        </w:rPr>
        <w:t>2.14. Платные дополнительные образовательные   услуги. В соответствии с положением об оказании дополнительных платных услуг МБОУ ДО «ЭБЦ «Эколог» оказывает населению, предприятиям, учреждениям и организациям дополнительные платные образовательные услуги по  дополнительным общеобразовательным программам: «Занимательный английский», «Избранная биология: разделы «Общая биология», «</w:t>
      </w:r>
      <w:proofErr w:type="spellStart"/>
      <w:r w:rsidRPr="009F4CAC">
        <w:rPr>
          <w:rFonts w:ascii="Times New Roman" w:hAnsi="Times New Roman" w:cs="Times New Roman"/>
          <w:sz w:val="28"/>
          <w:szCs w:val="28"/>
        </w:rPr>
        <w:t>Экоинтеллект</w:t>
      </w:r>
      <w:proofErr w:type="spellEnd"/>
      <w:r w:rsidRPr="009F4CAC">
        <w:rPr>
          <w:rFonts w:ascii="Times New Roman" w:hAnsi="Times New Roman" w:cs="Times New Roman"/>
          <w:sz w:val="28"/>
          <w:szCs w:val="28"/>
        </w:rPr>
        <w:t>» (углубленное изучение биологии), «Учим китайский язык», «</w:t>
      </w:r>
      <w:proofErr w:type="spellStart"/>
      <w:r w:rsidRPr="009F4CAC">
        <w:rPr>
          <w:rFonts w:ascii="Times New Roman" w:hAnsi="Times New Roman" w:cs="Times New Roman"/>
          <w:sz w:val="28"/>
          <w:szCs w:val="28"/>
        </w:rPr>
        <w:t>Слоговичок</w:t>
      </w:r>
      <w:proofErr w:type="spellEnd"/>
      <w:r w:rsidRPr="009F4CAC">
        <w:rPr>
          <w:rFonts w:ascii="Times New Roman" w:hAnsi="Times New Roman" w:cs="Times New Roman"/>
          <w:sz w:val="28"/>
          <w:szCs w:val="28"/>
        </w:rPr>
        <w:t>». Провод</w:t>
      </w:r>
      <w:r w:rsidR="003F50AA">
        <w:rPr>
          <w:rFonts w:ascii="Times New Roman" w:hAnsi="Times New Roman" w:cs="Times New Roman"/>
          <w:sz w:val="28"/>
          <w:szCs w:val="28"/>
        </w:rPr>
        <w:t>я</w:t>
      </w:r>
      <w:r w:rsidRPr="009F4CAC">
        <w:rPr>
          <w:rFonts w:ascii="Times New Roman" w:hAnsi="Times New Roman" w:cs="Times New Roman"/>
          <w:sz w:val="28"/>
          <w:szCs w:val="28"/>
        </w:rPr>
        <w:t xml:space="preserve">тся  детские новогодние утренники и тематические экскурсии. </w:t>
      </w:r>
    </w:p>
    <w:p w14:paraId="740C8F92" w14:textId="77777777" w:rsidR="009F4CAC" w:rsidRPr="009F4CAC" w:rsidRDefault="009F4CAC" w:rsidP="009F4CAC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9F4CAC">
        <w:rPr>
          <w:rFonts w:ascii="Times New Roman" w:hAnsi="Times New Roman" w:cs="Times New Roman"/>
          <w:sz w:val="28"/>
          <w:szCs w:val="28"/>
        </w:rPr>
        <w:t>2.15. Социальная   активность и  внешние связи  учреждения</w:t>
      </w:r>
    </w:p>
    <w:p w14:paraId="20ECD3CB" w14:textId="77777777" w:rsidR="009F4CAC" w:rsidRPr="009F4CAC" w:rsidRDefault="009F4CAC" w:rsidP="009F4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C">
        <w:rPr>
          <w:rFonts w:ascii="Times New Roman" w:hAnsi="Times New Roman" w:cs="Times New Roman"/>
          <w:sz w:val="28"/>
          <w:szCs w:val="28"/>
        </w:rPr>
        <w:t xml:space="preserve">МБОУ ДО «ЭБЦ «Эколог» взаимодействует со всеми учреждениями образования Советского района, многими учреждениями дополнительного образования города Уфы и Республики Башкортостан, Российским союзом молодых ученых в Республике Башкортостан </w:t>
      </w:r>
    </w:p>
    <w:p w14:paraId="3885E10C" w14:textId="77777777" w:rsidR="009F4CAC" w:rsidRPr="009F4CAC" w:rsidRDefault="009F4CAC" w:rsidP="009F4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AC">
        <w:rPr>
          <w:rFonts w:ascii="Times New Roman" w:hAnsi="Times New Roman" w:cs="Times New Roman"/>
          <w:sz w:val="28"/>
          <w:szCs w:val="28"/>
        </w:rPr>
        <w:t xml:space="preserve">Официальные социальные партнеры (договор о совместном взаимодействии)  – ОУ № 27, 117, 27. В 2017-2018 году заключены договора о сотрудничестве и совместном взаимодействии с БГПУ им. М. </w:t>
      </w:r>
      <w:proofErr w:type="spellStart"/>
      <w:r w:rsidRPr="009F4CAC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9F4CAC">
        <w:rPr>
          <w:rFonts w:ascii="Times New Roman" w:hAnsi="Times New Roman" w:cs="Times New Roman"/>
          <w:sz w:val="28"/>
          <w:szCs w:val="28"/>
        </w:rPr>
        <w:t xml:space="preserve"> и Южноуральским ботаническим садом – институтом.</w:t>
      </w:r>
    </w:p>
    <w:p w14:paraId="03175C16" w14:textId="77777777" w:rsidR="008972C6" w:rsidRDefault="009F4CAC" w:rsidP="008972C6">
      <w:pPr>
        <w:pStyle w:val="a8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2.16</w:t>
      </w:r>
      <w:r w:rsidR="008972C6">
        <w:rPr>
          <w:rFonts w:ascii="Times New Roman" w:eastAsia="Times New Roman" w:hAnsi="Times New Roman" w:cs="Times New Roman"/>
          <w:color w:val="auto"/>
          <w:sz w:val="28"/>
          <w:szCs w:val="28"/>
        </w:rPr>
        <w:t>. Материально-технические ресурсы:</w:t>
      </w:r>
    </w:p>
    <w:p w14:paraId="3234597C" w14:textId="77777777" w:rsidR="009F4CAC" w:rsidRPr="00E14735" w:rsidRDefault="00C5134C" w:rsidP="00E14735">
      <w:pPr>
        <w:pStyle w:val="a8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517C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D26383" w:rsidRPr="0004517C">
        <w:rPr>
          <w:rFonts w:ascii="Times New Roman" w:eastAsia="Times New Roman" w:hAnsi="Times New Roman" w:cs="Times New Roman"/>
          <w:color w:val="auto"/>
          <w:sz w:val="28"/>
          <w:szCs w:val="28"/>
        </w:rPr>
        <w:t>БОУ ДО</w:t>
      </w:r>
      <w:r w:rsidR="006C47BA" w:rsidRPr="000451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ЭБЦ занимает помещения площадью 444,5 </w:t>
      </w:r>
      <w:proofErr w:type="spellStart"/>
      <w:r w:rsidR="006C47BA" w:rsidRPr="0004517C">
        <w:rPr>
          <w:rFonts w:ascii="Times New Roman" w:eastAsia="Times New Roman" w:hAnsi="Times New Roman" w:cs="Times New Roman"/>
          <w:color w:val="auto"/>
          <w:sz w:val="28"/>
          <w:szCs w:val="28"/>
        </w:rPr>
        <w:t>кв.м</w:t>
      </w:r>
      <w:proofErr w:type="spellEnd"/>
      <w:r w:rsidR="006C47BA" w:rsidRPr="0004517C">
        <w:rPr>
          <w:rFonts w:ascii="Times New Roman" w:eastAsia="Times New Roman" w:hAnsi="Times New Roman" w:cs="Times New Roman"/>
          <w:color w:val="auto"/>
          <w:sz w:val="28"/>
          <w:szCs w:val="28"/>
        </w:rPr>
        <w:t>. имеет</w:t>
      </w:r>
      <w:r w:rsidRPr="000451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47BA" w:rsidRPr="0004517C">
        <w:rPr>
          <w:rFonts w:ascii="Times New Roman" w:eastAsia="Times New Roman" w:hAnsi="Times New Roman" w:cs="Times New Roman"/>
          <w:color w:val="auto"/>
          <w:sz w:val="28"/>
          <w:szCs w:val="28"/>
        </w:rPr>
        <w:t>5 учебных кабинетов</w:t>
      </w:r>
      <w:r w:rsidRPr="000451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6C47BA" w:rsidRPr="0004517C">
        <w:rPr>
          <w:rFonts w:ascii="Times New Roman" w:hAnsi="Times New Roman" w:cs="Times New Roman"/>
          <w:color w:val="auto"/>
          <w:sz w:val="28"/>
          <w:szCs w:val="28"/>
        </w:rPr>
        <w:t>оснащенных современной ростовой мебелью (партами и стульями), письменными столами и стульями для педагогов, магнитными досками, пластиковыми стендами и шкафами для одежды и документов. Техническое оснащение соответствует современным требованиям. Количество дидактического и методического ма</w:t>
      </w:r>
      <w:r w:rsidR="00E14735">
        <w:rPr>
          <w:rFonts w:ascii="Times New Roman" w:hAnsi="Times New Roman" w:cs="Times New Roman"/>
          <w:color w:val="auto"/>
          <w:sz w:val="28"/>
          <w:szCs w:val="28"/>
        </w:rPr>
        <w:t xml:space="preserve">териала постоянно пополняется. </w:t>
      </w:r>
      <w:r w:rsidR="006C47BA" w:rsidRPr="0004517C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образовательного процесса из технических средств  имеются </w:t>
      </w:r>
      <w:r w:rsidR="006C47BA" w:rsidRPr="0004517C">
        <w:rPr>
          <w:rFonts w:ascii="Times New Roman" w:hAnsi="Times New Roman" w:cs="Times New Roman"/>
          <w:sz w:val="28"/>
          <w:szCs w:val="28"/>
        </w:rPr>
        <w:t xml:space="preserve">2 ноутбука, 1 сканер, 1 копировальный аппарат, цветной принтер, 2 мультимедийных проектора. </w:t>
      </w:r>
      <w:r w:rsidR="009E7395" w:rsidRPr="0004517C">
        <w:rPr>
          <w:rFonts w:ascii="Times New Roman" w:hAnsi="Times New Roman" w:cs="Times New Roman"/>
          <w:sz w:val="28"/>
          <w:szCs w:val="28"/>
        </w:rPr>
        <w:t>Для занятия туризмом имеется туристическое снаряжение: палатки, спальные мешки, рюкзаки, спортивно-туристическая амуниция.</w:t>
      </w:r>
      <w:r w:rsidR="00E14735" w:rsidRPr="00E14735">
        <w:rPr>
          <w:rFonts w:ascii="Times New Roman" w:hAnsi="Times New Roman"/>
          <w:sz w:val="28"/>
          <w:szCs w:val="28"/>
        </w:rPr>
        <w:t xml:space="preserve"> </w:t>
      </w:r>
      <w:r w:rsidR="00E14735">
        <w:rPr>
          <w:rFonts w:ascii="Times New Roman" w:hAnsi="Times New Roman"/>
          <w:sz w:val="28"/>
          <w:szCs w:val="28"/>
        </w:rPr>
        <w:t xml:space="preserve">Для исследовательской деятельности имеется </w:t>
      </w:r>
      <w:r w:rsidR="00E14735" w:rsidRPr="000C7E89">
        <w:rPr>
          <w:rFonts w:ascii="Times New Roman" w:hAnsi="Times New Roman"/>
          <w:sz w:val="28"/>
          <w:szCs w:val="28"/>
        </w:rPr>
        <w:t xml:space="preserve">лабораторное оборудование «Юный химик», Набор учителя экологии, химии, биологии, мини мини-экспресс-лаборатория для учебных экологических исследований, «Пчелка –У/м» санитарно-пищевая мини-экспресс-лаборатория, учебная «СПЭЛ-У», набор принадлежностей </w:t>
      </w:r>
      <w:r w:rsidR="00E14735">
        <w:rPr>
          <w:rFonts w:ascii="Times New Roman" w:hAnsi="Times New Roman"/>
          <w:sz w:val="28"/>
          <w:szCs w:val="28"/>
        </w:rPr>
        <w:t xml:space="preserve">для тестирования воды. </w:t>
      </w:r>
      <w:r w:rsidR="006C47BA" w:rsidRPr="0004517C">
        <w:rPr>
          <w:rFonts w:ascii="Times New Roman" w:hAnsi="Times New Roman" w:cs="Times New Roman"/>
          <w:sz w:val="28"/>
          <w:szCs w:val="28"/>
        </w:rPr>
        <w:t>В центре имеется контактный зооуголок «Пушистые лапки». Здесь живут</w:t>
      </w:r>
      <w:r w:rsidR="00E14735">
        <w:rPr>
          <w:rFonts w:ascii="Times New Roman" w:hAnsi="Times New Roman" w:cs="Times New Roman"/>
          <w:sz w:val="28"/>
          <w:szCs w:val="28"/>
        </w:rPr>
        <w:t xml:space="preserve"> более 30 декоративных животных.</w:t>
      </w:r>
      <w:r w:rsidR="006C47BA" w:rsidRPr="0004517C">
        <w:rPr>
          <w:rFonts w:ascii="Times New Roman" w:hAnsi="Times New Roman" w:cs="Times New Roman"/>
          <w:sz w:val="28"/>
          <w:szCs w:val="28"/>
        </w:rPr>
        <w:t xml:space="preserve"> Для </w:t>
      </w:r>
      <w:r w:rsidR="00E14735">
        <w:rPr>
          <w:rFonts w:ascii="Times New Roman" w:hAnsi="Times New Roman" w:cs="Times New Roman"/>
          <w:sz w:val="28"/>
          <w:szCs w:val="28"/>
        </w:rPr>
        <w:t xml:space="preserve">их </w:t>
      </w:r>
      <w:r w:rsidR="006C47BA" w:rsidRPr="0004517C">
        <w:rPr>
          <w:rFonts w:ascii="Times New Roman" w:hAnsi="Times New Roman" w:cs="Times New Roman"/>
          <w:sz w:val="28"/>
          <w:szCs w:val="28"/>
        </w:rPr>
        <w:t>соде</w:t>
      </w:r>
      <w:r w:rsidR="00E14735">
        <w:rPr>
          <w:rFonts w:ascii="Times New Roman" w:hAnsi="Times New Roman" w:cs="Times New Roman"/>
          <w:sz w:val="28"/>
          <w:szCs w:val="28"/>
        </w:rPr>
        <w:t>ржания</w:t>
      </w:r>
      <w:r w:rsidR="00341FE7" w:rsidRPr="0004517C">
        <w:rPr>
          <w:rFonts w:ascii="Times New Roman" w:hAnsi="Times New Roman" w:cs="Times New Roman"/>
          <w:sz w:val="28"/>
          <w:szCs w:val="28"/>
        </w:rPr>
        <w:t xml:space="preserve"> имеются клетки и вольеры.</w:t>
      </w:r>
      <w:r w:rsidR="006C47BA" w:rsidRPr="0004517C">
        <w:rPr>
          <w:rFonts w:ascii="Times New Roman" w:hAnsi="Times New Roman" w:cs="Times New Roman"/>
          <w:sz w:val="28"/>
          <w:szCs w:val="28"/>
        </w:rPr>
        <w:t xml:space="preserve"> Количество животных постоянно меняется, видовое разнообразие расширяется. Беспроводное сетевое соединение обеспечивает доступность сети «Интернет» для всех пользователей, находящихся в помещениях (сети передачи данных – «</w:t>
      </w:r>
      <w:proofErr w:type="spellStart"/>
      <w:r w:rsidR="006C47BA" w:rsidRPr="0004517C">
        <w:rPr>
          <w:rFonts w:ascii="Times New Roman" w:hAnsi="Times New Roman" w:cs="Times New Roman"/>
          <w:sz w:val="28"/>
          <w:szCs w:val="28"/>
        </w:rPr>
        <w:t>Уфанет</w:t>
      </w:r>
      <w:proofErr w:type="spellEnd"/>
      <w:r w:rsidR="006C47BA" w:rsidRPr="0004517C">
        <w:rPr>
          <w:rFonts w:ascii="Times New Roman" w:hAnsi="Times New Roman" w:cs="Times New Roman"/>
          <w:sz w:val="28"/>
          <w:szCs w:val="28"/>
        </w:rPr>
        <w:t>», телефонные сети – обеспечение «Башинформсвязь»).</w:t>
      </w:r>
    </w:p>
    <w:p w14:paraId="1D59CB4F" w14:textId="77777777" w:rsidR="00C5134C" w:rsidRPr="00C6245A" w:rsidRDefault="006F1E5C" w:rsidP="009F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E7395" w:rsidRPr="00C62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5134C" w:rsidRPr="00C62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Проблемно-ориентированный ан</w:t>
      </w:r>
      <w:r w:rsidR="009F4CAC" w:rsidRPr="00C62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ализ общих тенденций развития центра </w:t>
      </w:r>
    </w:p>
    <w:p w14:paraId="18D95757" w14:textId="77777777" w:rsidR="009F4CAC" w:rsidRPr="009F4CAC" w:rsidRDefault="00C5134C" w:rsidP="009F4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51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9F4CAC" w:rsidRPr="009F4CAC">
        <w:rPr>
          <w:rFonts w:ascii="Times New Roman" w:hAnsi="Times New Roman" w:cs="Times New Roman"/>
          <w:b/>
          <w:sz w:val="28"/>
        </w:rPr>
        <w:t>3.1. Анализ контингента обучающихся</w:t>
      </w:r>
    </w:p>
    <w:tbl>
      <w:tblPr>
        <w:tblW w:w="9796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559"/>
        <w:gridCol w:w="1559"/>
        <w:gridCol w:w="1701"/>
        <w:gridCol w:w="1276"/>
        <w:gridCol w:w="1985"/>
      </w:tblGrid>
      <w:tr w:rsidR="009F4CAC" w:rsidRPr="009F4CAC" w14:paraId="2F09282D" w14:textId="77777777" w:rsidTr="00DF4471"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C93" w14:textId="77777777" w:rsidR="009F4CAC" w:rsidRPr="005F58B0" w:rsidRDefault="009F4CAC" w:rsidP="00DF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2015-2016 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78B" w14:textId="77777777" w:rsidR="009F4CAC" w:rsidRPr="005F58B0" w:rsidRDefault="009F4CAC" w:rsidP="00DF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07CD" w14:textId="77777777" w:rsidR="009F4CAC" w:rsidRPr="005F58B0" w:rsidRDefault="009F4CAC" w:rsidP="00DF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2017-2018 уч. год</w:t>
            </w:r>
          </w:p>
        </w:tc>
      </w:tr>
      <w:tr w:rsidR="009F4CAC" w:rsidRPr="009F4CAC" w14:paraId="019C36D3" w14:textId="77777777" w:rsidTr="00DF4471"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24FC" w14:textId="77777777" w:rsidR="009F4CAC" w:rsidRPr="005F58B0" w:rsidRDefault="009F4CAC" w:rsidP="00DF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29AD5" w14:textId="77777777" w:rsidR="009F4CAC" w:rsidRPr="005F58B0" w:rsidRDefault="009F4CAC" w:rsidP="00DF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ABB91" w14:textId="77777777" w:rsidR="009F4CAC" w:rsidRPr="005F58B0" w:rsidRDefault="009F4CAC" w:rsidP="00DF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A6984" w14:textId="77777777" w:rsidR="009F4CAC" w:rsidRPr="005F58B0" w:rsidRDefault="009F4CAC" w:rsidP="00DF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EBD80" w14:textId="77777777" w:rsidR="009F4CAC" w:rsidRPr="005F58B0" w:rsidRDefault="009F4CAC" w:rsidP="00DF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8BB74" w14:textId="77777777" w:rsidR="009F4CAC" w:rsidRPr="005F58B0" w:rsidRDefault="009F4CAC" w:rsidP="00DF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9F4CAC" w:rsidRPr="009F4CAC" w14:paraId="2A9CEA82" w14:textId="77777777" w:rsidTr="00DF4471"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FDC6C" w14:textId="77777777" w:rsidR="009F4CAC" w:rsidRPr="005F58B0" w:rsidRDefault="009F4CAC" w:rsidP="00DF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815 чел.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7F5AC" w14:textId="77777777" w:rsidR="009F4CAC" w:rsidRPr="005F58B0" w:rsidRDefault="009F4CAC" w:rsidP="00DF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735 чел.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9C8B602" w14:textId="77777777" w:rsidR="009F4CAC" w:rsidRPr="005F58B0" w:rsidRDefault="009F4CAC" w:rsidP="00DF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950 чел.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FB1B35" w14:textId="77777777" w:rsidR="009F4CAC" w:rsidRPr="005F58B0" w:rsidRDefault="009F4CAC" w:rsidP="00DF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955 чел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4F87BD" w14:textId="77777777" w:rsidR="009F4CAC" w:rsidRPr="005F58B0" w:rsidRDefault="009F4CAC" w:rsidP="00DF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890 чел.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171C13" w14:textId="77777777" w:rsidR="009F4CAC" w:rsidRPr="005F58B0" w:rsidRDefault="009F4CAC" w:rsidP="00DF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941 чел.</w:t>
            </w:r>
          </w:p>
        </w:tc>
      </w:tr>
    </w:tbl>
    <w:p w14:paraId="60DD3C64" w14:textId="77777777" w:rsidR="009F4CAC" w:rsidRDefault="009F4CAC" w:rsidP="009F4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CAC">
        <w:rPr>
          <w:rFonts w:ascii="Times New Roman" w:hAnsi="Times New Roman" w:cs="Times New Roman"/>
          <w:sz w:val="28"/>
          <w:szCs w:val="28"/>
        </w:rPr>
        <w:lastRenderedPageBreak/>
        <w:t>Среднее количество обучающихся - 876 человек, что составляет 6%  от общего охвата школьников Советского района (14500 чел). По сравнению с прошлым периодом прирост составил (в 2014</w:t>
      </w:r>
      <w:r>
        <w:rPr>
          <w:rFonts w:ascii="Times New Roman" w:hAnsi="Times New Roman" w:cs="Times New Roman"/>
          <w:sz w:val="28"/>
          <w:szCs w:val="28"/>
        </w:rPr>
        <w:t xml:space="preserve"> году - 735 чел.) -  17 %</w:t>
      </w:r>
    </w:p>
    <w:p w14:paraId="2262A6E4" w14:textId="77777777" w:rsidR="005F58B0" w:rsidRDefault="005F58B0" w:rsidP="005F58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A93525" w14:textId="77777777" w:rsidR="005F58B0" w:rsidRDefault="005F58B0" w:rsidP="009F4C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441F58C" wp14:editId="6175D82C">
            <wp:extent cx="6190919" cy="3616574"/>
            <wp:effectExtent l="19050" t="0" r="19381" b="2926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68AEC0" w14:textId="77777777" w:rsidR="009F4CAC" w:rsidRPr="005F58B0" w:rsidRDefault="005F58B0" w:rsidP="009F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B0">
        <w:rPr>
          <w:rFonts w:ascii="Times New Roman" w:hAnsi="Times New Roman" w:cs="Times New Roman"/>
          <w:b/>
          <w:sz w:val="28"/>
          <w:szCs w:val="28"/>
        </w:rPr>
        <w:t>3.2.</w:t>
      </w:r>
      <w:r w:rsidR="009F4CAC" w:rsidRPr="005F58B0">
        <w:rPr>
          <w:rFonts w:ascii="Times New Roman" w:hAnsi="Times New Roman" w:cs="Times New Roman"/>
          <w:b/>
          <w:sz w:val="28"/>
          <w:szCs w:val="28"/>
        </w:rPr>
        <w:t xml:space="preserve"> Анализ развития кадрового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90"/>
        <w:gridCol w:w="3544"/>
      </w:tblGrid>
      <w:tr w:rsidR="005F58B0" w:rsidRPr="005F58B0" w14:paraId="79AA182C" w14:textId="77777777" w:rsidTr="005F58B0">
        <w:tc>
          <w:tcPr>
            <w:tcW w:w="3631" w:type="dxa"/>
            <w:shd w:val="clear" w:color="auto" w:fill="auto"/>
          </w:tcPr>
          <w:p w14:paraId="0E04BB38" w14:textId="77777777" w:rsidR="005F58B0" w:rsidRPr="005F58B0" w:rsidRDefault="005F58B0" w:rsidP="005F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90" w:type="dxa"/>
            <w:shd w:val="clear" w:color="auto" w:fill="auto"/>
          </w:tcPr>
          <w:p w14:paraId="668F010C" w14:textId="77777777" w:rsidR="005F58B0" w:rsidRPr="005F58B0" w:rsidRDefault="005F58B0" w:rsidP="005F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 январь 2015 года </w:t>
            </w:r>
          </w:p>
        </w:tc>
        <w:tc>
          <w:tcPr>
            <w:tcW w:w="3544" w:type="dxa"/>
            <w:shd w:val="clear" w:color="auto" w:fill="auto"/>
          </w:tcPr>
          <w:p w14:paraId="172821EC" w14:textId="77777777" w:rsidR="005F58B0" w:rsidRPr="005F58B0" w:rsidRDefault="005F58B0" w:rsidP="005F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Показатели на май 2018 года</w:t>
            </w:r>
          </w:p>
        </w:tc>
      </w:tr>
      <w:tr w:rsidR="005F58B0" w:rsidRPr="005F58B0" w14:paraId="3177F0C1" w14:textId="77777777" w:rsidTr="005F58B0">
        <w:tc>
          <w:tcPr>
            <w:tcW w:w="3631" w:type="dxa"/>
            <w:shd w:val="clear" w:color="auto" w:fill="auto"/>
          </w:tcPr>
          <w:p w14:paraId="0D6E4E18" w14:textId="77777777" w:rsidR="005F58B0" w:rsidRPr="005F58B0" w:rsidRDefault="005F58B0" w:rsidP="005F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2890" w:type="dxa"/>
            <w:shd w:val="clear" w:color="auto" w:fill="auto"/>
          </w:tcPr>
          <w:p w14:paraId="5BB696CE" w14:textId="77777777" w:rsidR="005F58B0" w:rsidRPr="005F58B0" w:rsidRDefault="005F58B0" w:rsidP="005F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50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shd w:val="clear" w:color="auto" w:fill="auto"/>
          </w:tcPr>
          <w:p w14:paraId="06C43D7F" w14:textId="77777777" w:rsidR="005F58B0" w:rsidRPr="005F58B0" w:rsidRDefault="005F58B0" w:rsidP="005F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50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F58B0" w:rsidRPr="005F58B0" w14:paraId="0C1967A8" w14:textId="77777777" w:rsidTr="005F58B0">
        <w:tc>
          <w:tcPr>
            <w:tcW w:w="3631" w:type="dxa"/>
            <w:shd w:val="clear" w:color="auto" w:fill="auto"/>
          </w:tcPr>
          <w:p w14:paraId="615BD7C1" w14:textId="77777777" w:rsidR="005F58B0" w:rsidRPr="005F58B0" w:rsidRDefault="005F58B0" w:rsidP="005F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высшую и первую квалификационную категорию</w:t>
            </w:r>
          </w:p>
        </w:tc>
        <w:tc>
          <w:tcPr>
            <w:tcW w:w="2890" w:type="dxa"/>
            <w:shd w:val="clear" w:color="auto" w:fill="auto"/>
          </w:tcPr>
          <w:p w14:paraId="1B70F76F" w14:textId="77777777" w:rsidR="005F58B0" w:rsidRPr="005F58B0" w:rsidRDefault="005F58B0" w:rsidP="005F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50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shd w:val="clear" w:color="auto" w:fill="auto"/>
          </w:tcPr>
          <w:p w14:paraId="57D11B83" w14:textId="77777777" w:rsidR="005F58B0" w:rsidRPr="005F58B0" w:rsidRDefault="005F58B0" w:rsidP="005F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50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F58B0" w:rsidRPr="005F58B0" w14:paraId="1BB46E6A" w14:textId="77777777" w:rsidTr="005F58B0">
        <w:tc>
          <w:tcPr>
            <w:tcW w:w="3631" w:type="dxa"/>
            <w:shd w:val="clear" w:color="auto" w:fill="auto"/>
          </w:tcPr>
          <w:p w14:paraId="45AA3D32" w14:textId="77777777" w:rsidR="005F58B0" w:rsidRPr="005F58B0" w:rsidRDefault="005F58B0" w:rsidP="005F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курсы повышения квалификации</w:t>
            </w:r>
          </w:p>
        </w:tc>
        <w:tc>
          <w:tcPr>
            <w:tcW w:w="2890" w:type="dxa"/>
            <w:shd w:val="clear" w:color="auto" w:fill="auto"/>
          </w:tcPr>
          <w:p w14:paraId="2EFA849A" w14:textId="77777777" w:rsidR="005F58B0" w:rsidRPr="005F58B0" w:rsidRDefault="005F58B0" w:rsidP="005F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0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shd w:val="clear" w:color="auto" w:fill="auto"/>
          </w:tcPr>
          <w:p w14:paraId="5BBDCED3" w14:textId="77777777" w:rsidR="005F58B0" w:rsidRPr="005F58B0" w:rsidRDefault="005F58B0" w:rsidP="005F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50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F58B0" w:rsidRPr="005F58B0" w14:paraId="308658A1" w14:textId="77777777" w:rsidTr="005F58B0">
        <w:tc>
          <w:tcPr>
            <w:tcW w:w="3631" w:type="dxa"/>
            <w:shd w:val="clear" w:color="auto" w:fill="auto"/>
          </w:tcPr>
          <w:p w14:paraId="73FC925A" w14:textId="77777777" w:rsidR="005F58B0" w:rsidRPr="005F58B0" w:rsidRDefault="005F58B0" w:rsidP="005F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– победителей Конкурсов профессионального мастерства </w:t>
            </w:r>
          </w:p>
        </w:tc>
        <w:tc>
          <w:tcPr>
            <w:tcW w:w="2890" w:type="dxa"/>
            <w:shd w:val="clear" w:color="auto" w:fill="auto"/>
          </w:tcPr>
          <w:p w14:paraId="3B87693A" w14:textId="77777777" w:rsidR="005F58B0" w:rsidRPr="005F58B0" w:rsidRDefault="005F58B0" w:rsidP="005F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0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shd w:val="clear" w:color="auto" w:fill="auto"/>
          </w:tcPr>
          <w:p w14:paraId="54DCAA83" w14:textId="77777777" w:rsidR="005F58B0" w:rsidRPr="005F58B0" w:rsidRDefault="005F58B0" w:rsidP="005F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50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F58B0" w:rsidRPr="005F58B0" w14:paraId="5B751A72" w14:textId="77777777" w:rsidTr="005F58B0">
        <w:tc>
          <w:tcPr>
            <w:tcW w:w="3631" w:type="dxa"/>
            <w:shd w:val="clear" w:color="auto" w:fill="auto"/>
          </w:tcPr>
          <w:p w14:paraId="2D02E7B0" w14:textId="77777777" w:rsidR="005F58B0" w:rsidRPr="005F58B0" w:rsidRDefault="005F58B0" w:rsidP="00B9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имеющих звания, награды </w:t>
            </w:r>
          </w:p>
        </w:tc>
        <w:tc>
          <w:tcPr>
            <w:tcW w:w="2890" w:type="dxa"/>
            <w:shd w:val="clear" w:color="auto" w:fill="auto"/>
          </w:tcPr>
          <w:p w14:paraId="637F248D" w14:textId="77777777" w:rsidR="005F58B0" w:rsidRPr="005F58B0" w:rsidRDefault="005F58B0" w:rsidP="005F5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0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shd w:val="clear" w:color="auto" w:fill="auto"/>
          </w:tcPr>
          <w:p w14:paraId="1FAA185B" w14:textId="77777777" w:rsidR="005F58B0" w:rsidRPr="005F58B0" w:rsidRDefault="005F58B0" w:rsidP="005F5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50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14:paraId="36847AE1" w14:textId="77777777" w:rsidR="003F50AA" w:rsidRPr="009F4CAC" w:rsidRDefault="003F50AA" w:rsidP="009F4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6AE00F" w14:textId="77777777" w:rsidR="005F58B0" w:rsidRPr="003F50AA" w:rsidRDefault="003F50AA" w:rsidP="003F50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0AA">
        <w:rPr>
          <w:rFonts w:ascii="Times New Roman" w:hAnsi="Times New Roman" w:cs="Times New Roman"/>
          <w:b/>
          <w:sz w:val="28"/>
          <w:szCs w:val="28"/>
        </w:rPr>
        <w:t>3</w:t>
      </w:r>
      <w:r w:rsidR="005F58B0" w:rsidRPr="003F50AA">
        <w:rPr>
          <w:rFonts w:ascii="Times New Roman" w:hAnsi="Times New Roman" w:cs="Times New Roman"/>
          <w:b/>
          <w:sz w:val="28"/>
          <w:szCs w:val="28"/>
        </w:rPr>
        <w:t xml:space="preserve">.3. Анализ развития </w:t>
      </w:r>
      <w:proofErr w:type="spellStart"/>
      <w:r w:rsidRPr="003F50AA">
        <w:rPr>
          <w:rFonts w:ascii="Times New Roman" w:hAnsi="Times New Roman" w:cs="Times New Roman"/>
          <w:b/>
          <w:sz w:val="28"/>
          <w:szCs w:val="28"/>
        </w:rPr>
        <w:t>программно</w:t>
      </w:r>
      <w:proofErr w:type="spellEnd"/>
      <w:r w:rsidRPr="003F50A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F58B0" w:rsidRPr="003F50AA">
        <w:rPr>
          <w:rFonts w:ascii="Times New Roman" w:hAnsi="Times New Roman" w:cs="Times New Roman"/>
          <w:b/>
          <w:sz w:val="28"/>
          <w:szCs w:val="28"/>
        </w:rPr>
        <w:t>методического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2570"/>
        <w:gridCol w:w="2694"/>
      </w:tblGrid>
      <w:tr w:rsidR="005F58B0" w:rsidRPr="003F50AA" w14:paraId="61211C42" w14:textId="77777777" w:rsidTr="003F50AA">
        <w:tc>
          <w:tcPr>
            <w:tcW w:w="4234" w:type="dxa"/>
            <w:shd w:val="clear" w:color="auto" w:fill="auto"/>
          </w:tcPr>
          <w:p w14:paraId="06225C85" w14:textId="77777777" w:rsidR="005F58B0" w:rsidRPr="003F50AA" w:rsidRDefault="005F58B0" w:rsidP="003F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70" w:type="dxa"/>
            <w:shd w:val="clear" w:color="auto" w:fill="auto"/>
          </w:tcPr>
          <w:p w14:paraId="6F440F37" w14:textId="77777777" w:rsidR="005F58B0" w:rsidRPr="003F50AA" w:rsidRDefault="003F50AA" w:rsidP="003F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 январь 2015</w:t>
            </w:r>
            <w:r w:rsidR="005F58B0" w:rsidRPr="003F50A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94" w:type="dxa"/>
            <w:shd w:val="clear" w:color="auto" w:fill="auto"/>
          </w:tcPr>
          <w:p w14:paraId="210893F7" w14:textId="77777777" w:rsidR="005F58B0" w:rsidRPr="003F50AA" w:rsidRDefault="003F50AA" w:rsidP="003F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 май  2018</w:t>
            </w:r>
            <w:r w:rsidR="005F58B0" w:rsidRPr="003F50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58B0" w:rsidRPr="003F50AA" w14:paraId="6C4F6B85" w14:textId="77777777" w:rsidTr="003F50AA">
        <w:trPr>
          <w:trHeight w:val="593"/>
        </w:trPr>
        <w:tc>
          <w:tcPr>
            <w:tcW w:w="4234" w:type="dxa"/>
            <w:shd w:val="clear" w:color="auto" w:fill="auto"/>
          </w:tcPr>
          <w:p w14:paraId="4E45EC4A" w14:textId="77777777" w:rsidR="005F58B0" w:rsidRPr="003F50AA" w:rsidRDefault="005F58B0" w:rsidP="003F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F50A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общеобразовательных </w:t>
            </w: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2570" w:type="dxa"/>
            <w:shd w:val="clear" w:color="auto" w:fill="auto"/>
          </w:tcPr>
          <w:p w14:paraId="6B86A454" w14:textId="77777777" w:rsidR="005F58B0" w:rsidRPr="003F50AA" w:rsidRDefault="005F58B0" w:rsidP="003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14:paraId="275B155D" w14:textId="77777777" w:rsidR="005F58B0" w:rsidRPr="003F50AA" w:rsidRDefault="003F50AA" w:rsidP="003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58B0" w:rsidRPr="003F50AA" w14:paraId="5127A788" w14:textId="77777777" w:rsidTr="003F50AA">
        <w:tc>
          <w:tcPr>
            <w:tcW w:w="4234" w:type="dxa"/>
            <w:shd w:val="clear" w:color="auto" w:fill="auto"/>
          </w:tcPr>
          <w:p w14:paraId="3DDCCC3F" w14:textId="77777777" w:rsidR="005F58B0" w:rsidRPr="003F50AA" w:rsidRDefault="005F58B0" w:rsidP="003F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>количество авторских программ</w:t>
            </w:r>
          </w:p>
        </w:tc>
        <w:tc>
          <w:tcPr>
            <w:tcW w:w="2570" w:type="dxa"/>
            <w:shd w:val="clear" w:color="auto" w:fill="auto"/>
          </w:tcPr>
          <w:p w14:paraId="5A945B56" w14:textId="77777777" w:rsidR="005F58B0" w:rsidRPr="003F50AA" w:rsidRDefault="005F58B0" w:rsidP="003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0880D2E7" w14:textId="77777777" w:rsidR="005F58B0" w:rsidRPr="003F50AA" w:rsidRDefault="003F50AA" w:rsidP="003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8B0" w:rsidRPr="003F50AA" w14:paraId="1A1AF8E1" w14:textId="77777777" w:rsidTr="003F50AA">
        <w:tc>
          <w:tcPr>
            <w:tcW w:w="4234" w:type="dxa"/>
            <w:shd w:val="clear" w:color="auto" w:fill="auto"/>
          </w:tcPr>
          <w:p w14:paraId="7952EE69" w14:textId="77777777" w:rsidR="005F58B0" w:rsidRPr="003F50AA" w:rsidRDefault="005F58B0" w:rsidP="003F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>Количество программ с региональным компонентом</w:t>
            </w:r>
          </w:p>
        </w:tc>
        <w:tc>
          <w:tcPr>
            <w:tcW w:w="2570" w:type="dxa"/>
            <w:shd w:val="clear" w:color="auto" w:fill="auto"/>
          </w:tcPr>
          <w:p w14:paraId="7D912275" w14:textId="77777777" w:rsidR="005F58B0" w:rsidRPr="003F50AA" w:rsidRDefault="005F58B0" w:rsidP="003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43E3ED7F" w14:textId="77777777" w:rsidR="005F58B0" w:rsidRPr="003F50AA" w:rsidRDefault="003F50AA" w:rsidP="003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58B0" w:rsidRPr="003F50AA" w14:paraId="5DFE3C77" w14:textId="77777777" w:rsidTr="003F50AA">
        <w:tc>
          <w:tcPr>
            <w:tcW w:w="4234" w:type="dxa"/>
            <w:shd w:val="clear" w:color="auto" w:fill="auto"/>
          </w:tcPr>
          <w:p w14:paraId="17CA9E1E" w14:textId="77777777" w:rsidR="005F58B0" w:rsidRPr="003F50AA" w:rsidRDefault="005F58B0" w:rsidP="003F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адаптированных </w:t>
            </w:r>
            <w:r w:rsidRPr="003F5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внеурочной деятельности в рамках ФГОС</w:t>
            </w:r>
          </w:p>
        </w:tc>
        <w:tc>
          <w:tcPr>
            <w:tcW w:w="2570" w:type="dxa"/>
            <w:shd w:val="clear" w:color="auto" w:fill="auto"/>
          </w:tcPr>
          <w:p w14:paraId="53209839" w14:textId="77777777" w:rsidR="005F58B0" w:rsidRPr="003F50AA" w:rsidRDefault="005F58B0" w:rsidP="003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694" w:type="dxa"/>
            <w:shd w:val="clear" w:color="auto" w:fill="auto"/>
          </w:tcPr>
          <w:p w14:paraId="247CACCF" w14:textId="77777777" w:rsidR="005F58B0" w:rsidRPr="003F50AA" w:rsidRDefault="005F58B0" w:rsidP="003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8B0" w:rsidRPr="003F50AA" w14:paraId="7989492E" w14:textId="77777777" w:rsidTr="003F50AA">
        <w:tc>
          <w:tcPr>
            <w:tcW w:w="4234" w:type="dxa"/>
            <w:shd w:val="clear" w:color="auto" w:fill="auto"/>
          </w:tcPr>
          <w:p w14:paraId="7D629511" w14:textId="77777777" w:rsidR="005F58B0" w:rsidRPr="003F50AA" w:rsidRDefault="005F58B0" w:rsidP="003F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>Количество программ по платным дополнительным образовательным  услугам</w:t>
            </w:r>
          </w:p>
        </w:tc>
        <w:tc>
          <w:tcPr>
            <w:tcW w:w="2570" w:type="dxa"/>
            <w:shd w:val="clear" w:color="auto" w:fill="auto"/>
          </w:tcPr>
          <w:p w14:paraId="49FDA656" w14:textId="77777777" w:rsidR="005F58B0" w:rsidRPr="003F50AA" w:rsidRDefault="005F58B0" w:rsidP="003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22E30025" w14:textId="77777777" w:rsidR="005F58B0" w:rsidRPr="003F50AA" w:rsidRDefault="003F50AA" w:rsidP="003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2C95D54" w14:textId="77777777" w:rsidR="003F50AA" w:rsidRPr="003F50AA" w:rsidRDefault="003F50AA" w:rsidP="003F5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0AA">
        <w:rPr>
          <w:rFonts w:ascii="Times New Roman" w:hAnsi="Times New Roman" w:cs="Times New Roman"/>
          <w:b/>
          <w:sz w:val="28"/>
          <w:szCs w:val="28"/>
        </w:rPr>
        <w:t>3.4. Анализ инновационной активности педагогов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2570"/>
        <w:gridCol w:w="2694"/>
      </w:tblGrid>
      <w:tr w:rsidR="003F50AA" w:rsidRPr="003F50AA" w14:paraId="5C5FE6F2" w14:textId="77777777" w:rsidTr="00DF4471">
        <w:tc>
          <w:tcPr>
            <w:tcW w:w="4234" w:type="dxa"/>
            <w:shd w:val="clear" w:color="auto" w:fill="auto"/>
          </w:tcPr>
          <w:p w14:paraId="220E1D7C" w14:textId="77777777" w:rsidR="003F50AA" w:rsidRPr="003F50AA" w:rsidRDefault="003F50AA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70" w:type="dxa"/>
            <w:shd w:val="clear" w:color="auto" w:fill="auto"/>
          </w:tcPr>
          <w:p w14:paraId="128DD9D8" w14:textId="77777777" w:rsidR="003F50AA" w:rsidRPr="003F50AA" w:rsidRDefault="003F50AA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 январь 2015</w:t>
            </w: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94" w:type="dxa"/>
            <w:shd w:val="clear" w:color="auto" w:fill="auto"/>
          </w:tcPr>
          <w:p w14:paraId="66EAE4FF" w14:textId="77777777" w:rsidR="003F50AA" w:rsidRPr="003F50AA" w:rsidRDefault="003F50AA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 май  2018</w:t>
            </w: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50AA" w:rsidRPr="003F50AA" w14:paraId="3686AF7A" w14:textId="77777777" w:rsidTr="00DF4471">
        <w:tc>
          <w:tcPr>
            <w:tcW w:w="4234" w:type="dxa"/>
            <w:shd w:val="clear" w:color="auto" w:fill="auto"/>
          </w:tcPr>
          <w:p w14:paraId="662BC9B9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инновационных форм и методов обучения </w:t>
            </w:r>
          </w:p>
        </w:tc>
        <w:tc>
          <w:tcPr>
            <w:tcW w:w="2570" w:type="dxa"/>
            <w:shd w:val="clear" w:color="auto" w:fill="auto"/>
          </w:tcPr>
          <w:p w14:paraId="38E6A90E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94" w:type="dxa"/>
            <w:shd w:val="clear" w:color="auto" w:fill="auto"/>
          </w:tcPr>
          <w:p w14:paraId="03F058AE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</w:tr>
      <w:tr w:rsidR="003F50AA" w:rsidRPr="003F50AA" w14:paraId="4784047B" w14:textId="77777777" w:rsidTr="00DF4471">
        <w:tc>
          <w:tcPr>
            <w:tcW w:w="4234" w:type="dxa"/>
            <w:shd w:val="clear" w:color="auto" w:fill="auto"/>
          </w:tcPr>
          <w:p w14:paraId="6806B1DC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и совещаний</w:t>
            </w:r>
          </w:p>
        </w:tc>
        <w:tc>
          <w:tcPr>
            <w:tcW w:w="2570" w:type="dxa"/>
            <w:shd w:val="clear" w:color="auto" w:fill="auto"/>
          </w:tcPr>
          <w:p w14:paraId="63E23D41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694" w:type="dxa"/>
            <w:shd w:val="clear" w:color="auto" w:fill="auto"/>
          </w:tcPr>
          <w:p w14:paraId="7954DBDF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</w:tr>
      <w:tr w:rsidR="003F50AA" w:rsidRPr="003F50AA" w14:paraId="3332F827" w14:textId="77777777" w:rsidTr="00DF4471">
        <w:tc>
          <w:tcPr>
            <w:tcW w:w="4234" w:type="dxa"/>
            <w:shd w:val="clear" w:color="auto" w:fill="auto"/>
          </w:tcPr>
          <w:p w14:paraId="2EACAFF0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методических разработок и рекомендаций </w:t>
            </w:r>
          </w:p>
        </w:tc>
        <w:tc>
          <w:tcPr>
            <w:tcW w:w="2570" w:type="dxa"/>
            <w:shd w:val="clear" w:color="auto" w:fill="auto"/>
          </w:tcPr>
          <w:p w14:paraId="31E64814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694" w:type="dxa"/>
            <w:shd w:val="clear" w:color="auto" w:fill="auto"/>
          </w:tcPr>
          <w:p w14:paraId="6A680273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3F50AA" w:rsidRPr="003F50AA" w14:paraId="72FF8350" w14:textId="77777777" w:rsidTr="00DF4471">
        <w:tc>
          <w:tcPr>
            <w:tcW w:w="4234" w:type="dxa"/>
            <w:shd w:val="clear" w:color="auto" w:fill="auto"/>
          </w:tcPr>
          <w:p w14:paraId="4566CC1B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</w:t>
            </w:r>
          </w:p>
        </w:tc>
        <w:tc>
          <w:tcPr>
            <w:tcW w:w="2570" w:type="dxa"/>
            <w:shd w:val="clear" w:color="auto" w:fill="auto"/>
          </w:tcPr>
          <w:p w14:paraId="13B0FCC8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94" w:type="dxa"/>
            <w:shd w:val="clear" w:color="auto" w:fill="auto"/>
          </w:tcPr>
          <w:p w14:paraId="07DE3763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3F50AA" w:rsidRPr="003F50AA" w14:paraId="3AB2B14F" w14:textId="77777777" w:rsidTr="00DF4471">
        <w:tc>
          <w:tcPr>
            <w:tcW w:w="4234" w:type="dxa"/>
            <w:shd w:val="clear" w:color="auto" w:fill="auto"/>
          </w:tcPr>
          <w:p w14:paraId="4F5D96A9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социальных проектов </w:t>
            </w:r>
          </w:p>
        </w:tc>
        <w:tc>
          <w:tcPr>
            <w:tcW w:w="2570" w:type="dxa"/>
            <w:shd w:val="clear" w:color="auto" w:fill="auto"/>
          </w:tcPr>
          <w:p w14:paraId="5469C24F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94" w:type="dxa"/>
            <w:shd w:val="clear" w:color="auto" w:fill="auto"/>
          </w:tcPr>
          <w:p w14:paraId="785046A2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3F50AA" w:rsidRPr="003F50AA" w14:paraId="23B500E2" w14:textId="77777777" w:rsidTr="00DF4471">
        <w:tc>
          <w:tcPr>
            <w:tcW w:w="4234" w:type="dxa"/>
            <w:shd w:val="clear" w:color="auto" w:fill="auto"/>
          </w:tcPr>
          <w:p w14:paraId="7448F24C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</w:t>
            </w:r>
          </w:p>
        </w:tc>
        <w:tc>
          <w:tcPr>
            <w:tcW w:w="2570" w:type="dxa"/>
            <w:shd w:val="clear" w:color="auto" w:fill="auto"/>
          </w:tcPr>
          <w:p w14:paraId="2D843C34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94" w:type="dxa"/>
            <w:shd w:val="clear" w:color="auto" w:fill="auto"/>
          </w:tcPr>
          <w:p w14:paraId="450674A0" w14:textId="77777777" w:rsidR="003F50AA" w:rsidRPr="003F50AA" w:rsidRDefault="003F50AA" w:rsidP="003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</w:tbl>
    <w:p w14:paraId="71EFA103" w14:textId="77777777" w:rsidR="003F50AA" w:rsidRPr="003F50AA" w:rsidRDefault="003F50AA" w:rsidP="003F50A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50AA">
        <w:rPr>
          <w:rFonts w:ascii="Times New Roman" w:hAnsi="Times New Roman" w:cs="Times New Roman"/>
          <w:b/>
          <w:sz w:val="28"/>
          <w:szCs w:val="28"/>
        </w:rPr>
        <w:t>3.5. Анализ развития воспитательной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2570"/>
        <w:gridCol w:w="2694"/>
      </w:tblGrid>
      <w:tr w:rsidR="003270D1" w:rsidRPr="003F50AA" w14:paraId="3A6A028A" w14:textId="77777777" w:rsidTr="00DF4471">
        <w:tc>
          <w:tcPr>
            <w:tcW w:w="4234" w:type="dxa"/>
            <w:shd w:val="clear" w:color="auto" w:fill="auto"/>
          </w:tcPr>
          <w:p w14:paraId="1100D1CD" w14:textId="77777777" w:rsidR="003270D1" w:rsidRPr="003F50AA" w:rsidRDefault="003270D1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70" w:type="dxa"/>
            <w:shd w:val="clear" w:color="auto" w:fill="auto"/>
          </w:tcPr>
          <w:p w14:paraId="677D538D" w14:textId="77777777" w:rsidR="003270D1" w:rsidRPr="003F50AA" w:rsidRDefault="003270D1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 январь 2015</w:t>
            </w: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94" w:type="dxa"/>
            <w:shd w:val="clear" w:color="auto" w:fill="auto"/>
          </w:tcPr>
          <w:p w14:paraId="4DFB3D43" w14:textId="77777777" w:rsidR="003270D1" w:rsidRPr="003F50AA" w:rsidRDefault="003270D1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 май  2018</w:t>
            </w: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270D1" w14:paraId="5BBF1CDB" w14:textId="77777777" w:rsidTr="00DF4471">
        <w:tc>
          <w:tcPr>
            <w:tcW w:w="4234" w:type="dxa"/>
            <w:shd w:val="clear" w:color="auto" w:fill="auto"/>
          </w:tcPr>
          <w:p w14:paraId="0FF041C0" w14:textId="77777777" w:rsidR="003270D1" w:rsidRPr="00821F70" w:rsidRDefault="003270D1" w:rsidP="0032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одаренных детей</w:t>
            </w:r>
          </w:p>
        </w:tc>
        <w:tc>
          <w:tcPr>
            <w:tcW w:w="2570" w:type="dxa"/>
            <w:shd w:val="clear" w:color="auto" w:fill="auto"/>
          </w:tcPr>
          <w:p w14:paraId="0F171F85" w14:textId="77777777" w:rsidR="003270D1" w:rsidRPr="003270D1" w:rsidRDefault="003270D1" w:rsidP="0032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520F0B6" w14:textId="77777777" w:rsidR="003270D1" w:rsidRPr="003270D1" w:rsidRDefault="003270D1" w:rsidP="0032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чел. </w:t>
            </w:r>
          </w:p>
        </w:tc>
      </w:tr>
      <w:tr w:rsidR="003270D1" w14:paraId="49526710" w14:textId="77777777" w:rsidTr="00DF4471">
        <w:tc>
          <w:tcPr>
            <w:tcW w:w="4234" w:type="dxa"/>
            <w:shd w:val="clear" w:color="auto" w:fill="auto"/>
          </w:tcPr>
          <w:p w14:paraId="4DC2D3E0" w14:textId="77777777" w:rsidR="003270D1" w:rsidRPr="00821F70" w:rsidRDefault="003270D1" w:rsidP="0032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привлеченных детей ОВЗ</w:t>
            </w:r>
          </w:p>
        </w:tc>
        <w:tc>
          <w:tcPr>
            <w:tcW w:w="2570" w:type="dxa"/>
            <w:shd w:val="clear" w:color="auto" w:fill="auto"/>
          </w:tcPr>
          <w:p w14:paraId="46471BCE" w14:textId="77777777" w:rsidR="003270D1" w:rsidRPr="003270D1" w:rsidRDefault="003270D1" w:rsidP="0032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694" w:type="dxa"/>
            <w:shd w:val="clear" w:color="auto" w:fill="auto"/>
          </w:tcPr>
          <w:p w14:paraId="3102891A" w14:textId="77777777" w:rsidR="003270D1" w:rsidRPr="003270D1" w:rsidRDefault="003270D1" w:rsidP="0032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3270D1" w14:paraId="1C867356" w14:textId="77777777" w:rsidTr="00DF4471">
        <w:tc>
          <w:tcPr>
            <w:tcW w:w="4234" w:type="dxa"/>
            <w:shd w:val="clear" w:color="auto" w:fill="auto"/>
          </w:tcPr>
          <w:p w14:paraId="7948A8A0" w14:textId="77777777" w:rsidR="003270D1" w:rsidRPr="00821F70" w:rsidRDefault="003270D1" w:rsidP="0032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«группы риска» </w:t>
            </w:r>
          </w:p>
        </w:tc>
        <w:tc>
          <w:tcPr>
            <w:tcW w:w="2570" w:type="dxa"/>
            <w:shd w:val="clear" w:color="auto" w:fill="auto"/>
          </w:tcPr>
          <w:p w14:paraId="7379FDD4" w14:textId="77777777" w:rsidR="003270D1" w:rsidRPr="003270D1" w:rsidRDefault="003270D1" w:rsidP="0032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94" w:type="dxa"/>
            <w:shd w:val="clear" w:color="auto" w:fill="auto"/>
          </w:tcPr>
          <w:p w14:paraId="2A0BAA06" w14:textId="77777777" w:rsidR="003270D1" w:rsidRPr="003270D1" w:rsidRDefault="003270D1" w:rsidP="0032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3270D1" w14:paraId="30727354" w14:textId="77777777" w:rsidTr="00DF4471">
        <w:tc>
          <w:tcPr>
            <w:tcW w:w="4234" w:type="dxa"/>
            <w:shd w:val="clear" w:color="auto" w:fill="auto"/>
          </w:tcPr>
          <w:p w14:paraId="6D0364D5" w14:textId="77777777" w:rsidR="003270D1" w:rsidRPr="00821F70" w:rsidRDefault="003270D1" w:rsidP="0032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 гражданско-патриотического характера</w:t>
            </w:r>
          </w:p>
        </w:tc>
        <w:tc>
          <w:tcPr>
            <w:tcW w:w="2570" w:type="dxa"/>
            <w:shd w:val="clear" w:color="auto" w:fill="auto"/>
          </w:tcPr>
          <w:p w14:paraId="3640413B" w14:textId="77777777" w:rsidR="003270D1" w:rsidRPr="003270D1" w:rsidRDefault="00821F70" w:rsidP="0032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694" w:type="dxa"/>
            <w:shd w:val="clear" w:color="auto" w:fill="auto"/>
          </w:tcPr>
          <w:p w14:paraId="5A134607" w14:textId="77777777" w:rsidR="003270D1" w:rsidRPr="003270D1" w:rsidRDefault="00821F70" w:rsidP="0032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</w:tr>
      <w:tr w:rsidR="003270D1" w14:paraId="4C5A141A" w14:textId="77777777" w:rsidTr="00DF4471">
        <w:tc>
          <w:tcPr>
            <w:tcW w:w="4234" w:type="dxa"/>
            <w:shd w:val="clear" w:color="auto" w:fill="auto"/>
          </w:tcPr>
          <w:p w14:paraId="31BF2FDD" w14:textId="77777777" w:rsidR="003270D1" w:rsidRPr="00821F70" w:rsidRDefault="003270D1" w:rsidP="0032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экологических акций и мероприятий</w:t>
            </w:r>
          </w:p>
        </w:tc>
        <w:tc>
          <w:tcPr>
            <w:tcW w:w="2570" w:type="dxa"/>
            <w:shd w:val="clear" w:color="auto" w:fill="auto"/>
          </w:tcPr>
          <w:p w14:paraId="0E9BFCAB" w14:textId="77777777" w:rsidR="003270D1" w:rsidRPr="003270D1" w:rsidRDefault="00821F70" w:rsidP="0032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2694" w:type="dxa"/>
            <w:shd w:val="clear" w:color="auto" w:fill="auto"/>
          </w:tcPr>
          <w:p w14:paraId="1138D543" w14:textId="77777777" w:rsidR="003270D1" w:rsidRPr="003270D1" w:rsidRDefault="00821F70" w:rsidP="0032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чел.</w:t>
            </w:r>
          </w:p>
        </w:tc>
      </w:tr>
    </w:tbl>
    <w:p w14:paraId="36C1FC18" w14:textId="77777777" w:rsidR="003F50AA" w:rsidRPr="003F50AA" w:rsidRDefault="003F50AA" w:rsidP="003F50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0AA">
        <w:rPr>
          <w:rFonts w:ascii="Times New Roman" w:hAnsi="Times New Roman" w:cs="Times New Roman"/>
          <w:sz w:val="28"/>
          <w:szCs w:val="28"/>
        </w:rPr>
        <w:t xml:space="preserve">В 2017 году создана </w:t>
      </w:r>
      <w:r w:rsidRPr="003F50AA">
        <w:rPr>
          <w:rFonts w:ascii="Times New Roman" w:hAnsi="Times New Roman" w:cs="Times New Roman"/>
          <w:b/>
          <w:sz w:val="28"/>
          <w:szCs w:val="28"/>
        </w:rPr>
        <w:t xml:space="preserve">модель воспитательной работы в условиях экологического центра, </w:t>
      </w:r>
      <w:r w:rsidRPr="003F50AA">
        <w:rPr>
          <w:rFonts w:ascii="Times New Roman" w:hAnsi="Times New Roman" w:cs="Times New Roman"/>
          <w:sz w:val="28"/>
          <w:szCs w:val="28"/>
        </w:rPr>
        <w:t xml:space="preserve">путем расширения спектра воспитательной деятельности по различным направлениям и использования инновационных форм организации воспитательных мероприятий. Цель – содействие экологическому и духовно-нравственному воспитанию юного гражданина. </w:t>
      </w:r>
    </w:p>
    <w:p w14:paraId="4AF0E59B" w14:textId="77777777" w:rsidR="003F50AA" w:rsidRPr="00F1731A" w:rsidRDefault="003F50AA" w:rsidP="003F50AA">
      <w:pPr>
        <w:jc w:val="center"/>
        <w:rPr>
          <w:b/>
          <w:sz w:val="28"/>
          <w:szCs w:val="28"/>
        </w:rPr>
      </w:pPr>
      <w:r w:rsidRPr="003270D1">
        <w:rPr>
          <w:rFonts w:ascii="Times New Roman" w:hAnsi="Times New Roman" w:cs="Times New Roman"/>
          <w:b/>
          <w:sz w:val="28"/>
          <w:szCs w:val="28"/>
        </w:rPr>
        <w:t>Модель состоит из следующих блоков: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0F2F870" wp14:editId="04319C1C">
            <wp:extent cx="5987332" cy="2692345"/>
            <wp:effectExtent l="0" t="57150" r="0" b="7048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6A550B0" w14:textId="77777777" w:rsidR="003270D1" w:rsidRDefault="003270D1" w:rsidP="00C51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15408F" w14:textId="77777777" w:rsidR="00821F70" w:rsidRPr="003F50AA" w:rsidRDefault="00821F70" w:rsidP="00821F7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3F50AA">
        <w:rPr>
          <w:rFonts w:ascii="Times New Roman" w:hAnsi="Times New Roman" w:cs="Times New Roman"/>
          <w:b/>
          <w:sz w:val="28"/>
          <w:szCs w:val="28"/>
        </w:rPr>
        <w:t xml:space="preserve">. Анализ развития </w:t>
      </w:r>
      <w:r>
        <w:rPr>
          <w:rFonts w:ascii="Times New Roman" w:hAnsi="Times New Roman" w:cs="Times New Roman"/>
          <w:b/>
          <w:sz w:val="28"/>
          <w:szCs w:val="28"/>
        </w:rPr>
        <w:t>работы с родителями</w:t>
      </w:r>
    </w:p>
    <w:p w14:paraId="4D5A98DF" w14:textId="77777777" w:rsidR="003F50AA" w:rsidRPr="00821F70" w:rsidRDefault="00821F70" w:rsidP="00C5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развития:</w:t>
      </w:r>
    </w:p>
    <w:p w14:paraId="27A78492" w14:textId="77777777" w:rsidR="00821F70" w:rsidRPr="00821F70" w:rsidRDefault="00821F70" w:rsidP="008475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>в 2015 году создана модель работы с родителями.</w:t>
      </w:r>
    </w:p>
    <w:p w14:paraId="60959B8C" w14:textId="77777777" w:rsidR="003F50AA" w:rsidRPr="00821F70" w:rsidRDefault="00821F70" w:rsidP="00821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1F70">
        <w:rPr>
          <w:rFonts w:ascii="Times New Roman" w:eastAsia="TimesNewRoman" w:hAnsi="Times New Roman" w:cs="Times New Roman"/>
          <w:sz w:val="28"/>
          <w:szCs w:val="28"/>
        </w:rPr>
        <w:t xml:space="preserve">Цель работы с родителями – привлечение к активному участию в процессе экологического образования и воспитания детей. </w:t>
      </w:r>
      <w:r w:rsidRPr="00821F70">
        <w:rPr>
          <w:rFonts w:ascii="Times New Roman" w:hAnsi="Times New Roman" w:cs="Times New Roman"/>
          <w:color w:val="000000"/>
          <w:sz w:val="28"/>
          <w:szCs w:val="28"/>
        </w:rPr>
        <w:t>Особенность экологического воспитания состоит в большом значении положительного примера в поведении взрослых. Воспитать в детях положительное отношение к природе возможно лишь тогда, когда сами родители обладают экологической культурой</w:t>
      </w:r>
    </w:p>
    <w:p w14:paraId="667D20C6" w14:textId="77777777" w:rsidR="00821F70" w:rsidRPr="00821F70" w:rsidRDefault="00821F70" w:rsidP="00821F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70">
        <w:rPr>
          <w:rFonts w:ascii="Times New Roman" w:hAnsi="Times New Roman" w:cs="Times New Roman"/>
          <w:b/>
          <w:sz w:val="28"/>
          <w:szCs w:val="28"/>
        </w:rPr>
        <w:t>Модель работы с родителями</w:t>
      </w:r>
    </w:p>
    <w:p w14:paraId="695F40BE" w14:textId="77777777" w:rsidR="00821F70" w:rsidRDefault="00821F70" w:rsidP="00821F7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E3E9338" wp14:editId="41A2C7C2">
            <wp:extent cx="6265985" cy="4317558"/>
            <wp:effectExtent l="19050" t="0" r="146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985" cy="431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399AF" w14:textId="77777777" w:rsidR="00821F70" w:rsidRPr="00821F70" w:rsidRDefault="00821F70" w:rsidP="00A8157C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821F70">
        <w:rPr>
          <w:sz w:val="28"/>
          <w:szCs w:val="28"/>
        </w:rPr>
        <w:t>2016 года в центре реализуется инновационный социально – педагогический проект «Семейный клуб любителей живой природы»</w:t>
      </w:r>
    </w:p>
    <w:p w14:paraId="6A6B8E30" w14:textId="77777777" w:rsidR="00821F70" w:rsidRPr="00821F70" w:rsidRDefault="00821F70" w:rsidP="00A8157C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821F70">
        <w:rPr>
          <w:sz w:val="28"/>
          <w:szCs w:val="28"/>
        </w:rPr>
        <w:t xml:space="preserve">Родителями активно оказывается благотворительная помощь контактному зооуголку «Пушистые лапки» в изготовлении клеток и вольеров, приобретении кормов. </w:t>
      </w:r>
    </w:p>
    <w:p w14:paraId="3B3AA972" w14:textId="77777777" w:rsidR="00821F70" w:rsidRPr="00A8157C" w:rsidRDefault="00821F70" w:rsidP="00A8157C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821F70">
        <w:rPr>
          <w:sz w:val="28"/>
          <w:szCs w:val="28"/>
        </w:rPr>
        <w:t xml:space="preserve">В 2018 году МБОУ ДО «ЭБЦ «Эколог» одержал победу (Гран-при) на городском конкурсе на лучшую организацию работы с родителями.  </w:t>
      </w:r>
    </w:p>
    <w:p w14:paraId="5483445E" w14:textId="77777777" w:rsidR="00821F70" w:rsidRPr="00821F70" w:rsidRDefault="003A76CC" w:rsidP="00A8157C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3.7.</w:t>
      </w:r>
      <w:r w:rsidR="00821F70" w:rsidRPr="00821F70">
        <w:rPr>
          <w:b/>
          <w:sz w:val="28"/>
          <w:szCs w:val="28"/>
        </w:rPr>
        <w:t xml:space="preserve"> Анализ развития организационно-массовой работы</w:t>
      </w:r>
    </w:p>
    <w:p w14:paraId="4AE2AEB4" w14:textId="77777777" w:rsidR="00821F70" w:rsidRPr="00821F70" w:rsidRDefault="003A76CC" w:rsidP="00A8157C">
      <w:pPr>
        <w:pStyle w:val="a4"/>
        <w:spacing w:line="100" w:lineRule="atLeast"/>
        <w:ind w:left="-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CD6342C" wp14:editId="609C3587">
            <wp:extent cx="6152736" cy="1459230"/>
            <wp:effectExtent l="19050" t="0" r="19464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5550016" w14:textId="77777777" w:rsidR="00D22534" w:rsidRPr="00D22534" w:rsidRDefault="00D22534" w:rsidP="00D22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534">
        <w:rPr>
          <w:rFonts w:ascii="Times New Roman" w:hAnsi="Times New Roman" w:cs="Times New Roman"/>
          <w:b/>
          <w:sz w:val="28"/>
          <w:szCs w:val="28"/>
        </w:rPr>
        <w:t>3.8. Анализ развития материально – технической базы</w:t>
      </w:r>
    </w:p>
    <w:p w14:paraId="58F13DE2" w14:textId="77777777" w:rsidR="00D22534" w:rsidRDefault="00D22534" w:rsidP="00D2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57C">
        <w:rPr>
          <w:rFonts w:ascii="Times New Roman" w:hAnsi="Times New Roman" w:cs="Times New Roman"/>
          <w:b/>
          <w:sz w:val="28"/>
          <w:szCs w:val="28"/>
        </w:rPr>
        <w:t>Показатели развития</w:t>
      </w:r>
      <w:r w:rsidRPr="00D2253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9DFE48A" w14:textId="77777777" w:rsidR="00D22534" w:rsidRPr="00D22534" w:rsidRDefault="00D22534" w:rsidP="008475C6">
      <w:pPr>
        <w:pStyle w:val="a4"/>
        <w:numPr>
          <w:ilvl w:val="0"/>
          <w:numId w:val="20"/>
        </w:numPr>
        <w:ind w:left="142" w:hanging="142"/>
        <w:jc w:val="both"/>
        <w:rPr>
          <w:sz w:val="28"/>
          <w:szCs w:val="28"/>
        </w:rPr>
      </w:pPr>
      <w:r w:rsidRPr="00D22534">
        <w:rPr>
          <w:sz w:val="28"/>
          <w:szCs w:val="28"/>
        </w:rPr>
        <w:t>Жизнедеятельность МБОУДОД ДЭБЦ осуществляется в соответствии с требованиями санитарных норм, (санитарно-эпидемиологическое заключение от 27.10.2009 г. бессрочно); правил  и стандартов безопасности. Количество предписаний о нарушении правил пожарной безопасности – нет; о нарушении санитарно-эпидемиологических требования – 2, все нарушения устранены.</w:t>
      </w:r>
    </w:p>
    <w:p w14:paraId="5D4F4903" w14:textId="77777777" w:rsidR="00D22534" w:rsidRDefault="00D22534" w:rsidP="008475C6">
      <w:pPr>
        <w:pStyle w:val="a4"/>
        <w:numPr>
          <w:ilvl w:val="0"/>
          <w:numId w:val="20"/>
        </w:numPr>
        <w:ind w:left="142" w:hanging="142"/>
        <w:jc w:val="both"/>
        <w:rPr>
          <w:sz w:val="28"/>
          <w:szCs w:val="28"/>
        </w:rPr>
      </w:pPr>
      <w:r w:rsidRPr="00D22534">
        <w:rPr>
          <w:sz w:val="28"/>
          <w:szCs w:val="28"/>
        </w:rPr>
        <w:t>Коммунально-бытовые условия помещений соответствуют всем нормативам. Задолженности по коммунальным услугам нет, им</w:t>
      </w:r>
      <w:r>
        <w:rPr>
          <w:sz w:val="28"/>
          <w:szCs w:val="28"/>
        </w:rPr>
        <w:t xml:space="preserve">еются 2 факта перерасхода воды (причины перерасхода устранены). </w:t>
      </w:r>
    </w:p>
    <w:p w14:paraId="45B0F1D9" w14:textId="77777777" w:rsidR="00D22534" w:rsidRPr="00D22534" w:rsidRDefault="00D22534" w:rsidP="008475C6">
      <w:pPr>
        <w:pStyle w:val="a4"/>
        <w:numPr>
          <w:ilvl w:val="0"/>
          <w:numId w:val="20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приборам учета коммунальных услуг соблюдаются. Регулярно по мере износа производится ремонт и замена сантехнического оборудования (из внебюджетных средств)</w:t>
      </w:r>
      <w:r w:rsidRPr="00D22534">
        <w:rPr>
          <w:sz w:val="28"/>
          <w:szCs w:val="28"/>
        </w:rPr>
        <w:t xml:space="preserve"> </w:t>
      </w:r>
    </w:p>
    <w:p w14:paraId="303AF20B" w14:textId="77777777" w:rsidR="00D22534" w:rsidRDefault="00D22534" w:rsidP="008475C6">
      <w:pPr>
        <w:pStyle w:val="a4"/>
        <w:numPr>
          <w:ilvl w:val="0"/>
          <w:numId w:val="20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Ежегодно осуществляется косметический ремонт помещений (из внебюджетных средств)</w:t>
      </w:r>
    </w:p>
    <w:p w14:paraId="60644C29" w14:textId="77777777" w:rsidR="00D22534" w:rsidRDefault="00D22534" w:rsidP="008475C6">
      <w:pPr>
        <w:pStyle w:val="a4"/>
        <w:numPr>
          <w:ilvl w:val="0"/>
          <w:numId w:val="20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Производится усовершенствование системы освещения помещений</w:t>
      </w:r>
    </w:p>
    <w:p w14:paraId="02CABBA2" w14:textId="77777777" w:rsidR="00D22534" w:rsidRDefault="00D22534" w:rsidP="008475C6">
      <w:pPr>
        <w:pStyle w:val="a4"/>
        <w:numPr>
          <w:ilvl w:val="0"/>
          <w:numId w:val="20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Приобретается новая оргтехника, </w:t>
      </w:r>
      <w:r w:rsidRPr="00D22534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материалы, оборудование и инвентарь, необходимые для функционирования учреждения (из внебюджетных средств)</w:t>
      </w:r>
    </w:p>
    <w:p w14:paraId="368CD732" w14:textId="77777777" w:rsidR="00D22534" w:rsidRDefault="00D22534" w:rsidP="008475C6">
      <w:pPr>
        <w:pStyle w:val="a4"/>
        <w:numPr>
          <w:ilvl w:val="0"/>
          <w:numId w:val="20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Реализуется проект по развитию контактного зооуголка «Пушистые лапки» по усовершенствованию условий содержания животных и предметно-содержательной среды</w:t>
      </w:r>
    </w:p>
    <w:p w14:paraId="54286C7C" w14:textId="77777777" w:rsidR="00D22534" w:rsidRDefault="00D22534" w:rsidP="008475C6">
      <w:pPr>
        <w:pStyle w:val="a4"/>
        <w:numPr>
          <w:ilvl w:val="0"/>
          <w:numId w:val="20"/>
        </w:numPr>
        <w:ind w:left="142" w:hanging="142"/>
        <w:jc w:val="both"/>
        <w:rPr>
          <w:sz w:val="28"/>
          <w:szCs w:val="28"/>
        </w:rPr>
      </w:pPr>
      <w:r w:rsidRPr="00D22534">
        <w:rPr>
          <w:sz w:val="28"/>
          <w:szCs w:val="28"/>
        </w:rPr>
        <w:t xml:space="preserve">Проводятся работы по благоустройству и озеленению территории. </w:t>
      </w:r>
    </w:p>
    <w:p w14:paraId="2DD6C14A" w14:textId="77777777" w:rsidR="00D22534" w:rsidRDefault="00D22534" w:rsidP="008475C6">
      <w:pPr>
        <w:pStyle w:val="a4"/>
        <w:numPr>
          <w:ilvl w:val="0"/>
          <w:numId w:val="20"/>
        </w:numPr>
        <w:ind w:left="142" w:hanging="142"/>
        <w:jc w:val="both"/>
        <w:rPr>
          <w:sz w:val="28"/>
          <w:szCs w:val="28"/>
        </w:rPr>
      </w:pPr>
      <w:r w:rsidRPr="00D22534">
        <w:rPr>
          <w:sz w:val="28"/>
          <w:szCs w:val="28"/>
        </w:rPr>
        <w:t xml:space="preserve"> Активно развивается </w:t>
      </w:r>
      <w:r w:rsidRPr="00A8157C">
        <w:rPr>
          <w:bCs/>
          <w:sz w:val="28"/>
          <w:szCs w:val="28"/>
        </w:rPr>
        <w:t>IT-инфраструктура центра</w:t>
      </w:r>
      <w:r>
        <w:rPr>
          <w:bCs/>
          <w:i/>
          <w:sz w:val="28"/>
          <w:szCs w:val="28"/>
        </w:rPr>
        <w:t>.</w:t>
      </w:r>
      <w:r w:rsidRPr="00D22534">
        <w:rPr>
          <w:bCs/>
          <w:i/>
          <w:sz w:val="28"/>
          <w:szCs w:val="28"/>
        </w:rPr>
        <w:t xml:space="preserve"> </w:t>
      </w:r>
      <w:r w:rsidRPr="00D22534">
        <w:rPr>
          <w:sz w:val="28"/>
          <w:szCs w:val="28"/>
        </w:rPr>
        <w:t>Беспроводное сетевое соединение обеспечивает доступность сети «Интернет» для всех пользователей, находящихся в помещениях (сети передачи данных –  «</w:t>
      </w:r>
      <w:proofErr w:type="spellStart"/>
      <w:r w:rsidRPr="00D22534">
        <w:rPr>
          <w:sz w:val="28"/>
          <w:szCs w:val="28"/>
        </w:rPr>
        <w:t>Уфанет</w:t>
      </w:r>
      <w:proofErr w:type="spellEnd"/>
      <w:r w:rsidRPr="00D22534">
        <w:rPr>
          <w:sz w:val="28"/>
          <w:szCs w:val="28"/>
        </w:rPr>
        <w:t>»</w:t>
      </w:r>
      <w:r>
        <w:rPr>
          <w:sz w:val="28"/>
          <w:szCs w:val="28"/>
        </w:rPr>
        <w:t>).</w:t>
      </w:r>
      <w:r w:rsidRPr="00D22534">
        <w:rPr>
          <w:sz w:val="28"/>
          <w:szCs w:val="28"/>
        </w:rPr>
        <w:t xml:space="preserve"> </w:t>
      </w:r>
    </w:p>
    <w:p w14:paraId="22C21178" w14:textId="77777777" w:rsidR="00D22534" w:rsidRDefault="00D22534" w:rsidP="008475C6">
      <w:pPr>
        <w:pStyle w:val="a4"/>
        <w:numPr>
          <w:ilvl w:val="0"/>
          <w:numId w:val="20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со спонсорами: центру оказали спонсорскую помощь в приобретении карнавальных костюмов и новогодних гирлянд.</w:t>
      </w:r>
    </w:p>
    <w:p w14:paraId="0A24FD6B" w14:textId="77777777" w:rsidR="00D22534" w:rsidRDefault="00D22534" w:rsidP="008475C6">
      <w:pPr>
        <w:pStyle w:val="a4"/>
        <w:numPr>
          <w:ilvl w:val="0"/>
          <w:numId w:val="20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Центру оказывается благотворительная помощь родителей и иных частных лиц в содержании животных контактного зооуголка «Пушистые лапки», в безвозмездное пользование передаются б\у оргтехника, оборудование для содержания животных, корма, горшечные растения  и др.</w:t>
      </w:r>
    </w:p>
    <w:p w14:paraId="481A96A9" w14:textId="77777777" w:rsidR="00D22534" w:rsidRPr="00833179" w:rsidRDefault="00D22534" w:rsidP="0083317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Pr="00D22534">
        <w:rPr>
          <w:b/>
          <w:sz w:val="28"/>
          <w:szCs w:val="28"/>
        </w:rPr>
        <w:t>. Анализ развити</w:t>
      </w:r>
      <w:r>
        <w:rPr>
          <w:b/>
          <w:sz w:val="28"/>
          <w:szCs w:val="28"/>
        </w:rPr>
        <w:t>я платных дополнительных образовательных 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2570"/>
        <w:gridCol w:w="2694"/>
      </w:tblGrid>
      <w:tr w:rsidR="00D22534" w:rsidRPr="003F50AA" w14:paraId="53173709" w14:textId="77777777" w:rsidTr="00DF4471">
        <w:tc>
          <w:tcPr>
            <w:tcW w:w="4234" w:type="dxa"/>
            <w:shd w:val="clear" w:color="auto" w:fill="auto"/>
          </w:tcPr>
          <w:p w14:paraId="3F12B25A" w14:textId="77777777" w:rsidR="00D22534" w:rsidRPr="003F50AA" w:rsidRDefault="00D22534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70" w:type="dxa"/>
            <w:shd w:val="clear" w:color="auto" w:fill="auto"/>
          </w:tcPr>
          <w:p w14:paraId="4B51022F" w14:textId="77777777" w:rsidR="00D22534" w:rsidRPr="003F50AA" w:rsidRDefault="00D22534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 май 2015</w:t>
            </w: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94" w:type="dxa"/>
            <w:shd w:val="clear" w:color="auto" w:fill="auto"/>
          </w:tcPr>
          <w:p w14:paraId="7DCD9698" w14:textId="77777777" w:rsidR="00D22534" w:rsidRPr="003F50AA" w:rsidRDefault="00D22534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 май  2018</w:t>
            </w:r>
            <w:r w:rsidRPr="003F50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22534" w:rsidRPr="003F50AA" w14:paraId="616D394C" w14:textId="77777777" w:rsidTr="00DF4471">
        <w:tc>
          <w:tcPr>
            <w:tcW w:w="4234" w:type="dxa"/>
            <w:shd w:val="clear" w:color="auto" w:fill="auto"/>
          </w:tcPr>
          <w:p w14:paraId="3CA72AD0" w14:textId="77777777" w:rsidR="00D22534" w:rsidRPr="003F50AA" w:rsidRDefault="00D22534" w:rsidP="00D22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объединений, работающих на платной основе</w:t>
            </w:r>
          </w:p>
        </w:tc>
        <w:tc>
          <w:tcPr>
            <w:tcW w:w="2570" w:type="dxa"/>
            <w:shd w:val="clear" w:color="auto" w:fill="auto"/>
          </w:tcPr>
          <w:p w14:paraId="74223F88" w14:textId="77777777" w:rsidR="00D22534" w:rsidRDefault="00833179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0EC39AB" w14:textId="77777777" w:rsidR="00D22534" w:rsidRDefault="00833179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22534" w:rsidRPr="003F50AA" w14:paraId="14D0B875" w14:textId="77777777" w:rsidTr="00DF4471">
        <w:tc>
          <w:tcPr>
            <w:tcW w:w="4234" w:type="dxa"/>
            <w:shd w:val="clear" w:color="auto" w:fill="auto"/>
          </w:tcPr>
          <w:p w14:paraId="363C1331" w14:textId="77777777" w:rsidR="00D22534" w:rsidRDefault="00D22534" w:rsidP="00D22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получающих платные дополнительные образовательные услуги </w:t>
            </w:r>
          </w:p>
        </w:tc>
        <w:tc>
          <w:tcPr>
            <w:tcW w:w="2570" w:type="dxa"/>
            <w:shd w:val="clear" w:color="auto" w:fill="auto"/>
          </w:tcPr>
          <w:p w14:paraId="39B91EEF" w14:textId="77777777" w:rsidR="00D22534" w:rsidRDefault="00833179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0DE49264" w14:textId="77777777" w:rsidR="00D22534" w:rsidRDefault="00833179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D22534" w:rsidRPr="003F50AA" w14:paraId="12EEBD3D" w14:textId="77777777" w:rsidTr="00DF4471">
        <w:tc>
          <w:tcPr>
            <w:tcW w:w="4234" w:type="dxa"/>
            <w:shd w:val="clear" w:color="auto" w:fill="auto"/>
          </w:tcPr>
          <w:p w14:paraId="264127D6" w14:textId="77777777" w:rsidR="00D22534" w:rsidRDefault="00D22534" w:rsidP="00D22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 и экскурсий, проведенных на платной основе </w:t>
            </w:r>
          </w:p>
        </w:tc>
        <w:tc>
          <w:tcPr>
            <w:tcW w:w="2570" w:type="dxa"/>
            <w:shd w:val="clear" w:color="auto" w:fill="auto"/>
          </w:tcPr>
          <w:p w14:paraId="2CA21396" w14:textId="77777777" w:rsidR="00D22534" w:rsidRDefault="00833179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60D628F9" w14:textId="77777777" w:rsidR="00D22534" w:rsidRDefault="00833179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33179" w:rsidRPr="003F50AA" w14:paraId="762E267C" w14:textId="77777777" w:rsidTr="00DF4471">
        <w:tc>
          <w:tcPr>
            <w:tcW w:w="4234" w:type="dxa"/>
            <w:shd w:val="clear" w:color="auto" w:fill="auto"/>
          </w:tcPr>
          <w:p w14:paraId="6BDE8C66" w14:textId="77777777" w:rsidR="00833179" w:rsidRDefault="00833179" w:rsidP="00D22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внебюджетных средств, заработанные на платных услугах</w:t>
            </w:r>
          </w:p>
        </w:tc>
        <w:tc>
          <w:tcPr>
            <w:tcW w:w="2570" w:type="dxa"/>
            <w:shd w:val="clear" w:color="auto" w:fill="auto"/>
          </w:tcPr>
          <w:p w14:paraId="53BD0A95" w14:textId="77777777" w:rsidR="00833179" w:rsidRPr="00DF4471" w:rsidRDefault="00833179" w:rsidP="00DF447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4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12000 руб.</w:t>
            </w:r>
          </w:p>
        </w:tc>
        <w:tc>
          <w:tcPr>
            <w:tcW w:w="2694" w:type="dxa"/>
            <w:shd w:val="clear" w:color="auto" w:fill="auto"/>
          </w:tcPr>
          <w:p w14:paraId="164BD4C4" w14:textId="77777777" w:rsidR="00833179" w:rsidRDefault="00833179" w:rsidP="00DF4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9">
              <w:rPr>
                <w:rFonts w:ascii="Times New Roman" w:hAnsi="Times New Roman" w:cs="Times New Roman"/>
                <w:sz w:val="24"/>
                <w:szCs w:val="24"/>
              </w:rPr>
              <w:t>159660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14:paraId="63876798" w14:textId="77777777" w:rsidR="00833179" w:rsidRPr="00DF4471" w:rsidRDefault="00DF4471" w:rsidP="00DF4471">
      <w:pPr>
        <w:tabs>
          <w:tab w:val="left" w:pos="79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4471">
        <w:rPr>
          <w:rFonts w:ascii="Times New Roman" w:hAnsi="Times New Roman" w:cs="Times New Roman"/>
          <w:b/>
          <w:sz w:val="28"/>
          <w:szCs w:val="28"/>
        </w:rPr>
        <w:t>3.10.</w:t>
      </w:r>
      <w:r w:rsidRPr="00DF4471">
        <w:rPr>
          <w:b/>
          <w:sz w:val="28"/>
          <w:szCs w:val="28"/>
        </w:rPr>
        <w:t xml:space="preserve"> </w:t>
      </w:r>
      <w:r w:rsidR="00833179" w:rsidRPr="00DF4471">
        <w:rPr>
          <w:rFonts w:ascii="Times New Roman" w:hAnsi="Times New Roman" w:cs="Times New Roman"/>
          <w:b/>
          <w:sz w:val="28"/>
          <w:szCs w:val="28"/>
        </w:rPr>
        <w:t>Анализ развития сетевого взаимодействия в социуме.</w:t>
      </w:r>
    </w:p>
    <w:p w14:paraId="5C9E187F" w14:textId="77777777" w:rsidR="00DF4471" w:rsidRPr="00DF4471" w:rsidRDefault="00DF4471" w:rsidP="00DF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71">
        <w:rPr>
          <w:rFonts w:ascii="Times New Roman" w:hAnsi="Times New Roman" w:cs="Times New Roman"/>
          <w:sz w:val="28"/>
          <w:szCs w:val="28"/>
        </w:rPr>
        <w:t xml:space="preserve">Официальные социальные партнеры по договору о совместном взаимодействии  – ОУ № 27, 117, 27, 107, ИРО РБ, БГПУ им. М. </w:t>
      </w:r>
      <w:proofErr w:type="spellStart"/>
      <w:r w:rsidRPr="00DF4471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DF4471">
        <w:rPr>
          <w:rFonts w:ascii="Times New Roman" w:hAnsi="Times New Roman" w:cs="Times New Roman"/>
          <w:sz w:val="28"/>
          <w:szCs w:val="28"/>
        </w:rPr>
        <w:t>, Южноуральский ботанический сад – институт.</w:t>
      </w:r>
    </w:p>
    <w:p w14:paraId="381E97A7" w14:textId="77777777" w:rsidR="00DF4471" w:rsidRPr="00DF4471" w:rsidRDefault="00DF4471" w:rsidP="00DF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71">
        <w:rPr>
          <w:rFonts w:ascii="Times New Roman" w:hAnsi="Times New Roman" w:cs="Times New Roman"/>
          <w:sz w:val="28"/>
          <w:szCs w:val="28"/>
        </w:rPr>
        <w:t>За последние 3 года Центр «Эколог» устан</w:t>
      </w:r>
      <w:r w:rsidR="008E55E7">
        <w:rPr>
          <w:rFonts w:ascii="Times New Roman" w:hAnsi="Times New Roman" w:cs="Times New Roman"/>
          <w:sz w:val="28"/>
          <w:szCs w:val="28"/>
        </w:rPr>
        <w:t>о</w:t>
      </w:r>
      <w:r w:rsidRPr="00DF4471">
        <w:rPr>
          <w:rFonts w:ascii="Times New Roman" w:hAnsi="Times New Roman" w:cs="Times New Roman"/>
          <w:sz w:val="28"/>
          <w:szCs w:val="28"/>
        </w:rPr>
        <w:t xml:space="preserve">вил партнерские отношения в сфере </w:t>
      </w:r>
      <w:r w:rsidRPr="00DF4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информационно-консультативного обмена и совместного проведения мероприятий по экологическому образованию и воспитанию со следующими учреждениями города Уфа:</w:t>
      </w:r>
    </w:p>
    <w:p w14:paraId="08ACC181" w14:textId="77777777" w:rsidR="00DF4471" w:rsidRPr="00DF4471" w:rsidRDefault="00DF4471" w:rsidP="008475C6">
      <w:pPr>
        <w:pStyle w:val="a4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DF4471">
        <w:rPr>
          <w:sz w:val="28"/>
          <w:szCs w:val="28"/>
        </w:rPr>
        <w:t>Российский союз молодых ученых Республики Башкортостан</w:t>
      </w:r>
    </w:p>
    <w:p w14:paraId="6688318D" w14:textId="77777777" w:rsidR="00DF4471" w:rsidRPr="00DF4471" w:rsidRDefault="00DF4471" w:rsidP="008475C6">
      <w:pPr>
        <w:pStyle w:val="a4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DF4471">
        <w:rPr>
          <w:sz w:val="28"/>
          <w:szCs w:val="28"/>
        </w:rPr>
        <w:t>Кафедра «Охрана окружающей среды и рационального использования природных ресурсов» УГНТУ</w:t>
      </w:r>
    </w:p>
    <w:p w14:paraId="11E1D733" w14:textId="77777777" w:rsidR="00DF4471" w:rsidRPr="00DF4471" w:rsidRDefault="00DF4471" w:rsidP="008475C6">
      <w:pPr>
        <w:pStyle w:val="a4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DF4471">
        <w:rPr>
          <w:sz w:val="28"/>
          <w:szCs w:val="28"/>
        </w:rPr>
        <w:t>Городской Центр медико-социального и психологического сопровождения «Семья»</w:t>
      </w:r>
    </w:p>
    <w:p w14:paraId="2009855D" w14:textId="77777777" w:rsidR="00DF4471" w:rsidRPr="00DF4471" w:rsidRDefault="00DF4471" w:rsidP="008475C6">
      <w:pPr>
        <w:pStyle w:val="a4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DF4471">
        <w:rPr>
          <w:sz w:val="28"/>
          <w:szCs w:val="28"/>
        </w:rPr>
        <w:t>Детская городская модельная библиотека;</w:t>
      </w:r>
    </w:p>
    <w:p w14:paraId="284DFF5A" w14:textId="77777777" w:rsidR="00DF4471" w:rsidRPr="00DF4471" w:rsidRDefault="00DF4471" w:rsidP="008475C6">
      <w:pPr>
        <w:pStyle w:val="a4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DF4471">
        <w:rPr>
          <w:sz w:val="28"/>
          <w:szCs w:val="28"/>
        </w:rPr>
        <w:t>Городской Центр оказания социальной поддержки населению «Доверие»</w:t>
      </w:r>
    </w:p>
    <w:p w14:paraId="5349ECDF" w14:textId="77777777" w:rsidR="00DF4471" w:rsidRPr="00DF4471" w:rsidRDefault="00DF4471" w:rsidP="008475C6">
      <w:pPr>
        <w:pStyle w:val="a4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DF4471">
        <w:rPr>
          <w:sz w:val="28"/>
          <w:szCs w:val="28"/>
        </w:rPr>
        <w:t>Общественный фонд развития г. Уфа</w:t>
      </w:r>
    </w:p>
    <w:p w14:paraId="5611044C" w14:textId="77777777" w:rsidR="00DF4471" w:rsidRPr="00DF4471" w:rsidRDefault="00DF4471" w:rsidP="008475C6">
      <w:pPr>
        <w:pStyle w:val="a4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DF4471">
        <w:rPr>
          <w:sz w:val="28"/>
          <w:szCs w:val="28"/>
        </w:rPr>
        <w:t xml:space="preserve">Региональное отделение Русского географического общества в Республике Башкортостан </w:t>
      </w:r>
    </w:p>
    <w:p w14:paraId="65DEB6EB" w14:textId="77777777" w:rsidR="000C017F" w:rsidRDefault="000C017F" w:rsidP="000C0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7F">
        <w:rPr>
          <w:rFonts w:ascii="Times New Roman" w:hAnsi="Times New Roman" w:cs="Times New Roman"/>
          <w:b/>
          <w:sz w:val="28"/>
          <w:szCs w:val="28"/>
        </w:rPr>
        <w:t xml:space="preserve">3.11. </w:t>
      </w:r>
      <w:r w:rsidR="00833179" w:rsidRPr="000C017F">
        <w:rPr>
          <w:rFonts w:ascii="Times New Roman" w:hAnsi="Times New Roman" w:cs="Times New Roman"/>
          <w:b/>
          <w:sz w:val="28"/>
          <w:szCs w:val="28"/>
        </w:rPr>
        <w:t xml:space="preserve">Общий </w:t>
      </w:r>
      <w:r w:rsidR="00DF4471" w:rsidRPr="000C017F">
        <w:rPr>
          <w:rFonts w:ascii="Times New Roman" w:hAnsi="Times New Roman" w:cs="Times New Roman"/>
          <w:b/>
          <w:sz w:val="28"/>
          <w:szCs w:val="28"/>
        </w:rPr>
        <w:t xml:space="preserve">проблемно – ориентированный </w:t>
      </w:r>
      <w:r w:rsidR="00833179" w:rsidRPr="000C017F">
        <w:rPr>
          <w:rFonts w:ascii="Times New Roman" w:hAnsi="Times New Roman" w:cs="Times New Roman"/>
          <w:b/>
          <w:sz w:val="28"/>
          <w:szCs w:val="28"/>
        </w:rPr>
        <w:t>анализ</w:t>
      </w:r>
    </w:p>
    <w:p w14:paraId="2C1C3103" w14:textId="77777777" w:rsidR="000C017F" w:rsidRDefault="00833179" w:rsidP="000C0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7F">
        <w:rPr>
          <w:rFonts w:ascii="Times New Roman" w:hAnsi="Times New Roman" w:cs="Times New Roman"/>
          <w:b/>
          <w:sz w:val="28"/>
          <w:szCs w:val="28"/>
        </w:rPr>
        <w:t xml:space="preserve"> тенденций развития</w:t>
      </w:r>
      <w:r w:rsidR="00DF4471" w:rsidRPr="000C017F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</w:p>
    <w:p w14:paraId="5090F92F" w14:textId="77777777" w:rsidR="008E55E7" w:rsidRPr="000C017F" w:rsidRDefault="008E55E7" w:rsidP="000C017F">
      <w:pPr>
        <w:spacing w:after="0" w:line="240" w:lineRule="auto"/>
        <w:rPr>
          <w:b/>
          <w:sz w:val="28"/>
          <w:szCs w:val="28"/>
        </w:rPr>
      </w:pPr>
      <w:r w:rsidRPr="008E55E7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деятельности МБОУ ДО «ЭБЦ «Эколог» выявил </w:t>
      </w:r>
      <w:r w:rsidRPr="008E55E7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позитивные </w:t>
      </w:r>
      <w:r w:rsidRPr="008E55E7">
        <w:rPr>
          <w:rFonts w:ascii="Times New Roman" w:hAnsi="Times New Roman" w:cs="Times New Roman"/>
          <w:bCs/>
          <w:sz w:val="28"/>
          <w:szCs w:val="28"/>
        </w:rPr>
        <w:t>тенденции:</w:t>
      </w:r>
    </w:p>
    <w:p w14:paraId="64B469A5" w14:textId="77777777" w:rsidR="008E55E7" w:rsidRPr="008E55E7" w:rsidRDefault="008E55E7" w:rsidP="000C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E7">
        <w:rPr>
          <w:rFonts w:ascii="Times New Roman" w:hAnsi="Times New Roman" w:cs="Times New Roman"/>
          <w:sz w:val="28"/>
          <w:szCs w:val="28"/>
        </w:rPr>
        <w:t>- увеличилось количество педагогов, имеющих высшую и первую  квалификационную категорию;</w:t>
      </w:r>
    </w:p>
    <w:p w14:paraId="7845DC85" w14:textId="77777777" w:rsidR="008E55E7" w:rsidRPr="008E55E7" w:rsidRDefault="008E55E7" w:rsidP="000C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E7">
        <w:rPr>
          <w:rFonts w:ascii="Times New Roman" w:hAnsi="Times New Roman" w:cs="Times New Roman"/>
          <w:sz w:val="28"/>
          <w:szCs w:val="28"/>
        </w:rPr>
        <w:t xml:space="preserve">- увеличились доходы от платных образовательных услуг; </w:t>
      </w:r>
    </w:p>
    <w:p w14:paraId="2B29C4A4" w14:textId="77777777" w:rsidR="008E55E7" w:rsidRPr="008E55E7" w:rsidRDefault="008E55E7" w:rsidP="000C017F">
      <w:pPr>
        <w:pStyle w:val="3"/>
        <w:spacing w:after="0"/>
        <w:ind w:left="0"/>
        <w:jc w:val="both"/>
        <w:rPr>
          <w:sz w:val="28"/>
          <w:szCs w:val="28"/>
        </w:rPr>
      </w:pPr>
      <w:r w:rsidRPr="008E55E7">
        <w:rPr>
          <w:sz w:val="28"/>
          <w:szCs w:val="28"/>
        </w:rPr>
        <w:t>- повысилась инновационная активность центра;</w:t>
      </w:r>
    </w:p>
    <w:p w14:paraId="7C6997D3" w14:textId="77777777" w:rsidR="008E55E7" w:rsidRPr="008E55E7" w:rsidRDefault="008E55E7" w:rsidP="000C017F">
      <w:pPr>
        <w:pStyle w:val="3"/>
        <w:spacing w:after="0"/>
        <w:ind w:left="0"/>
        <w:jc w:val="both"/>
        <w:rPr>
          <w:sz w:val="28"/>
          <w:szCs w:val="28"/>
        </w:rPr>
      </w:pPr>
      <w:r w:rsidRPr="008E55E7">
        <w:rPr>
          <w:sz w:val="28"/>
          <w:szCs w:val="28"/>
        </w:rPr>
        <w:t xml:space="preserve">- начат переход на проектный метод работы; </w:t>
      </w:r>
    </w:p>
    <w:p w14:paraId="79F26818" w14:textId="77777777" w:rsidR="008E55E7" w:rsidRPr="000C017F" w:rsidRDefault="008E55E7" w:rsidP="000C0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 </w:t>
      </w:r>
      <w:r w:rsidRPr="008E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так же и следующие проблемы, мешающие дальнейшему эффективному развитию центра.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4644"/>
      </w:tblGrid>
      <w:tr w:rsidR="008E55E7" w:rsidRPr="000C017F" w14:paraId="41288F56" w14:textId="77777777" w:rsidTr="000C017F">
        <w:tc>
          <w:tcPr>
            <w:tcW w:w="1951" w:type="dxa"/>
          </w:tcPr>
          <w:p w14:paraId="63905707" w14:textId="77777777" w:rsidR="008E55E7" w:rsidRPr="000C017F" w:rsidRDefault="008E55E7" w:rsidP="000C0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C017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Проблема</w:t>
            </w:r>
          </w:p>
        </w:tc>
        <w:tc>
          <w:tcPr>
            <w:tcW w:w="3686" w:type="dxa"/>
          </w:tcPr>
          <w:p w14:paraId="3367A08E" w14:textId="77777777" w:rsidR="008E55E7" w:rsidRPr="000C017F" w:rsidRDefault="008E55E7" w:rsidP="000C0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C017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Причина</w:t>
            </w:r>
          </w:p>
        </w:tc>
        <w:tc>
          <w:tcPr>
            <w:tcW w:w="4644" w:type="dxa"/>
          </w:tcPr>
          <w:p w14:paraId="2987287A" w14:textId="77777777" w:rsidR="008E55E7" w:rsidRPr="000C017F" w:rsidRDefault="008E55E7" w:rsidP="000C0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C017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Пути решения</w:t>
            </w:r>
          </w:p>
        </w:tc>
      </w:tr>
      <w:tr w:rsidR="008E55E7" w:rsidRPr="000C017F" w14:paraId="1CFA8ADE" w14:textId="77777777" w:rsidTr="000C017F">
        <w:tc>
          <w:tcPr>
            <w:tcW w:w="1951" w:type="dxa"/>
          </w:tcPr>
          <w:p w14:paraId="4C0FA6DD" w14:textId="77777777" w:rsidR="008E55E7" w:rsidRPr="000C017F" w:rsidRDefault="008E55E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bCs/>
                <w:sz w:val="22"/>
                <w:szCs w:val="22"/>
              </w:rPr>
              <w:t>Сложности в сохранности контингента</w:t>
            </w:r>
          </w:p>
        </w:tc>
        <w:tc>
          <w:tcPr>
            <w:tcW w:w="3686" w:type="dxa"/>
          </w:tcPr>
          <w:p w14:paraId="0F815736" w14:textId="77777777" w:rsidR="008E55E7" w:rsidRPr="000C017F" w:rsidRDefault="008E55E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Объективные:</w:t>
            </w: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естественный отток детей в течение года</w:t>
            </w:r>
          </w:p>
          <w:p w14:paraId="6FFB6DCF" w14:textId="77777777" w:rsidR="008E55E7" w:rsidRPr="000C017F" w:rsidRDefault="008E55E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>Сезонные эпидемии</w:t>
            </w:r>
          </w:p>
          <w:p w14:paraId="1BB08B13" w14:textId="77777777" w:rsidR="008E55E7" w:rsidRPr="000C017F" w:rsidRDefault="008E55E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Субьективные</w:t>
            </w:r>
            <w:proofErr w:type="spellEnd"/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</w:p>
          <w:p w14:paraId="5ED40887" w14:textId="77777777" w:rsidR="00B81297" w:rsidRPr="000C017F" w:rsidRDefault="00B8129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Неудобное время для занятий </w:t>
            </w:r>
          </w:p>
          <w:p w14:paraId="07581ED4" w14:textId="77777777" w:rsidR="008E55E7" w:rsidRPr="000C017F" w:rsidRDefault="008E55E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контакта с педагогом</w:t>
            </w:r>
          </w:p>
          <w:p w14:paraId="5AA36130" w14:textId="77777777" w:rsidR="008E55E7" w:rsidRPr="000C017F" w:rsidRDefault="00B81297" w:rsidP="00B81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низкая заинтересованность в занятиях </w:t>
            </w:r>
          </w:p>
        </w:tc>
        <w:tc>
          <w:tcPr>
            <w:tcW w:w="4644" w:type="dxa"/>
          </w:tcPr>
          <w:p w14:paraId="48D454CA" w14:textId="77777777" w:rsidR="008E55E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Мониторинг посещаемости детей с выяснением причины отсутствия</w:t>
            </w:r>
          </w:p>
          <w:p w14:paraId="14C5A7DF" w14:textId="77777777" w:rsidR="00B8129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Тесный контакт с родителями обучающихся</w:t>
            </w:r>
          </w:p>
          <w:p w14:paraId="7DC5CB5B" w14:textId="77777777" w:rsidR="00B8129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 xml:space="preserve">Работа объединений в выходные дни </w:t>
            </w:r>
          </w:p>
          <w:p w14:paraId="28176EDA" w14:textId="77777777" w:rsidR="00B8129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Постоянная реклама деятельности объединений в школах, СМИ, </w:t>
            </w:r>
            <w:proofErr w:type="spellStart"/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соц.сетях</w:t>
            </w:r>
            <w:proofErr w:type="spellEnd"/>
          </w:p>
          <w:p w14:paraId="2604605D" w14:textId="77777777" w:rsidR="00B8129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Применение инновационных форм и методов в работе педагога, интерактивных форм обучения</w:t>
            </w:r>
          </w:p>
          <w:p w14:paraId="10F187FC" w14:textId="77777777" w:rsidR="00B8129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благоприятного микроклимата в объединении, создание «ситуации успеха» для каждого ребенка </w:t>
            </w:r>
          </w:p>
        </w:tc>
      </w:tr>
      <w:tr w:rsidR="008E55E7" w:rsidRPr="000C017F" w14:paraId="1804E8CF" w14:textId="77777777" w:rsidTr="000C017F">
        <w:tc>
          <w:tcPr>
            <w:tcW w:w="1951" w:type="dxa"/>
          </w:tcPr>
          <w:p w14:paraId="52AE2297" w14:textId="77777777" w:rsidR="008E55E7" w:rsidRPr="000C017F" w:rsidRDefault="00B8129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="008E55E7" w:rsidRPr="000C01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едостаточно высокий уровень программно-методического материала, </w:t>
            </w:r>
            <w:r w:rsidR="008E55E7" w:rsidRPr="000C017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разрабатываемого педагогами, отсутствие авторских программ</w:t>
            </w:r>
          </w:p>
        </w:tc>
        <w:tc>
          <w:tcPr>
            <w:tcW w:w="3686" w:type="dxa"/>
          </w:tcPr>
          <w:p w14:paraId="7D71E0AE" w14:textId="77777777" w:rsidR="008E55E7" w:rsidRPr="000C017F" w:rsidRDefault="00B8129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lastRenderedPageBreak/>
              <w:t>Объективные</w:t>
            </w: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бюрократические сложности в процедуре защиты авторских программ, отсутствие единых требований к составлению и оформлению методических </w:t>
            </w: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материалов</w:t>
            </w:r>
          </w:p>
          <w:p w14:paraId="14C56DA6" w14:textId="77777777" w:rsidR="00B81297" w:rsidRPr="000C017F" w:rsidRDefault="00B8129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Субьективные</w:t>
            </w:r>
            <w:proofErr w:type="spellEnd"/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0C017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>недостаточные знания и опыт в составлении методических материалов, большая загруженность документарной работой, нехватка времени для полноценной работой над методическими материалами</w:t>
            </w:r>
          </w:p>
        </w:tc>
        <w:tc>
          <w:tcPr>
            <w:tcW w:w="4644" w:type="dxa"/>
          </w:tcPr>
          <w:p w14:paraId="750C2549" w14:textId="77777777" w:rsidR="008E55E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Постоянный контакт с органами, проводящими процедуру утверждения авторских программ</w:t>
            </w:r>
          </w:p>
          <w:p w14:paraId="6DFF5342" w14:textId="77777777" w:rsidR="00B8129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Изучение технологий составления и оформления методических материалов.</w:t>
            </w:r>
          </w:p>
          <w:p w14:paraId="772A00FC" w14:textId="77777777" w:rsidR="00B8129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Обучение педагогов методикам разработки и оформления программ и методических разработок, индивидуальное консультирование педагогов.</w:t>
            </w:r>
          </w:p>
          <w:p w14:paraId="2174C70C" w14:textId="77777777" w:rsidR="00B8129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Заблаговременное информирование о предстоящих конкурсах программ и методических материалов</w:t>
            </w:r>
          </w:p>
        </w:tc>
      </w:tr>
      <w:tr w:rsidR="008E55E7" w:rsidRPr="000C017F" w14:paraId="13C2D404" w14:textId="77777777" w:rsidTr="000C017F">
        <w:tc>
          <w:tcPr>
            <w:tcW w:w="1951" w:type="dxa"/>
          </w:tcPr>
          <w:p w14:paraId="0F6411B0" w14:textId="77777777" w:rsidR="008E55E7" w:rsidRPr="000C017F" w:rsidRDefault="000C017F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</w:t>
            </w:r>
            <w:r w:rsidR="008E55E7" w:rsidRPr="000C017F">
              <w:rPr>
                <w:rFonts w:ascii="Times New Roman" w:hAnsi="Times New Roman" w:cs="Times New Roman"/>
                <w:bCs/>
                <w:sz w:val="22"/>
                <w:szCs w:val="22"/>
              </w:rPr>
              <w:t>нижение количества победителей массовых мероприятий</w:t>
            </w:r>
          </w:p>
        </w:tc>
        <w:tc>
          <w:tcPr>
            <w:tcW w:w="3686" w:type="dxa"/>
          </w:tcPr>
          <w:p w14:paraId="0D07412A" w14:textId="77777777" w:rsidR="008E55E7" w:rsidRPr="000C017F" w:rsidRDefault="00B8129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Объективные</w:t>
            </w: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увеличение количества конкурсов </w:t>
            </w:r>
          </w:p>
          <w:p w14:paraId="6A5BB2E2" w14:textId="77777777" w:rsidR="00B81297" w:rsidRPr="000C017F" w:rsidRDefault="00B8129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>Сжатые сроки подготовки конкурсных работ из-за несвоевременного информирования о проведении конкурсов</w:t>
            </w:r>
          </w:p>
          <w:p w14:paraId="5AEA8501" w14:textId="77777777" w:rsidR="00B81297" w:rsidRPr="000C017F" w:rsidRDefault="00B8129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Субьективные</w:t>
            </w:r>
            <w:proofErr w:type="spellEnd"/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:</w:t>
            </w: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низкое качество конкурсных работ из-за нехватки времени на их подготовку</w:t>
            </w:r>
          </w:p>
        </w:tc>
        <w:tc>
          <w:tcPr>
            <w:tcW w:w="4644" w:type="dxa"/>
          </w:tcPr>
          <w:p w14:paraId="71FD6FB2" w14:textId="77777777" w:rsidR="008E55E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Отбор конкурсов по значимости</w:t>
            </w:r>
          </w:p>
          <w:p w14:paraId="22B2F4EE" w14:textId="77777777" w:rsidR="00B8129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Заблаговременное информирование участников о проведении конкурсов</w:t>
            </w:r>
          </w:p>
          <w:p w14:paraId="466B0C47" w14:textId="77777777" w:rsidR="00B8129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Повышение качества конкурсных работ (индивидуальная работа с участниками)</w:t>
            </w:r>
          </w:p>
        </w:tc>
      </w:tr>
      <w:tr w:rsidR="008E55E7" w:rsidRPr="000C017F" w14:paraId="40641B40" w14:textId="77777777" w:rsidTr="000C017F">
        <w:tc>
          <w:tcPr>
            <w:tcW w:w="1951" w:type="dxa"/>
          </w:tcPr>
          <w:p w14:paraId="344C5739" w14:textId="77777777" w:rsidR="008E55E7" w:rsidRPr="000C017F" w:rsidRDefault="000C017F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="008E55E7" w:rsidRPr="000C017F">
              <w:rPr>
                <w:rFonts w:ascii="Times New Roman" w:hAnsi="Times New Roman" w:cs="Times New Roman"/>
                <w:bCs/>
                <w:sz w:val="22"/>
                <w:szCs w:val="22"/>
              </w:rPr>
              <w:t>изкая мотивация педагогов в оказании платных дополнительных образовательных услуг</w:t>
            </w:r>
          </w:p>
        </w:tc>
        <w:tc>
          <w:tcPr>
            <w:tcW w:w="3686" w:type="dxa"/>
          </w:tcPr>
          <w:p w14:paraId="6FBB0144" w14:textId="77777777" w:rsidR="008E55E7" w:rsidRPr="000C017F" w:rsidRDefault="00B8129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Обьективные</w:t>
            </w:r>
            <w:proofErr w:type="spellEnd"/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>: Перенасыщение рынка образовательных услуг</w:t>
            </w:r>
          </w:p>
          <w:p w14:paraId="742C8C8E" w14:textId="77777777" w:rsidR="00B81297" w:rsidRPr="000C017F" w:rsidRDefault="00B8129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Субьективные</w:t>
            </w:r>
            <w:proofErr w:type="spellEnd"/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</w:p>
          <w:p w14:paraId="6C19115B" w14:textId="77777777" w:rsidR="00B81297" w:rsidRPr="000C017F" w:rsidRDefault="00B8129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>Низкая материальная база центра для оказания качественных платных услуг</w:t>
            </w:r>
          </w:p>
          <w:p w14:paraId="18BBADF2" w14:textId="77777777" w:rsidR="00B81297" w:rsidRPr="000C017F" w:rsidRDefault="00B81297" w:rsidP="00B81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>Низкая личная материальная заинтересованность педагога</w:t>
            </w:r>
          </w:p>
        </w:tc>
        <w:tc>
          <w:tcPr>
            <w:tcW w:w="4644" w:type="dxa"/>
          </w:tcPr>
          <w:p w14:paraId="730CE751" w14:textId="77777777" w:rsidR="00B8129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</w:t>
            </w: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 xml:space="preserve"> востребованности платных услуг</w:t>
            </w:r>
          </w:p>
          <w:p w14:paraId="5112F66D" w14:textId="77777777" w:rsidR="008E55E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открытие объединений с эксклюзивными услугами</w:t>
            </w:r>
          </w:p>
          <w:p w14:paraId="5F8491EE" w14:textId="77777777" w:rsidR="00B8129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Развитие материальной базы платных объединений</w:t>
            </w:r>
          </w:p>
          <w:p w14:paraId="7BDF4B99" w14:textId="77777777" w:rsidR="00B81297" w:rsidRPr="000C017F" w:rsidRDefault="00B81297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Помощь педагогам в наборе детей в платные объединения, Материальное поощрение педагогов  за ведение платных услуг</w:t>
            </w:r>
            <w:r w:rsidRPr="000C017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8E55E7" w:rsidRPr="000C017F" w14:paraId="7B121355" w14:textId="77777777" w:rsidTr="000C017F">
        <w:tc>
          <w:tcPr>
            <w:tcW w:w="1951" w:type="dxa"/>
          </w:tcPr>
          <w:p w14:paraId="5B764B07" w14:textId="77777777" w:rsidR="008E55E7" w:rsidRPr="000C017F" w:rsidRDefault="000C017F" w:rsidP="00B81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="008E55E7" w:rsidRPr="000C017F">
              <w:rPr>
                <w:rFonts w:ascii="Times New Roman" w:hAnsi="Times New Roman" w:cs="Times New Roman"/>
                <w:bCs/>
                <w:sz w:val="22"/>
                <w:szCs w:val="22"/>
              </w:rPr>
              <w:t>едостаточное развитие туристско-краеведческой направленности</w:t>
            </w:r>
            <w:r w:rsidR="008E55E7"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14:paraId="64293125" w14:textId="77777777" w:rsidR="008E55E7" w:rsidRPr="000C017F" w:rsidRDefault="00B81297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Объективные:</w:t>
            </w:r>
            <w:r w:rsidRPr="000C01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финансовыми и бюрократическими сложностями в организации туристских походов</w:t>
            </w:r>
          </w:p>
          <w:p w14:paraId="1B4F3DF9" w14:textId="77777777" w:rsidR="000C017F" w:rsidRPr="000C017F" w:rsidRDefault="000C017F" w:rsidP="008E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Субъективные</w:t>
            </w:r>
            <w:r w:rsidRPr="000C017F">
              <w:rPr>
                <w:rFonts w:ascii="Times New Roman" w:hAnsi="Times New Roman" w:cs="Times New Roman"/>
                <w:bCs/>
                <w:sz w:val="22"/>
                <w:szCs w:val="22"/>
              </w:rPr>
              <w:t>: отсутствие профессиональных и опытных кадров по детскому туризму</w:t>
            </w:r>
          </w:p>
        </w:tc>
        <w:tc>
          <w:tcPr>
            <w:tcW w:w="4644" w:type="dxa"/>
          </w:tcPr>
          <w:p w14:paraId="4A0931A7" w14:textId="77777777" w:rsidR="008E55E7" w:rsidRPr="000C017F" w:rsidRDefault="000C017F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Изучение нормативно-правовой и методической документации по детскому туризму</w:t>
            </w:r>
          </w:p>
          <w:p w14:paraId="5DC2B659" w14:textId="77777777" w:rsidR="000C017F" w:rsidRPr="000C017F" w:rsidRDefault="000C017F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Тесный контакт с учреждениями детского туризма, консультирование по вопросам организации экскурсий и походов</w:t>
            </w:r>
          </w:p>
          <w:p w14:paraId="11DA56A4" w14:textId="77777777" w:rsidR="000C017F" w:rsidRPr="000C017F" w:rsidRDefault="000C017F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Развитие материальной базы туристических объединений</w:t>
            </w:r>
          </w:p>
          <w:p w14:paraId="003A910C" w14:textId="77777777" w:rsidR="000C017F" w:rsidRPr="000C017F" w:rsidRDefault="000C017F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Реклама работы туристических объединений для привлечения детей и родителей</w:t>
            </w:r>
          </w:p>
          <w:p w14:paraId="61DB2710" w14:textId="77777777" w:rsidR="000C017F" w:rsidRPr="000C017F" w:rsidRDefault="000C017F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Обучение педагогических кадров по направлению «Детско-юношеский туризм»</w:t>
            </w:r>
          </w:p>
          <w:p w14:paraId="2F768960" w14:textId="77777777" w:rsidR="000C017F" w:rsidRPr="000C017F" w:rsidRDefault="000C017F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Реализация проектов по развитию детского туризма в Центре.</w:t>
            </w:r>
          </w:p>
          <w:p w14:paraId="7180F3B3" w14:textId="77777777" w:rsidR="000C017F" w:rsidRPr="000C017F" w:rsidRDefault="000C017F" w:rsidP="000C0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0C01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туристско-спортивных и </w:t>
            </w:r>
            <w:proofErr w:type="spellStart"/>
            <w:r w:rsidRPr="000C017F">
              <w:rPr>
                <w:rFonts w:ascii="Times New Roman" w:hAnsi="Times New Roman" w:cs="Times New Roman"/>
                <w:sz w:val="22"/>
                <w:szCs w:val="22"/>
              </w:rPr>
              <w:t>туристко</w:t>
            </w:r>
            <w:proofErr w:type="spellEnd"/>
            <w:r w:rsidRPr="000C017F">
              <w:rPr>
                <w:rFonts w:ascii="Times New Roman" w:hAnsi="Times New Roman" w:cs="Times New Roman"/>
                <w:sz w:val="22"/>
                <w:szCs w:val="22"/>
              </w:rPr>
              <w:t xml:space="preserve"> - краеведческих мероприятий в районе</w:t>
            </w:r>
          </w:p>
        </w:tc>
      </w:tr>
    </w:tbl>
    <w:p w14:paraId="7F7CA713" w14:textId="77777777" w:rsidR="00833179" w:rsidRPr="000C017F" w:rsidRDefault="00833179" w:rsidP="00A81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C228633" w14:textId="77777777" w:rsidR="00DF4471" w:rsidRPr="000C017F" w:rsidRDefault="000C017F" w:rsidP="00DF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7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F4471" w:rsidRPr="000C017F">
        <w:rPr>
          <w:rFonts w:ascii="Times New Roman" w:hAnsi="Times New Roman" w:cs="Times New Roman"/>
          <w:b/>
          <w:sz w:val="28"/>
          <w:szCs w:val="28"/>
        </w:rPr>
        <w:t>Концептуальные основы деятельности центра</w:t>
      </w:r>
    </w:p>
    <w:p w14:paraId="03834DF0" w14:textId="77777777" w:rsidR="00DF4471" w:rsidRPr="000C017F" w:rsidRDefault="000C017F" w:rsidP="000C017F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0C017F">
        <w:rPr>
          <w:b/>
          <w:sz w:val="28"/>
          <w:szCs w:val="28"/>
        </w:rPr>
        <w:t>4.1</w:t>
      </w:r>
      <w:r w:rsidRPr="000C017F">
        <w:rPr>
          <w:sz w:val="28"/>
          <w:szCs w:val="28"/>
        </w:rPr>
        <w:t xml:space="preserve">. </w:t>
      </w:r>
      <w:r w:rsidR="00DF4471" w:rsidRPr="000C017F">
        <w:rPr>
          <w:sz w:val="28"/>
          <w:szCs w:val="28"/>
        </w:rPr>
        <w:t>МБОУ ДО «ЭБЦ «Эколог» осуществляет дополнительное образование и воспитание по экологическому профилю в Советском  районе городского округа город Уфа Республики Башкортостан на основе ценностного единства процессов обучения, воспитания и развития.</w:t>
      </w:r>
    </w:p>
    <w:p w14:paraId="5F51A9F5" w14:textId="77777777" w:rsidR="00DF4471" w:rsidRPr="000C017F" w:rsidRDefault="000C017F" w:rsidP="00DF4471">
      <w:pPr>
        <w:pStyle w:val="af2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C017F">
        <w:rPr>
          <w:rFonts w:ascii="Times New Roman" w:hAnsi="Times New Roman"/>
          <w:b/>
          <w:sz w:val="28"/>
          <w:szCs w:val="28"/>
        </w:rPr>
        <w:t xml:space="preserve">4.2. </w:t>
      </w:r>
      <w:r w:rsidR="00DF4471" w:rsidRPr="000C017F">
        <w:rPr>
          <w:rFonts w:ascii="Times New Roman" w:hAnsi="Times New Roman"/>
          <w:b/>
          <w:sz w:val="28"/>
          <w:szCs w:val="28"/>
        </w:rPr>
        <w:t>Педагогическая миссия</w:t>
      </w:r>
      <w:r w:rsidR="00DF4471" w:rsidRPr="000C017F">
        <w:rPr>
          <w:rFonts w:ascii="Times New Roman" w:hAnsi="Times New Roman"/>
          <w:sz w:val="28"/>
          <w:szCs w:val="28"/>
        </w:rPr>
        <w:t xml:space="preserve"> центра – содействие творческому самовыражению через сотворчество и педагогическую поддержку.</w:t>
      </w:r>
      <w:r w:rsidR="00DF4471" w:rsidRPr="000C017F">
        <w:rPr>
          <w:rFonts w:ascii="Times New Roman" w:hAnsi="Times New Roman"/>
          <w:b/>
          <w:sz w:val="28"/>
          <w:szCs w:val="28"/>
        </w:rPr>
        <w:t xml:space="preserve"> </w:t>
      </w:r>
    </w:p>
    <w:p w14:paraId="5AF1F791" w14:textId="77777777" w:rsidR="00DF4471" w:rsidRPr="000C017F" w:rsidRDefault="000C017F" w:rsidP="00DF4471">
      <w:pPr>
        <w:pStyle w:val="af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C017F">
        <w:rPr>
          <w:rFonts w:ascii="Times New Roman" w:hAnsi="Times New Roman"/>
          <w:b/>
          <w:sz w:val="28"/>
          <w:szCs w:val="28"/>
        </w:rPr>
        <w:t xml:space="preserve">4.3. </w:t>
      </w:r>
      <w:r w:rsidR="00DF4471" w:rsidRPr="000C017F">
        <w:rPr>
          <w:rFonts w:ascii="Times New Roman" w:hAnsi="Times New Roman"/>
          <w:b/>
          <w:sz w:val="28"/>
          <w:szCs w:val="28"/>
        </w:rPr>
        <w:t>Образ центра в социуме</w:t>
      </w:r>
      <w:r w:rsidR="00DF4471" w:rsidRPr="000C017F">
        <w:rPr>
          <w:rFonts w:ascii="Times New Roman" w:hAnsi="Times New Roman"/>
          <w:sz w:val="28"/>
          <w:szCs w:val="28"/>
        </w:rPr>
        <w:t xml:space="preserve">: МБОУ ДО «ЭБЦ «Эколог» как учреждение дополнительного образования должно стать центром формирования экологической культуры детей и взрослых и организатором природоохранной деятельности в Советском районе. </w:t>
      </w:r>
    </w:p>
    <w:p w14:paraId="0FB34E2B" w14:textId="77777777" w:rsidR="00DF4471" w:rsidRPr="000C017F" w:rsidRDefault="000C017F" w:rsidP="00DF4471">
      <w:pPr>
        <w:pStyle w:val="af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C017F">
        <w:rPr>
          <w:rFonts w:ascii="Times New Roman" w:hAnsi="Times New Roman"/>
          <w:b/>
          <w:sz w:val="28"/>
          <w:szCs w:val="28"/>
        </w:rPr>
        <w:t>4.4</w:t>
      </w:r>
      <w:r w:rsidRPr="000C017F">
        <w:rPr>
          <w:rFonts w:ascii="Times New Roman" w:hAnsi="Times New Roman"/>
          <w:sz w:val="28"/>
          <w:szCs w:val="28"/>
        </w:rPr>
        <w:t xml:space="preserve">. </w:t>
      </w:r>
      <w:r w:rsidR="00DF4471" w:rsidRPr="000C017F">
        <w:rPr>
          <w:rFonts w:ascii="Times New Roman" w:hAnsi="Times New Roman"/>
          <w:b/>
          <w:sz w:val="28"/>
          <w:szCs w:val="28"/>
        </w:rPr>
        <w:t>Кредо центра</w:t>
      </w:r>
      <w:r w:rsidR="00DF4471" w:rsidRPr="000C017F">
        <w:rPr>
          <w:rFonts w:ascii="Times New Roman" w:hAnsi="Times New Roman"/>
          <w:sz w:val="28"/>
          <w:szCs w:val="28"/>
        </w:rPr>
        <w:t xml:space="preserve">: </w:t>
      </w:r>
      <w:r w:rsidRPr="000C017F">
        <w:rPr>
          <w:rFonts w:ascii="Times New Roman" w:hAnsi="Times New Roman"/>
          <w:sz w:val="28"/>
          <w:szCs w:val="28"/>
        </w:rPr>
        <w:t>«</w:t>
      </w:r>
      <w:r w:rsidR="00DF4471" w:rsidRPr="000C017F">
        <w:rPr>
          <w:rFonts w:ascii="Times New Roman" w:hAnsi="Times New Roman"/>
          <w:sz w:val="28"/>
          <w:szCs w:val="28"/>
        </w:rPr>
        <w:t>я познаю, я берегу, я защищаю</w:t>
      </w:r>
      <w:r w:rsidRPr="000C017F">
        <w:rPr>
          <w:rFonts w:ascii="Times New Roman" w:hAnsi="Times New Roman"/>
          <w:sz w:val="28"/>
          <w:szCs w:val="28"/>
        </w:rPr>
        <w:t>»</w:t>
      </w:r>
    </w:p>
    <w:p w14:paraId="6CCA8EF3" w14:textId="77777777" w:rsidR="009C352A" w:rsidRPr="009C352A" w:rsidRDefault="000C017F" w:rsidP="009C352A">
      <w:pPr>
        <w:pStyle w:val="af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9C352A" w:rsidRPr="009C352A">
        <w:rPr>
          <w:rFonts w:ascii="Times New Roman" w:hAnsi="Times New Roman"/>
          <w:b/>
          <w:sz w:val="28"/>
          <w:szCs w:val="28"/>
        </w:rPr>
        <w:t>4.5. Цель программы развития</w:t>
      </w:r>
      <w:r w:rsidRPr="009C352A">
        <w:rPr>
          <w:rFonts w:ascii="Times New Roman" w:hAnsi="Times New Roman"/>
          <w:sz w:val="28"/>
          <w:szCs w:val="28"/>
        </w:rPr>
        <w:t xml:space="preserve"> - </w:t>
      </w:r>
      <w:r w:rsidR="009C352A" w:rsidRPr="009C352A">
        <w:rPr>
          <w:rFonts w:ascii="Times New Roman" w:hAnsi="Times New Roman"/>
          <w:sz w:val="28"/>
          <w:szCs w:val="28"/>
        </w:rPr>
        <w:t xml:space="preserve">совершенствование условий для осуществления экологического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личности, </w:t>
      </w:r>
      <w:r w:rsidR="009C352A" w:rsidRPr="009C352A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и качества дополнительного образования - адекватного социальным потребностям Советского района на основе повышения эффективности и открытости образовательной системы</w:t>
      </w:r>
      <w:r w:rsidR="009C352A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Центра.</w:t>
      </w:r>
    </w:p>
    <w:p w14:paraId="31DAFD7C" w14:textId="77777777" w:rsidR="000C017F" w:rsidRPr="009C352A" w:rsidRDefault="000C017F" w:rsidP="009C352A">
      <w:pPr>
        <w:pStyle w:val="af2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0C017F">
        <w:rPr>
          <w:rFonts w:ascii="Times New Roman" w:hAnsi="Times New Roman"/>
          <w:b/>
          <w:color w:val="FF0000"/>
          <w:sz w:val="28"/>
          <w:szCs w:val="28"/>
        </w:rPr>
        <w:tab/>
      </w:r>
      <w:r w:rsidR="00B96543">
        <w:rPr>
          <w:rFonts w:ascii="Times New Roman" w:hAnsi="Times New Roman"/>
          <w:b/>
          <w:sz w:val="28"/>
          <w:szCs w:val="28"/>
        </w:rPr>
        <w:t>4.6. Задачи программы развития</w:t>
      </w:r>
    </w:p>
    <w:p w14:paraId="393B459B" w14:textId="77777777" w:rsidR="009C352A" w:rsidRPr="009C352A" w:rsidRDefault="000C017F" w:rsidP="008475C6">
      <w:pPr>
        <w:pStyle w:val="a4"/>
        <w:numPr>
          <w:ilvl w:val="0"/>
          <w:numId w:val="22"/>
        </w:numPr>
        <w:shd w:val="clear" w:color="auto" w:fill="FFFFFF"/>
        <w:tabs>
          <w:tab w:val="left" w:pos="142"/>
          <w:tab w:val="left" w:pos="1134"/>
        </w:tabs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52A">
        <w:rPr>
          <w:sz w:val="28"/>
          <w:szCs w:val="28"/>
        </w:rPr>
        <w:t>обеспечение необходимых условий для личностного развития, укрепления здоровья, профессио</w:t>
      </w:r>
      <w:r w:rsidR="009C352A" w:rsidRPr="009C352A">
        <w:rPr>
          <w:sz w:val="28"/>
          <w:szCs w:val="28"/>
        </w:rPr>
        <w:t>нального самоопределения, успешной социализации и эффективной самореализации детей и подростков в практической природоохранной деятельности,</w:t>
      </w:r>
      <w:r w:rsidRPr="009C352A">
        <w:rPr>
          <w:sz w:val="28"/>
          <w:szCs w:val="28"/>
        </w:rPr>
        <w:t xml:space="preserve"> посредством оказания образовательных услуг по реализации дополнительных общеобразовательных программ естественно-научной, туристско-краеведческой, художественно-эстетической и социально-педагогической и других направленностей;</w:t>
      </w:r>
    </w:p>
    <w:p w14:paraId="31EA10B2" w14:textId="77777777" w:rsidR="009C352A" w:rsidRPr="009C352A" w:rsidRDefault="000C017F" w:rsidP="008475C6">
      <w:pPr>
        <w:pStyle w:val="a4"/>
        <w:numPr>
          <w:ilvl w:val="0"/>
          <w:numId w:val="22"/>
        </w:numPr>
        <w:tabs>
          <w:tab w:val="left" w:pos="142"/>
        </w:tabs>
        <w:ind w:left="142" w:hanging="142"/>
        <w:jc w:val="both"/>
        <w:rPr>
          <w:sz w:val="28"/>
          <w:szCs w:val="28"/>
        </w:rPr>
      </w:pPr>
      <w:r w:rsidRPr="009C352A">
        <w:rPr>
          <w:sz w:val="28"/>
          <w:szCs w:val="28"/>
        </w:rPr>
        <w:t>воспитание  гражданственности, трудолюбия,  уважения к правам  и  свободам  человека,  любви  к  окружающей  природе,  Родине, семье, формирование  здорового образа жизни и общей культуры учащихся, посредством пропаганды эколого-натуралистической и природоохранной деятельности в социуме;</w:t>
      </w:r>
      <w:r w:rsidR="009C352A" w:rsidRPr="009C352A">
        <w:rPr>
          <w:sz w:val="28"/>
          <w:szCs w:val="28"/>
        </w:rPr>
        <w:t xml:space="preserve"> </w:t>
      </w:r>
    </w:p>
    <w:p w14:paraId="7B8F37C7" w14:textId="77777777" w:rsidR="000C017F" w:rsidRPr="009C352A" w:rsidRDefault="009C352A" w:rsidP="008475C6">
      <w:pPr>
        <w:pStyle w:val="a4"/>
        <w:numPr>
          <w:ilvl w:val="0"/>
          <w:numId w:val="22"/>
        </w:numPr>
        <w:tabs>
          <w:tab w:val="left" w:pos="142"/>
        </w:tabs>
        <w:ind w:left="142" w:hanging="142"/>
        <w:jc w:val="both"/>
        <w:rPr>
          <w:sz w:val="28"/>
          <w:szCs w:val="28"/>
        </w:rPr>
      </w:pPr>
      <w:r w:rsidRPr="009C352A">
        <w:rPr>
          <w:sz w:val="28"/>
          <w:szCs w:val="28"/>
        </w:rPr>
        <w:t xml:space="preserve">обеспечение государственных гарантий доступности и равных возможностей получения учащимися дополнительного экологического образования, всестороннее удовлетворение образовательных потребностей граждан, общества, государства, </w:t>
      </w:r>
      <w:r w:rsidR="000C017F" w:rsidRPr="009C352A">
        <w:rPr>
          <w:sz w:val="28"/>
          <w:szCs w:val="28"/>
        </w:rPr>
        <w:t>путем мониторинга социального заказа на дополнительные образовательные услуги;</w:t>
      </w:r>
      <w:r w:rsidRPr="009C352A">
        <w:rPr>
          <w:sz w:val="28"/>
          <w:szCs w:val="28"/>
        </w:rPr>
        <w:t xml:space="preserve"> </w:t>
      </w:r>
    </w:p>
    <w:p w14:paraId="405BD98F" w14:textId="77777777" w:rsidR="000C017F" w:rsidRPr="009C352A" w:rsidRDefault="000C017F" w:rsidP="008475C6">
      <w:pPr>
        <w:pStyle w:val="a4"/>
        <w:numPr>
          <w:ilvl w:val="0"/>
          <w:numId w:val="22"/>
        </w:numPr>
        <w:tabs>
          <w:tab w:val="left" w:pos="142"/>
        </w:tabs>
        <w:ind w:left="142" w:hanging="142"/>
        <w:jc w:val="both"/>
        <w:rPr>
          <w:sz w:val="28"/>
          <w:szCs w:val="28"/>
        </w:rPr>
      </w:pPr>
      <w:r w:rsidRPr="009C352A">
        <w:rPr>
          <w:sz w:val="28"/>
          <w:szCs w:val="28"/>
        </w:rPr>
        <w:t>развитие мотивации личности к познанию и творчеству путем выявления и оказание поддержки проявлениям одаренности детей, создание ситуации успеха и привлечение к участию в массовых мероприятиях;</w:t>
      </w:r>
    </w:p>
    <w:p w14:paraId="1EB61DFD" w14:textId="77777777" w:rsidR="009C352A" w:rsidRPr="009C352A" w:rsidRDefault="000C017F" w:rsidP="008475C6">
      <w:pPr>
        <w:pStyle w:val="a4"/>
        <w:numPr>
          <w:ilvl w:val="0"/>
          <w:numId w:val="22"/>
        </w:numPr>
        <w:tabs>
          <w:tab w:val="left" w:pos="142"/>
          <w:tab w:val="left" w:pos="1134"/>
        </w:tabs>
        <w:ind w:left="142" w:hanging="142"/>
        <w:jc w:val="both"/>
        <w:rPr>
          <w:sz w:val="28"/>
          <w:szCs w:val="28"/>
        </w:rPr>
      </w:pPr>
      <w:r w:rsidRPr="009C352A">
        <w:rPr>
          <w:sz w:val="28"/>
          <w:szCs w:val="28"/>
        </w:rPr>
        <w:t>трудовое воспитание, предпрофессиональная ориентация и подготовка учащихся, посредством осуществления предпрофильной подготовки детей;</w:t>
      </w:r>
    </w:p>
    <w:p w14:paraId="4BA940FC" w14:textId="77777777" w:rsidR="009C352A" w:rsidRPr="009C352A" w:rsidRDefault="009C352A" w:rsidP="008475C6">
      <w:pPr>
        <w:pStyle w:val="a4"/>
        <w:numPr>
          <w:ilvl w:val="0"/>
          <w:numId w:val="22"/>
        </w:numPr>
        <w:tabs>
          <w:tab w:val="left" w:pos="142"/>
          <w:tab w:val="left" w:pos="1134"/>
        </w:tabs>
        <w:ind w:left="142" w:hanging="142"/>
        <w:jc w:val="both"/>
        <w:rPr>
          <w:rFonts w:eastAsiaTheme="minorHAnsi"/>
          <w:sz w:val="28"/>
          <w:szCs w:val="28"/>
          <w:lang w:eastAsia="en-US"/>
        </w:rPr>
      </w:pPr>
      <w:r w:rsidRPr="009C352A">
        <w:rPr>
          <w:sz w:val="28"/>
          <w:szCs w:val="28"/>
        </w:rPr>
        <w:t>совершенствование содержания, организационных форм, методов и технологий дополнительного экологического образования детей, достижение  его  эффективности и качества.</w:t>
      </w:r>
    </w:p>
    <w:p w14:paraId="372EE7BA" w14:textId="77777777" w:rsidR="009C352A" w:rsidRPr="009C352A" w:rsidRDefault="000C017F" w:rsidP="008475C6">
      <w:pPr>
        <w:pStyle w:val="a4"/>
        <w:numPr>
          <w:ilvl w:val="0"/>
          <w:numId w:val="22"/>
        </w:numPr>
        <w:tabs>
          <w:tab w:val="left" w:pos="142"/>
        </w:tabs>
        <w:ind w:left="142" w:hanging="142"/>
        <w:jc w:val="both"/>
        <w:rPr>
          <w:sz w:val="28"/>
          <w:szCs w:val="28"/>
        </w:rPr>
      </w:pPr>
      <w:r w:rsidRPr="009C352A">
        <w:rPr>
          <w:sz w:val="28"/>
          <w:szCs w:val="28"/>
        </w:rPr>
        <w:t>повышение качества оказываемых дополнительных образовательных услуг путем совершенствования  кадрового и методического обеспечения, внедрения  инновационных методик и технологии воспитания и обучения с учётом региональных тенденций, распространения передового педагогического опыта;</w:t>
      </w:r>
    </w:p>
    <w:p w14:paraId="1D7C9ECB" w14:textId="77777777" w:rsidR="009C352A" w:rsidRPr="009C352A" w:rsidRDefault="009C352A" w:rsidP="008475C6">
      <w:pPr>
        <w:pStyle w:val="a4"/>
        <w:numPr>
          <w:ilvl w:val="0"/>
          <w:numId w:val="22"/>
        </w:numPr>
        <w:tabs>
          <w:tab w:val="left" w:pos="142"/>
        </w:tabs>
        <w:ind w:left="142" w:hanging="142"/>
        <w:jc w:val="both"/>
        <w:rPr>
          <w:sz w:val="28"/>
          <w:szCs w:val="28"/>
        </w:rPr>
      </w:pPr>
      <w:r w:rsidRPr="009C352A">
        <w:rPr>
          <w:sz w:val="28"/>
          <w:szCs w:val="28"/>
        </w:rPr>
        <w:t>развитие научно-исследовательской деятельности учащихся, привлечение их к активной природоохранной деятельности, к участию в региональных, всероссийских и международных исследовательских проектах, творческих конкурсах, конференциях и форумах, исследовательских экспедициях.</w:t>
      </w:r>
    </w:p>
    <w:p w14:paraId="50E48B84" w14:textId="77777777" w:rsidR="000C017F" w:rsidRPr="009C352A" w:rsidRDefault="009C352A" w:rsidP="008475C6">
      <w:pPr>
        <w:pStyle w:val="a4"/>
        <w:numPr>
          <w:ilvl w:val="0"/>
          <w:numId w:val="22"/>
        </w:numPr>
        <w:tabs>
          <w:tab w:val="left" w:pos="142"/>
        </w:tabs>
        <w:ind w:left="142" w:hanging="142"/>
        <w:jc w:val="both"/>
        <w:rPr>
          <w:sz w:val="28"/>
          <w:szCs w:val="28"/>
        </w:rPr>
      </w:pPr>
      <w:r w:rsidRPr="009C352A">
        <w:rPr>
          <w:sz w:val="28"/>
          <w:szCs w:val="28"/>
        </w:rPr>
        <w:t xml:space="preserve">укрепление </w:t>
      </w:r>
      <w:r w:rsidR="000C017F" w:rsidRPr="009C352A">
        <w:rPr>
          <w:sz w:val="28"/>
          <w:szCs w:val="28"/>
        </w:rPr>
        <w:t>материально-технической базы, путем осуществления деятельности по приобретению материально-технических средств и благоустройству в соответствии с требованиями, нормами и правилами, установленными в области охраны труда и охраны окружающей среды;</w:t>
      </w:r>
    </w:p>
    <w:p w14:paraId="6AC92283" w14:textId="77777777" w:rsidR="000C017F" w:rsidRPr="009C352A" w:rsidRDefault="009C352A" w:rsidP="008475C6">
      <w:pPr>
        <w:pStyle w:val="af2"/>
        <w:numPr>
          <w:ilvl w:val="0"/>
          <w:numId w:val="22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C017F" w:rsidRPr="009C352A">
        <w:rPr>
          <w:rFonts w:ascii="Times New Roman" w:hAnsi="Times New Roman"/>
          <w:sz w:val="28"/>
          <w:szCs w:val="28"/>
        </w:rPr>
        <w:t>овершенствование механизмов эффективного взаимодействия с семьей, сетевого взаимодей</w:t>
      </w:r>
      <w:r w:rsidRPr="009C352A">
        <w:rPr>
          <w:rFonts w:ascii="Times New Roman" w:hAnsi="Times New Roman"/>
          <w:sz w:val="28"/>
          <w:szCs w:val="28"/>
        </w:rPr>
        <w:t>ствия с другими</w:t>
      </w:r>
      <w:r w:rsidR="000C017F" w:rsidRPr="009C352A">
        <w:rPr>
          <w:rFonts w:ascii="Times New Roman" w:hAnsi="Times New Roman"/>
          <w:sz w:val="28"/>
          <w:szCs w:val="28"/>
        </w:rPr>
        <w:t xml:space="preserve"> учреждениями </w:t>
      </w:r>
      <w:r w:rsidRPr="009C352A">
        <w:rPr>
          <w:rFonts w:ascii="Times New Roman" w:hAnsi="Times New Roman"/>
          <w:sz w:val="28"/>
          <w:szCs w:val="28"/>
        </w:rPr>
        <w:t xml:space="preserve"> и организациями </w:t>
      </w:r>
      <w:r w:rsidR="000C017F" w:rsidRPr="009C352A">
        <w:rPr>
          <w:rFonts w:ascii="Times New Roman" w:hAnsi="Times New Roman"/>
          <w:sz w:val="28"/>
          <w:szCs w:val="28"/>
        </w:rPr>
        <w:t>на основе взаимовыгодного сотрудничества.</w:t>
      </w:r>
    </w:p>
    <w:p w14:paraId="413DFA72" w14:textId="77777777" w:rsidR="00DF4471" w:rsidRPr="00AC3F6C" w:rsidRDefault="009C352A" w:rsidP="00DF4471">
      <w:pPr>
        <w:pStyle w:val="af2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0C017F">
        <w:rPr>
          <w:rFonts w:ascii="Times New Roman" w:hAnsi="Times New Roman"/>
          <w:b/>
          <w:sz w:val="28"/>
          <w:szCs w:val="28"/>
        </w:rPr>
        <w:t xml:space="preserve">4.7. </w:t>
      </w:r>
      <w:r>
        <w:rPr>
          <w:rFonts w:ascii="Times New Roman" w:hAnsi="Times New Roman"/>
          <w:b/>
          <w:sz w:val="28"/>
          <w:szCs w:val="28"/>
        </w:rPr>
        <w:t xml:space="preserve">Принципы организации </w:t>
      </w:r>
      <w:r w:rsidR="00DF4471" w:rsidRPr="00AC3F6C">
        <w:rPr>
          <w:rFonts w:ascii="Times New Roman" w:hAnsi="Times New Roman"/>
          <w:b/>
          <w:sz w:val="28"/>
          <w:szCs w:val="28"/>
        </w:rPr>
        <w:t>образовательно-воспитательного процесса центра:</w:t>
      </w:r>
    </w:p>
    <w:p w14:paraId="01BDAED3" w14:textId="77777777" w:rsidR="00DF4471" w:rsidRPr="00AC3F6C" w:rsidRDefault="00DF4471" w:rsidP="008475C6">
      <w:pPr>
        <w:pStyle w:val="af2"/>
        <w:numPr>
          <w:ilvl w:val="0"/>
          <w:numId w:val="23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C3F6C">
        <w:rPr>
          <w:rFonts w:ascii="Times New Roman" w:hAnsi="Times New Roman"/>
          <w:sz w:val="28"/>
          <w:szCs w:val="28"/>
        </w:rPr>
        <w:t>преемственность и интеграция общего и дополнительного образования;</w:t>
      </w:r>
    </w:p>
    <w:p w14:paraId="64E88C19" w14:textId="77777777" w:rsidR="00DF4471" w:rsidRPr="00AC3F6C" w:rsidRDefault="00DF4471" w:rsidP="008475C6">
      <w:pPr>
        <w:pStyle w:val="af2"/>
        <w:numPr>
          <w:ilvl w:val="0"/>
          <w:numId w:val="23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C3F6C">
        <w:rPr>
          <w:rFonts w:ascii="Times New Roman" w:hAnsi="Times New Roman"/>
          <w:sz w:val="28"/>
          <w:szCs w:val="28"/>
        </w:rPr>
        <w:t>опережающее обучение и воспитание;</w:t>
      </w:r>
    </w:p>
    <w:p w14:paraId="485384CF" w14:textId="77777777" w:rsidR="00DF4471" w:rsidRPr="00AC3F6C" w:rsidRDefault="00DF4471" w:rsidP="008475C6">
      <w:pPr>
        <w:pStyle w:val="af2"/>
        <w:numPr>
          <w:ilvl w:val="0"/>
          <w:numId w:val="23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C3F6C">
        <w:rPr>
          <w:rFonts w:ascii="Times New Roman" w:hAnsi="Times New Roman"/>
          <w:sz w:val="28"/>
          <w:szCs w:val="28"/>
        </w:rPr>
        <w:t>педагогическая поддержка и личностно-ориентированное индив</w:t>
      </w:r>
      <w:r w:rsidR="009C352A">
        <w:rPr>
          <w:rFonts w:ascii="Times New Roman" w:hAnsi="Times New Roman"/>
          <w:sz w:val="28"/>
          <w:szCs w:val="28"/>
        </w:rPr>
        <w:t>идуализированное сотрудничество;</w:t>
      </w:r>
    </w:p>
    <w:p w14:paraId="471ACEFE" w14:textId="77777777" w:rsidR="00DF4471" w:rsidRPr="00AC3F6C" w:rsidRDefault="00DF4471" w:rsidP="008475C6">
      <w:pPr>
        <w:pStyle w:val="af2"/>
        <w:numPr>
          <w:ilvl w:val="0"/>
          <w:numId w:val="23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C3F6C">
        <w:rPr>
          <w:rFonts w:ascii="Times New Roman" w:hAnsi="Times New Roman"/>
          <w:sz w:val="28"/>
          <w:szCs w:val="28"/>
        </w:rPr>
        <w:t>уважение личности каждого участника учебно-воспитательного процесса;</w:t>
      </w:r>
    </w:p>
    <w:p w14:paraId="6A83BF49" w14:textId="77777777" w:rsidR="00DF4471" w:rsidRPr="00AC3F6C" w:rsidRDefault="00DF4471" w:rsidP="008475C6">
      <w:pPr>
        <w:pStyle w:val="af2"/>
        <w:numPr>
          <w:ilvl w:val="0"/>
          <w:numId w:val="23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C3F6C">
        <w:rPr>
          <w:rFonts w:ascii="Times New Roman" w:hAnsi="Times New Roman"/>
          <w:sz w:val="28"/>
          <w:szCs w:val="28"/>
        </w:rPr>
        <w:t xml:space="preserve">доступность и открытость; </w:t>
      </w:r>
    </w:p>
    <w:p w14:paraId="5B4E4BA1" w14:textId="77777777" w:rsidR="00DF4471" w:rsidRPr="00AC3F6C" w:rsidRDefault="00DF4471" w:rsidP="008475C6">
      <w:pPr>
        <w:pStyle w:val="af2"/>
        <w:numPr>
          <w:ilvl w:val="0"/>
          <w:numId w:val="23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C3F6C">
        <w:rPr>
          <w:rFonts w:ascii="Times New Roman" w:hAnsi="Times New Roman"/>
          <w:sz w:val="28"/>
          <w:szCs w:val="28"/>
        </w:rPr>
        <w:t>добровольность, личное желание, свобода выбора, инициатива;</w:t>
      </w:r>
    </w:p>
    <w:p w14:paraId="65B83FD8" w14:textId="77777777" w:rsidR="00DF4471" w:rsidRPr="00AC3F6C" w:rsidRDefault="00DF4471" w:rsidP="008475C6">
      <w:pPr>
        <w:pStyle w:val="af2"/>
        <w:numPr>
          <w:ilvl w:val="0"/>
          <w:numId w:val="23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C3F6C">
        <w:rPr>
          <w:rFonts w:ascii="Times New Roman" w:hAnsi="Times New Roman"/>
          <w:sz w:val="28"/>
          <w:szCs w:val="28"/>
        </w:rPr>
        <w:t>творческий подход к любому делу;</w:t>
      </w:r>
    </w:p>
    <w:p w14:paraId="687631EF" w14:textId="77777777" w:rsidR="00DF4471" w:rsidRPr="00AC3F6C" w:rsidRDefault="00DF4471" w:rsidP="008475C6">
      <w:pPr>
        <w:pStyle w:val="af2"/>
        <w:numPr>
          <w:ilvl w:val="0"/>
          <w:numId w:val="23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C3F6C">
        <w:rPr>
          <w:rFonts w:ascii="Times New Roman" w:hAnsi="Times New Roman"/>
          <w:sz w:val="28"/>
          <w:szCs w:val="28"/>
        </w:rPr>
        <w:t>педагогическая компетентность;</w:t>
      </w:r>
    </w:p>
    <w:p w14:paraId="19669051" w14:textId="77777777" w:rsidR="00DF4471" w:rsidRPr="00AC3F6C" w:rsidRDefault="00DF4471" w:rsidP="008475C6">
      <w:pPr>
        <w:pStyle w:val="af2"/>
        <w:numPr>
          <w:ilvl w:val="0"/>
          <w:numId w:val="23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C3F6C">
        <w:rPr>
          <w:rFonts w:ascii="Times New Roman" w:hAnsi="Times New Roman"/>
          <w:sz w:val="28"/>
          <w:szCs w:val="28"/>
        </w:rPr>
        <w:t xml:space="preserve">принцип учета возрастных и индивидуальных особенностей; </w:t>
      </w:r>
    </w:p>
    <w:p w14:paraId="0EBB3BE3" w14:textId="77777777" w:rsidR="00DF4471" w:rsidRDefault="00DF4471" w:rsidP="008475C6">
      <w:pPr>
        <w:pStyle w:val="af2"/>
        <w:numPr>
          <w:ilvl w:val="0"/>
          <w:numId w:val="23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C3F6C">
        <w:rPr>
          <w:rFonts w:ascii="Times New Roman" w:hAnsi="Times New Roman"/>
          <w:sz w:val="28"/>
          <w:szCs w:val="28"/>
        </w:rPr>
        <w:t>краеведческий принцип (изучение региональных особенностей окружающей среды, экологических проблем республики, воспитание уважение к родине);</w:t>
      </w:r>
    </w:p>
    <w:p w14:paraId="3FF51961" w14:textId="77777777" w:rsidR="009C352A" w:rsidRPr="00AC3F6C" w:rsidRDefault="009C352A" w:rsidP="008475C6">
      <w:pPr>
        <w:pStyle w:val="af2"/>
        <w:numPr>
          <w:ilvl w:val="0"/>
          <w:numId w:val="23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использование педагогических ресурсов.</w:t>
      </w:r>
    </w:p>
    <w:p w14:paraId="38DB74A2" w14:textId="77777777" w:rsidR="00DF4471" w:rsidRPr="00F50C24" w:rsidRDefault="009C352A" w:rsidP="00DF4471">
      <w:pPr>
        <w:pStyle w:val="af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4.8</w:t>
      </w:r>
      <w:r w:rsidR="000C017F">
        <w:rPr>
          <w:rFonts w:ascii="Times New Roman" w:hAnsi="Times New Roman"/>
          <w:b/>
          <w:sz w:val="28"/>
          <w:szCs w:val="28"/>
        </w:rPr>
        <w:t xml:space="preserve">. </w:t>
      </w:r>
      <w:r w:rsidR="00DF4471">
        <w:rPr>
          <w:rFonts w:ascii="Times New Roman" w:hAnsi="Times New Roman"/>
          <w:b/>
          <w:sz w:val="28"/>
          <w:szCs w:val="28"/>
        </w:rPr>
        <w:t xml:space="preserve">Назначение программы развития центра </w:t>
      </w:r>
    </w:p>
    <w:p w14:paraId="56162EE3" w14:textId="77777777" w:rsidR="00DF4471" w:rsidRDefault="00DF4471" w:rsidP="00DF4471">
      <w:pPr>
        <w:pStyle w:val="3"/>
        <w:spacing w:after="0"/>
        <w:ind w:left="57" w:firstLine="651"/>
        <w:jc w:val="both"/>
        <w:rPr>
          <w:color w:val="000000"/>
          <w:sz w:val="28"/>
          <w:szCs w:val="28"/>
        </w:rPr>
      </w:pPr>
      <w:r w:rsidRPr="000E3B8E">
        <w:rPr>
          <w:sz w:val="28"/>
          <w:szCs w:val="28"/>
        </w:rPr>
        <w:t xml:space="preserve">Для определения основных </w:t>
      </w:r>
      <w:r>
        <w:rPr>
          <w:sz w:val="28"/>
          <w:szCs w:val="28"/>
        </w:rPr>
        <w:t xml:space="preserve">стратегических направлений </w:t>
      </w:r>
      <w:r w:rsidRPr="000E3B8E">
        <w:rPr>
          <w:sz w:val="28"/>
          <w:szCs w:val="28"/>
        </w:rPr>
        <w:t>ф</w:t>
      </w:r>
      <w:r>
        <w:rPr>
          <w:sz w:val="28"/>
          <w:szCs w:val="28"/>
        </w:rPr>
        <w:t>ункционирования Центра в соответствии с мировыми стандартами образования и социальными запросами общества и дальнейшего эффективного развития разработана П</w:t>
      </w:r>
      <w:r w:rsidRPr="000E3B8E">
        <w:rPr>
          <w:sz w:val="28"/>
          <w:szCs w:val="28"/>
        </w:rPr>
        <w:t xml:space="preserve">рограмма развития </w:t>
      </w:r>
      <w:r>
        <w:rPr>
          <w:sz w:val="28"/>
          <w:szCs w:val="28"/>
        </w:rPr>
        <w:t xml:space="preserve">на </w:t>
      </w:r>
      <w:r w:rsidR="000C017F">
        <w:rPr>
          <w:sz w:val="28"/>
          <w:szCs w:val="28"/>
        </w:rPr>
        <w:t>2018 – 2020</w:t>
      </w:r>
      <w:r w:rsidRPr="00CC661B">
        <w:rPr>
          <w:sz w:val="28"/>
          <w:szCs w:val="28"/>
        </w:rPr>
        <w:t>годы.</w:t>
      </w:r>
      <w:r w:rsidRPr="000E3B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</w:t>
      </w:r>
    </w:p>
    <w:p w14:paraId="2C11919C" w14:textId="77777777" w:rsidR="00DF4471" w:rsidRPr="000E3B8E" w:rsidRDefault="00DF4471" w:rsidP="00DF4471">
      <w:pPr>
        <w:pStyle w:val="3"/>
        <w:spacing w:after="0"/>
        <w:ind w:left="57" w:firstLine="651"/>
        <w:jc w:val="both"/>
        <w:rPr>
          <w:sz w:val="28"/>
          <w:szCs w:val="28"/>
        </w:rPr>
      </w:pPr>
      <w:r w:rsidRPr="000E3B8E">
        <w:rPr>
          <w:color w:val="000000"/>
          <w:sz w:val="28"/>
          <w:szCs w:val="28"/>
        </w:rPr>
        <w:t xml:space="preserve">Программа развития – нормативно-управленческий документ, </w:t>
      </w:r>
      <w:r w:rsidRPr="000E3B8E">
        <w:rPr>
          <w:sz w:val="28"/>
          <w:szCs w:val="28"/>
        </w:rPr>
        <w:t>характеризующий имеющиеся достижения и проблемы, основные тенденции, главные цели, задачи и направления обучени</w:t>
      </w:r>
      <w:r>
        <w:rPr>
          <w:sz w:val="28"/>
          <w:szCs w:val="28"/>
        </w:rPr>
        <w:t>я, воспитания, развития обучающихся</w:t>
      </w:r>
      <w:r w:rsidRPr="000E3B8E">
        <w:rPr>
          <w:sz w:val="28"/>
          <w:szCs w:val="28"/>
        </w:rPr>
        <w:t>, особенности организации, кадрового и методического обеспечения педагогического процесса и инновационных преобразований учебно-воспитательной системы, критерии, основные планируемые конечные результаты</w:t>
      </w:r>
      <w:r>
        <w:rPr>
          <w:sz w:val="28"/>
          <w:szCs w:val="28"/>
        </w:rPr>
        <w:t xml:space="preserve">, </w:t>
      </w:r>
      <w:r w:rsidRPr="00E605E3">
        <w:rPr>
          <w:color w:val="000000"/>
          <w:sz w:val="28"/>
          <w:szCs w:val="28"/>
        </w:rPr>
        <w:t>представляющий единую, целостную модель образования и воспитания детей в учреждении. Это необходимый инструмент самоидентификации учреждения, его самоопределения и, одновременно, форма фиксации осваиваемых новшеств.</w:t>
      </w:r>
    </w:p>
    <w:p w14:paraId="390BCAAA" w14:textId="77777777" w:rsidR="00DF4471" w:rsidRPr="00713337" w:rsidRDefault="00DF4471" w:rsidP="00DF4471">
      <w:pPr>
        <w:pStyle w:val="3"/>
        <w:spacing w:after="0"/>
        <w:ind w:left="57" w:firstLine="651"/>
        <w:jc w:val="both"/>
        <w:rPr>
          <w:sz w:val="28"/>
          <w:szCs w:val="28"/>
        </w:rPr>
      </w:pPr>
      <w:r w:rsidRPr="00E605E3">
        <w:rPr>
          <w:sz w:val="28"/>
          <w:szCs w:val="28"/>
        </w:rPr>
        <w:t>Программа раз</w:t>
      </w:r>
      <w:r w:rsidR="000C017F">
        <w:rPr>
          <w:sz w:val="28"/>
          <w:szCs w:val="28"/>
        </w:rPr>
        <w:t>вития на 2018 – 2020</w:t>
      </w:r>
      <w:r>
        <w:rPr>
          <w:sz w:val="28"/>
          <w:szCs w:val="28"/>
        </w:rPr>
        <w:t xml:space="preserve"> является</w:t>
      </w:r>
      <w:r w:rsidRPr="00E605E3">
        <w:rPr>
          <w:sz w:val="28"/>
          <w:szCs w:val="28"/>
        </w:rPr>
        <w:t xml:space="preserve"> преемственной по отношению к основным идеям </w:t>
      </w:r>
      <w:r>
        <w:rPr>
          <w:sz w:val="28"/>
          <w:szCs w:val="28"/>
        </w:rPr>
        <w:t xml:space="preserve">Программы развития МБОУДОД ДЭБЦ на 2012 – 2017 годы и </w:t>
      </w:r>
      <w:r w:rsidRPr="00713337">
        <w:rPr>
          <w:sz w:val="28"/>
          <w:szCs w:val="28"/>
        </w:rPr>
        <w:t>учитывает результаты ее реализации.</w:t>
      </w:r>
      <w:r>
        <w:rPr>
          <w:sz w:val="28"/>
          <w:szCs w:val="28"/>
        </w:rPr>
        <w:t xml:space="preserve"> </w:t>
      </w:r>
      <w:r w:rsidRPr="00713337">
        <w:rPr>
          <w:sz w:val="28"/>
          <w:szCs w:val="28"/>
        </w:rPr>
        <w:t>Программа определяется основные цели, задачи, механизмы их достижения, направления развития, в соответствии с актуальными потребностями и принципами современного воспитания и дополнительного образования а так же приоритетами государственной политики в сфере образования.</w:t>
      </w:r>
      <w:r w:rsidRPr="00713337">
        <w:rPr>
          <w:color w:val="FF0000"/>
          <w:sz w:val="28"/>
          <w:szCs w:val="28"/>
        </w:rPr>
        <w:t xml:space="preserve"> </w:t>
      </w:r>
    </w:p>
    <w:p w14:paraId="146AB00E" w14:textId="77777777" w:rsidR="000C017F" w:rsidRPr="000C017F" w:rsidRDefault="009C352A" w:rsidP="009C3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17F" w:rsidRPr="000C017F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 Программы.</w:t>
      </w:r>
    </w:p>
    <w:p w14:paraId="5BF0C9D3" w14:textId="77777777" w:rsidR="000C017F" w:rsidRPr="000C017F" w:rsidRDefault="000C017F" w:rsidP="000C0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7F">
        <w:rPr>
          <w:rFonts w:ascii="Times New Roman" w:hAnsi="Times New Roman" w:cs="Times New Roman"/>
          <w:sz w:val="28"/>
          <w:szCs w:val="28"/>
          <w:lang w:eastAsia="ar-SA"/>
        </w:rPr>
        <w:t>Управление процессом реализации Программы развития предусматривает:</w:t>
      </w:r>
    </w:p>
    <w:p w14:paraId="3F7B7B18" w14:textId="77777777" w:rsidR="000C017F" w:rsidRPr="009C352A" w:rsidRDefault="000C017F" w:rsidP="008475C6">
      <w:pPr>
        <w:pStyle w:val="a4"/>
        <w:numPr>
          <w:ilvl w:val="0"/>
          <w:numId w:val="24"/>
        </w:numPr>
        <w:tabs>
          <w:tab w:val="left" w:pos="0"/>
        </w:tabs>
        <w:suppressAutoHyphens/>
        <w:ind w:left="142" w:hanging="142"/>
        <w:jc w:val="both"/>
        <w:rPr>
          <w:sz w:val="28"/>
          <w:szCs w:val="28"/>
          <w:lang w:eastAsia="ar-SA"/>
        </w:rPr>
      </w:pPr>
      <w:r w:rsidRPr="009C352A">
        <w:rPr>
          <w:sz w:val="28"/>
          <w:szCs w:val="28"/>
          <w:lang w:eastAsia="ar-SA"/>
        </w:rPr>
        <w:t>уяснение целей и задач Программы развития всеми участниками образовательного процесса;</w:t>
      </w:r>
    </w:p>
    <w:p w14:paraId="7F2E2095" w14:textId="77777777" w:rsidR="000C017F" w:rsidRPr="009C352A" w:rsidRDefault="000C017F" w:rsidP="008475C6">
      <w:pPr>
        <w:pStyle w:val="a4"/>
        <w:numPr>
          <w:ilvl w:val="0"/>
          <w:numId w:val="24"/>
        </w:numPr>
        <w:tabs>
          <w:tab w:val="left" w:pos="0"/>
        </w:tabs>
        <w:suppressAutoHyphens/>
        <w:ind w:left="142" w:hanging="142"/>
        <w:jc w:val="both"/>
        <w:rPr>
          <w:sz w:val="28"/>
          <w:szCs w:val="28"/>
          <w:lang w:eastAsia="ar-SA"/>
        </w:rPr>
      </w:pPr>
      <w:r w:rsidRPr="009C352A">
        <w:rPr>
          <w:sz w:val="28"/>
          <w:szCs w:val="28"/>
          <w:lang w:eastAsia="ar-SA"/>
        </w:rPr>
        <w:t>ведение постоянной экспертизы программ и проектов, определение социальной значимости и экономической доступности предполагаемых результатов;</w:t>
      </w:r>
    </w:p>
    <w:p w14:paraId="27A4DE4E" w14:textId="77777777" w:rsidR="000C017F" w:rsidRPr="009C352A" w:rsidRDefault="000C017F" w:rsidP="008475C6">
      <w:pPr>
        <w:pStyle w:val="a4"/>
        <w:numPr>
          <w:ilvl w:val="0"/>
          <w:numId w:val="24"/>
        </w:numPr>
        <w:tabs>
          <w:tab w:val="left" w:pos="0"/>
        </w:tabs>
        <w:suppressAutoHyphens/>
        <w:ind w:left="142" w:hanging="142"/>
        <w:jc w:val="both"/>
        <w:rPr>
          <w:sz w:val="28"/>
          <w:szCs w:val="28"/>
          <w:lang w:eastAsia="ar-SA"/>
        </w:rPr>
      </w:pPr>
      <w:r w:rsidRPr="009C352A">
        <w:rPr>
          <w:sz w:val="28"/>
          <w:szCs w:val="28"/>
          <w:lang w:eastAsia="ar-SA"/>
        </w:rPr>
        <w:t>определение возможных источников финансирования, стимулирования инвестиционных проектов;</w:t>
      </w:r>
    </w:p>
    <w:p w14:paraId="7AF118A5" w14:textId="77777777" w:rsidR="000C017F" w:rsidRPr="009C352A" w:rsidRDefault="000C017F" w:rsidP="008475C6">
      <w:pPr>
        <w:pStyle w:val="a4"/>
        <w:numPr>
          <w:ilvl w:val="0"/>
          <w:numId w:val="24"/>
        </w:numPr>
        <w:tabs>
          <w:tab w:val="left" w:pos="0"/>
        </w:tabs>
        <w:suppressAutoHyphens/>
        <w:ind w:left="142" w:hanging="142"/>
        <w:jc w:val="both"/>
        <w:rPr>
          <w:sz w:val="28"/>
          <w:szCs w:val="28"/>
          <w:lang w:eastAsia="ar-SA"/>
        </w:rPr>
      </w:pPr>
      <w:r w:rsidRPr="009C352A">
        <w:rPr>
          <w:sz w:val="28"/>
          <w:szCs w:val="28"/>
          <w:lang w:eastAsia="ar-SA"/>
        </w:rPr>
        <w:t>создание условий, необходимых для реализации Программы развития;</w:t>
      </w:r>
    </w:p>
    <w:p w14:paraId="0E4B68A2" w14:textId="77777777" w:rsidR="000C017F" w:rsidRPr="009C352A" w:rsidRDefault="000C017F" w:rsidP="008475C6">
      <w:pPr>
        <w:pStyle w:val="a4"/>
        <w:numPr>
          <w:ilvl w:val="0"/>
          <w:numId w:val="24"/>
        </w:numPr>
        <w:tabs>
          <w:tab w:val="left" w:pos="0"/>
        </w:tabs>
        <w:suppressAutoHyphens/>
        <w:ind w:left="142" w:hanging="142"/>
        <w:jc w:val="both"/>
        <w:rPr>
          <w:sz w:val="28"/>
          <w:szCs w:val="28"/>
          <w:lang w:eastAsia="ar-SA"/>
        </w:rPr>
      </w:pPr>
      <w:r w:rsidRPr="009C352A">
        <w:rPr>
          <w:sz w:val="28"/>
          <w:szCs w:val="28"/>
          <w:lang w:eastAsia="ar-SA"/>
        </w:rPr>
        <w:t>подбор и организацию труда исполнителей;</w:t>
      </w:r>
    </w:p>
    <w:p w14:paraId="7DF9B789" w14:textId="77777777" w:rsidR="000C017F" w:rsidRPr="009C352A" w:rsidRDefault="000C017F" w:rsidP="008475C6">
      <w:pPr>
        <w:pStyle w:val="a4"/>
        <w:numPr>
          <w:ilvl w:val="0"/>
          <w:numId w:val="24"/>
        </w:numPr>
        <w:tabs>
          <w:tab w:val="left" w:pos="0"/>
        </w:tabs>
        <w:suppressAutoHyphens/>
        <w:ind w:left="142" w:hanging="142"/>
        <w:jc w:val="both"/>
        <w:rPr>
          <w:sz w:val="28"/>
          <w:szCs w:val="28"/>
          <w:lang w:eastAsia="ar-SA"/>
        </w:rPr>
      </w:pPr>
      <w:r w:rsidRPr="009C352A">
        <w:rPr>
          <w:sz w:val="28"/>
          <w:szCs w:val="28"/>
          <w:lang w:eastAsia="ar-SA"/>
        </w:rPr>
        <w:lastRenderedPageBreak/>
        <w:t>создание необходимой управленческой (нормативно-правовой и ресурсно-кадровой) базы  Программы развития;</w:t>
      </w:r>
    </w:p>
    <w:p w14:paraId="7002F4CF" w14:textId="77777777" w:rsidR="000C017F" w:rsidRPr="009C352A" w:rsidRDefault="000C017F" w:rsidP="008475C6">
      <w:pPr>
        <w:pStyle w:val="a4"/>
        <w:numPr>
          <w:ilvl w:val="0"/>
          <w:numId w:val="24"/>
        </w:numPr>
        <w:tabs>
          <w:tab w:val="left" w:pos="0"/>
        </w:tabs>
        <w:suppressAutoHyphens/>
        <w:ind w:left="142" w:hanging="142"/>
        <w:jc w:val="both"/>
        <w:rPr>
          <w:sz w:val="28"/>
          <w:szCs w:val="28"/>
          <w:lang w:eastAsia="ar-SA"/>
        </w:rPr>
      </w:pPr>
      <w:r w:rsidRPr="009C352A">
        <w:rPr>
          <w:sz w:val="28"/>
          <w:szCs w:val="28"/>
          <w:lang w:eastAsia="ar-SA"/>
        </w:rPr>
        <w:t>организацию поэтапного ресурсного обеспечения реализуемых проектов;</w:t>
      </w:r>
    </w:p>
    <w:p w14:paraId="3C7694B9" w14:textId="77777777" w:rsidR="000C017F" w:rsidRPr="009C352A" w:rsidRDefault="000C017F" w:rsidP="008475C6">
      <w:pPr>
        <w:pStyle w:val="a4"/>
        <w:numPr>
          <w:ilvl w:val="0"/>
          <w:numId w:val="24"/>
        </w:numPr>
        <w:tabs>
          <w:tab w:val="left" w:pos="0"/>
        </w:tabs>
        <w:suppressAutoHyphens/>
        <w:ind w:left="142" w:hanging="142"/>
        <w:jc w:val="both"/>
        <w:rPr>
          <w:sz w:val="28"/>
          <w:szCs w:val="28"/>
          <w:lang w:eastAsia="ar-SA"/>
        </w:rPr>
      </w:pPr>
      <w:r w:rsidRPr="009C352A">
        <w:rPr>
          <w:sz w:val="28"/>
          <w:szCs w:val="28"/>
          <w:lang w:eastAsia="ar-SA"/>
        </w:rPr>
        <w:t>выявление на раннем этапе проблем в решении задач Программы развития, анализ причин их возникновения, внесение необходимых корректив в планы работы и организационную деятельность.</w:t>
      </w:r>
    </w:p>
    <w:p w14:paraId="2C3449DC" w14:textId="77777777" w:rsidR="000C017F" w:rsidRPr="009C352A" w:rsidRDefault="000C017F" w:rsidP="009C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Управление разработкой и реализацией Программы развития осуществляется на основе механизмов, включающей следующие основные компоненты:</w:t>
      </w:r>
    </w:p>
    <w:p w14:paraId="6D024FCA" w14:textId="77777777" w:rsidR="000C017F" w:rsidRPr="000C017F" w:rsidRDefault="000C017F" w:rsidP="000C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17F">
        <w:rPr>
          <w:rFonts w:ascii="Times New Roman" w:hAnsi="Times New Roman" w:cs="Times New Roman"/>
          <w:sz w:val="28"/>
          <w:szCs w:val="28"/>
        </w:rPr>
        <w:t xml:space="preserve">1. Стратегическая команда центра. Во главе команды находится директор, также в нее входят заместитель директора, методисты. Стратегическая команда осуществляет контроль и регулирование процесса реализации Программы развития. </w:t>
      </w:r>
    </w:p>
    <w:p w14:paraId="0CBBF48B" w14:textId="77777777" w:rsidR="000C017F" w:rsidRPr="000C017F" w:rsidRDefault="000C017F" w:rsidP="000C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C017F">
        <w:rPr>
          <w:rFonts w:ascii="Times New Roman" w:hAnsi="Times New Roman" w:cs="Times New Roman"/>
          <w:sz w:val="28"/>
        </w:rPr>
        <w:t xml:space="preserve">Ее функции: </w:t>
      </w:r>
    </w:p>
    <w:p w14:paraId="21A12B3A" w14:textId="77777777" w:rsidR="000C017F" w:rsidRPr="000C017F" w:rsidRDefault="000C017F" w:rsidP="000C01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017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0C017F">
        <w:rPr>
          <w:rFonts w:ascii="Times New Roman" w:hAnsi="Times New Roman" w:cs="Times New Roman"/>
          <w:sz w:val="28"/>
        </w:rPr>
        <w:t>планово</w:t>
      </w:r>
      <w:proofErr w:type="spellEnd"/>
      <w:r w:rsidRPr="000C017F">
        <w:rPr>
          <w:rFonts w:ascii="Times New Roman" w:hAnsi="Times New Roman" w:cs="Times New Roman"/>
          <w:sz w:val="28"/>
        </w:rPr>
        <w:t xml:space="preserve"> - прогностическая;</w:t>
      </w:r>
    </w:p>
    <w:p w14:paraId="3F04026C" w14:textId="77777777" w:rsidR="000C017F" w:rsidRPr="000C017F" w:rsidRDefault="000C017F" w:rsidP="000C01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017F">
        <w:rPr>
          <w:rFonts w:ascii="Times New Roman" w:hAnsi="Times New Roman" w:cs="Times New Roman"/>
          <w:sz w:val="28"/>
        </w:rPr>
        <w:t>- организационно - координационная;</w:t>
      </w:r>
    </w:p>
    <w:p w14:paraId="17DDC579" w14:textId="77777777" w:rsidR="000C017F" w:rsidRPr="000C017F" w:rsidRDefault="000C017F" w:rsidP="000C01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017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0C017F">
        <w:rPr>
          <w:rFonts w:ascii="Times New Roman" w:hAnsi="Times New Roman" w:cs="Times New Roman"/>
          <w:sz w:val="28"/>
        </w:rPr>
        <w:t>контрольно</w:t>
      </w:r>
      <w:proofErr w:type="spellEnd"/>
      <w:r w:rsidRPr="000C017F">
        <w:rPr>
          <w:rFonts w:ascii="Times New Roman" w:hAnsi="Times New Roman" w:cs="Times New Roman"/>
          <w:sz w:val="28"/>
        </w:rPr>
        <w:t xml:space="preserve"> – регулировочная; </w:t>
      </w:r>
    </w:p>
    <w:p w14:paraId="31ED7D70" w14:textId="77777777" w:rsidR="000C017F" w:rsidRPr="000C017F" w:rsidRDefault="000C017F" w:rsidP="000C01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017F">
        <w:rPr>
          <w:rFonts w:ascii="Times New Roman" w:hAnsi="Times New Roman" w:cs="Times New Roman"/>
          <w:sz w:val="28"/>
        </w:rPr>
        <w:t>- оценочно-результативная.</w:t>
      </w:r>
    </w:p>
    <w:p w14:paraId="7EF1FA4A" w14:textId="77777777" w:rsidR="000C017F" w:rsidRPr="000C017F" w:rsidRDefault="000C017F" w:rsidP="000C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17F">
        <w:rPr>
          <w:rFonts w:ascii="Times New Roman" w:hAnsi="Times New Roman" w:cs="Times New Roman"/>
          <w:sz w:val="28"/>
          <w:szCs w:val="28"/>
        </w:rPr>
        <w:t xml:space="preserve">3. Педагогический совет </w:t>
      </w:r>
      <w:r w:rsidRPr="000C017F">
        <w:rPr>
          <w:rFonts w:ascii="Times New Roman" w:hAnsi="Times New Roman" w:cs="Times New Roman"/>
          <w:sz w:val="28"/>
          <w:szCs w:val="28"/>
          <w:lang w:val="be-BY"/>
        </w:rPr>
        <w:t xml:space="preserve">определяет </w:t>
      </w:r>
      <w:r w:rsidRPr="000C017F">
        <w:rPr>
          <w:rFonts w:ascii="Times New Roman" w:hAnsi="Times New Roman" w:cs="Times New Roman"/>
          <w:sz w:val="28"/>
          <w:szCs w:val="28"/>
        </w:rPr>
        <w:t>цели, задач,</w:t>
      </w:r>
      <w:r w:rsidRPr="000C017F">
        <w:rPr>
          <w:rFonts w:ascii="Times New Roman" w:hAnsi="Times New Roman" w:cs="Times New Roman"/>
          <w:sz w:val="28"/>
          <w:szCs w:val="28"/>
          <w:lang w:val="be-BY"/>
        </w:rPr>
        <w:t xml:space="preserve"> стратегии и тактику развития центра, анализ хода реализации и </w:t>
      </w:r>
      <w:r w:rsidRPr="000C017F">
        <w:rPr>
          <w:rFonts w:ascii="Times New Roman" w:hAnsi="Times New Roman" w:cs="Times New Roman"/>
          <w:sz w:val="28"/>
          <w:szCs w:val="28"/>
        </w:rPr>
        <w:t xml:space="preserve">достигнутых результатах </w:t>
      </w:r>
      <w:r w:rsidRPr="000C017F">
        <w:rPr>
          <w:rFonts w:ascii="Times New Roman" w:hAnsi="Times New Roman" w:cs="Times New Roman"/>
          <w:sz w:val="28"/>
          <w:szCs w:val="28"/>
          <w:lang w:val="be-BY"/>
        </w:rPr>
        <w:t xml:space="preserve">Программы развития в форме </w:t>
      </w:r>
      <w:r w:rsidRPr="000C017F">
        <w:rPr>
          <w:rFonts w:ascii="Times New Roman" w:hAnsi="Times New Roman" w:cs="Times New Roman"/>
          <w:sz w:val="28"/>
          <w:szCs w:val="28"/>
        </w:rPr>
        <w:t xml:space="preserve">Публичного доклада </w:t>
      </w:r>
      <w:r w:rsidRPr="000C017F">
        <w:rPr>
          <w:rFonts w:ascii="Times New Roman" w:hAnsi="Times New Roman" w:cs="Times New Roman"/>
          <w:sz w:val="28"/>
          <w:szCs w:val="28"/>
          <w:lang w:val="be-BY"/>
        </w:rPr>
        <w:t>в конце каждого учебного года.</w:t>
      </w:r>
    </w:p>
    <w:p w14:paraId="241BE976" w14:textId="77777777" w:rsidR="000C017F" w:rsidRPr="000C017F" w:rsidRDefault="000C017F" w:rsidP="000C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17F">
        <w:rPr>
          <w:rFonts w:ascii="Times New Roman" w:hAnsi="Times New Roman" w:cs="Times New Roman"/>
          <w:sz w:val="28"/>
          <w:szCs w:val="28"/>
        </w:rPr>
        <w:t>4. Научно-методическое сопровождение Программы развития осуществляется педагогическим и методическим советами. Корректировка программы осуществляется педагогическим советом учреждения. Содержание программы  подлежит корректировке в зависимости от результатов, получаемых по итогам года в ходе реализации Программы развития. Разрабатываются локальные акты для регламентирования процессов реализации Программы развития.</w:t>
      </w:r>
    </w:p>
    <w:p w14:paraId="5DD82204" w14:textId="77777777" w:rsidR="000C017F" w:rsidRPr="000C017F" w:rsidRDefault="000C017F" w:rsidP="000C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17F">
        <w:rPr>
          <w:rFonts w:ascii="Times New Roman" w:hAnsi="Times New Roman" w:cs="Times New Roman"/>
          <w:sz w:val="28"/>
          <w:szCs w:val="28"/>
        </w:rPr>
        <w:t>5. Мониторинг реализации Программы развития предполагает постоянный анализ достигнутых результатов, информирование всех участников о ходе реализации программы, коллегиальное и открытое обсуждение итогов на заседаниях методического совета, методических объединениях, педагогических советах, родительских собраниях.</w:t>
      </w:r>
    </w:p>
    <w:p w14:paraId="479DDE9A" w14:textId="77777777" w:rsidR="000C017F" w:rsidRPr="000C017F" w:rsidRDefault="000C017F" w:rsidP="000C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17F">
        <w:rPr>
          <w:rFonts w:ascii="Times New Roman" w:hAnsi="Times New Roman" w:cs="Times New Roman"/>
          <w:sz w:val="28"/>
          <w:szCs w:val="28"/>
        </w:rPr>
        <w:t xml:space="preserve">6. Осуществляется активное вовлечение педагогических работников в практическую деятельность по реализации основных программных мероприятий. По итогам полугодия, года, по завершению этапов программы оценивается участие педагогов в реализации Программы развития. </w:t>
      </w:r>
    </w:p>
    <w:p w14:paraId="0E718A0C" w14:textId="77777777" w:rsidR="000C017F" w:rsidRDefault="000C017F" w:rsidP="00C513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9A881" w14:textId="77777777" w:rsidR="00C5134C" w:rsidRPr="009C352A" w:rsidRDefault="009C352A" w:rsidP="009C352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1397" w:rsidRPr="009C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14:paraId="375234E8" w14:textId="77777777" w:rsidR="009C352A" w:rsidRPr="00F7463A" w:rsidRDefault="009C352A" w:rsidP="009C3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</w:t>
      </w:r>
      <w:r w:rsidRPr="00C51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реализации программы</w:t>
      </w: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C46C2A" w14:textId="77777777" w:rsidR="009C352A" w:rsidRPr="009C352A" w:rsidRDefault="009C352A" w:rsidP="009C3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5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352A">
        <w:rPr>
          <w:rFonts w:ascii="Times New Roman" w:hAnsi="Times New Roman" w:cs="Times New Roman"/>
          <w:sz w:val="28"/>
          <w:szCs w:val="28"/>
        </w:rPr>
        <w:t xml:space="preserve"> информационно - диагностический</w:t>
      </w:r>
      <w:r w:rsidRPr="009C352A">
        <w:rPr>
          <w:rFonts w:ascii="Times New Roman" w:eastAsia="Times New Roman" w:hAnsi="Times New Roman" w:cs="Times New Roman"/>
          <w:sz w:val="28"/>
          <w:szCs w:val="28"/>
          <w:lang w:eastAsia="ru-RU"/>
        </w:rPr>
        <w:t>,  является  подготовительным к переходу от режима функционирования в режим развития, формирование учебно- методической базы. Максимально возможное и эффективное решение кадровых вопросов, структуризация направлений и сфер деятельности, управления и контроля, укрепление и перераспределение материально- технической базы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57676D3" w14:textId="77777777" w:rsidR="009C352A" w:rsidRPr="009C352A" w:rsidRDefault="009C352A" w:rsidP="008475C6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сравнительный анализ деятельности учреждения за последние 5 лет, оценка развития по состоянию на сегодняшний день;</w:t>
      </w:r>
    </w:p>
    <w:p w14:paraId="5CB9683F" w14:textId="77777777" w:rsidR="009C352A" w:rsidRPr="009C352A" w:rsidRDefault="009C352A" w:rsidP="008475C6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определение целей, задач, стратегий развития</w:t>
      </w:r>
    </w:p>
    <w:p w14:paraId="4FE132CB" w14:textId="77777777" w:rsidR="009C352A" w:rsidRPr="009C352A" w:rsidRDefault="009C352A" w:rsidP="008475C6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lastRenderedPageBreak/>
        <w:t>изучение опыта других учреждений УДО по внедрению инновационных педагогических технологий;</w:t>
      </w:r>
    </w:p>
    <w:p w14:paraId="0D6683E5" w14:textId="77777777" w:rsidR="009C352A" w:rsidRPr="009C352A" w:rsidRDefault="009C352A" w:rsidP="008475C6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подбор научно-методического обеспечения реализации программы;</w:t>
      </w:r>
    </w:p>
    <w:p w14:paraId="30DE9C1E" w14:textId="77777777" w:rsidR="009C352A" w:rsidRPr="009C352A" w:rsidRDefault="009C352A" w:rsidP="008475C6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поиск новых социальных партнеров для реализации проектов;</w:t>
      </w:r>
    </w:p>
    <w:p w14:paraId="67180004" w14:textId="77777777" w:rsidR="009C352A" w:rsidRPr="009C352A" w:rsidRDefault="009C352A" w:rsidP="008475C6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 xml:space="preserve">открытое обсуждение планов, схем, проектов по развитию учреждения на педагогических и методических советах, совещаниях,  семинарах и «круглых столах». </w:t>
      </w:r>
    </w:p>
    <w:p w14:paraId="1EC5807B" w14:textId="77777777" w:rsidR="009C352A" w:rsidRPr="009C352A" w:rsidRDefault="009C352A" w:rsidP="009C3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 - </w:t>
      </w:r>
      <w:r w:rsidRPr="009C352A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9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C352A">
        <w:rPr>
          <w:rFonts w:ascii="Times New Roman" w:hAnsi="Times New Roman" w:cs="Times New Roman"/>
          <w:sz w:val="28"/>
          <w:szCs w:val="28"/>
        </w:rPr>
        <w:t>организационно-практический</w:t>
      </w:r>
      <w:r w:rsidRPr="009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DEBF29" w14:textId="77777777" w:rsidR="009C352A" w:rsidRPr="009C352A" w:rsidRDefault="009C352A" w:rsidP="008475C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внедрение инновационных образовательных технологий,</w:t>
      </w:r>
    </w:p>
    <w:p w14:paraId="11583E85" w14:textId="77777777" w:rsidR="009C352A" w:rsidRPr="009C352A" w:rsidRDefault="009C352A" w:rsidP="008475C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 xml:space="preserve">реализация проектов и программ, </w:t>
      </w:r>
    </w:p>
    <w:p w14:paraId="016337C2" w14:textId="77777777" w:rsidR="009C352A" w:rsidRPr="009C352A" w:rsidRDefault="009C352A" w:rsidP="008475C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разработка научно-методического обеспечения,</w:t>
      </w:r>
    </w:p>
    <w:p w14:paraId="565EACDF" w14:textId="77777777" w:rsidR="009C352A" w:rsidRPr="009C352A" w:rsidRDefault="009C352A" w:rsidP="008475C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всех социальных партнеров, задействованных в реализации проектов; </w:t>
      </w:r>
    </w:p>
    <w:p w14:paraId="091AC4FA" w14:textId="77777777" w:rsidR="009C352A" w:rsidRPr="009C352A" w:rsidRDefault="009C352A" w:rsidP="008475C6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обеспечение организационно-технических и материальных условий для реализации проектов и программ;</w:t>
      </w:r>
    </w:p>
    <w:p w14:paraId="63036137" w14:textId="77777777" w:rsidR="009C352A" w:rsidRPr="00C5134C" w:rsidRDefault="009C352A" w:rsidP="009C3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Pr="009C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аналитико-обобщающий:</w:t>
      </w:r>
      <w:r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работы предыдущих этапов, устранение недостатков и внедрение положительных результатов в дальнейшую работу Центра</w:t>
      </w:r>
    </w:p>
    <w:p w14:paraId="13B5763E" w14:textId="77777777" w:rsidR="009C352A" w:rsidRPr="009C352A" w:rsidRDefault="009C352A" w:rsidP="008475C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проведение итоговой диагностики деятельности учреждения</w:t>
      </w:r>
      <w:r w:rsidRPr="00F7463A">
        <w:rPr>
          <w:rFonts w:ascii="Times New Roman" w:hAnsi="Times New Roman" w:cs="Times New Roman"/>
          <w:sz w:val="28"/>
          <w:szCs w:val="28"/>
        </w:rPr>
        <w:t>;</w:t>
      </w:r>
    </w:p>
    <w:p w14:paraId="3385D448" w14:textId="77777777" w:rsidR="009C352A" w:rsidRPr="009C352A" w:rsidRDefault="009C352A" w:rsidP="008475C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подведение итогов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C35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DAAFE" w14:textId="77777777" w:rsidR="009C352A" w:rsidRPr="009C352A" w:rsidRDefault="009C352A" w:rsidP="008475C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 xml:space="preserve">создание единой базы </w:t>
      </w:r>
      <w:r>
        <w:rPr>
          <w:rFonts w:ascii="Times New Roman" w:hAnsi="Times New Roman" w:cs="Times New Roman"/>
          <w:sz w:val="28"/>
          <w:szCs w:val="28"/>
        </w:rPr>
        <w:t>научно-аналитических материалов;</w:t>
      </w:r>
    </w:p>
    <w:p w14:paraId="6305AE22" w14:textId="77777777" w:rsidR="009C352A" w:rsidRPr="009C352A" w:rsidRDefault="009C352A" w:rsidP="008475C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определение новых путей совершенствования учреждения.</w:t>
      </w:r>
    </w:p>
    <w:p w14:paraId="6BF642B6" w14:textId="77777777" w:rsidR="009C352A" w:rsidRPr="009C352A" w:rsidRDefault="009C352A" w:rsidP="009C35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A43B1" w14:textId="77777777" w:rsidR="00A8157C" w:rsidRPr="00E14735" w:rsidRDefault="00E14735" w:rsidP="00A81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</w:t>
      </w:r>
      <w:r w:rsidR="00A8157C" w:rsidRPr="00E1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программы развития </w:t>
      </w:r>
    </w:p>
    <w:p w14:paraId="44B3B5A4" w14:textId="77777777" w:rsidR="00A8157C" w:rsidRPr="00E14735" w:rsidRDefault="00E14735" w:rsidP="00E1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5.2.1. Нормативные и правовые ресурсы</w:t>
      </w:r>
      <w:r w:rsidR="00A8157C" w:rsidRPr="00E1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1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документы, локальные акты Центра приведены</w:t>
      </w:r>
      <w:r w:rsidR="00A8157C" w:rsidRPr="00E1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федеральными и региональн</w:t>
      </w:r>
      <w:r w:rsidRPr="00E1473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нормативно-правовыми актами.</w:t>
      </w:r>
      <w:r w:rsidR="00A8157C" w:rsidRPr="00E1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4C3456" w14:textId="77777777" w:rsidR="00E14735" w:rsidRPr="00E14735" w:rsidRDefault="00E14735" w:rsidP="00E1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5.2.2. Кадровое обеспечение</w:t>
      </w:r>
      <w:r w:rsidR="00A8157C" w:rsidRPr="00E1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8157C" w:rsidRPr="00E1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7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административно-управленческого персонала имеется дополнительная профессиональная переподготовка по программам «Управление образовательным учреждением» и «Менеджмент в образовании». Все педагоги своевременно проходят курсы повышения квалификации. 3х человек нуждаются в переподготовке</w:t>
      </w:r>
      <w:r w:rsidR="00A8157C" w:rsidRPr="00E1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кадров, имеющих специализацию профиля объединения, но не имеющих педагогического образования</w:t>
      </w:r>
      <w:r w:rsidRPr="00E1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количестве.</w:t>
      </w:r>
      <w:r w:rsidR="00A8157C" w:rsidRPr="00E1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F80A654" w14:textId="77777777" w:rsidR="00E14735" w:rsidRPr="00E14735" w:rsidRDefault="00E14735" w:rsidP="00E1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5.2.3. Научно-методическое обеспечение</w:t>
      </w:r>
      <w:r w:rsidR="00A8157C" w:rsidRPr="00E1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1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база </w:t>
      </w:r>
      <w:proofErr w:type="spellStart"/>
      <w:r w:rsidRPr="00E14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дополинтельных</w:t>
      </w:r>
      <w:proofErr w:type="spellEnd"/>
      <w:r w:rsidRPr="00E1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программ и методических и дидактических материалов. У 2х педагогов имеются персональные сайты. </w:t>
      </w:r>
    </w:p>
    <w:p w14:paraId="7579AB3F" w14:textId="77777777" w:rsidR="00E14735" w:rsidRPr="00E14735" w:rsidRDefault="00E14735" w:rsidP="00E1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5.2.4. </w:t>
      </w:r>
      <w:r w:rsidR="00A8157C" w:rsidRPr="00E1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  <w:r w:rsidR="00A8157C" w:rsidRPr="00E14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157C" w:rsidRPr="002C5B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517C">
        <w:rPr>
          <w:rFonts w:ascii="Times New Roman" w:hAnsi="Times New Roman" w:cs="Times New Roman"/>
          <w:sz w:val="28"/>
          <w:szCs w:val="28"/>
        </w:rPr>
        <w:t xml:space="preserve">Техническое оснащение </w:t>
      </w:r>
      <w:r>
        <w:rPr>
          <w:rFonts w:ascii="Times New Roman" w:hAnsi="Times New Roman" w:cs="Times New Roman"/>
          <w:sz w:val="28"/>
          <w:szCs w:val="28"/>
        </w:rPr>
        <w:t xml:space="preserve">учебных кабинетов </w:t>
      </w:r>
      <w:r w:rsidRPr="0004517C">
        <w:rPr>
          <w:rFonts w:ascii="Times New Roman" w:hAnsi="Times New Roman" w:cs="Times New Roman"/>
          <w:sz w:val="28"/>
          <w:szCs w:val="28"/>
        </w:rPr>
        <w:t>соответствует современным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517C">
        <w:rPr>
          <w:rFonts w:ascii="Times New Roman" w:eastAsia="Times New Roman" w:hAnsi="Times New Roman" w:cs="Times New Roman"/>
          <w:sz w:val="28"/>
          <w:szCs w:val="28"/>
        </w:rPr>
        <w:t>Для осуществления образовательного процесса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меются технические средства и оргтехника.  </w:t>
      </w:r>
      <w:r w:rsidRPr="0004517C">
        <w:rPr>
          <w:rFonts w:ascii="Times New Roman" w:hAnsi="Times New Roman" w:cs="Times New Roman"/>
          <w:sz w:val="28"/>
          <w:szCs w:val="28"/>
        </w:rPr>
        <w:t xml:space="preserve">В центре имеется контактный зооуголок «Пушистые лапки». Для содержания животных имеются клетки и вольеры. Количество животных постоянно меняется, видовое разнообразие расширяется. </w:t>
      </w:r>
      <w:r>
        <w:rPr>
          <w:rFonts w:ascii="Times New Roman" w:eastAsia="Times New Roman" w:hAnsi="Times New Roman" w:cs="Times New Roman"/>
          <w:sz w:val="28"/>
          <w:szCs w:val="28"/>
        </w:rPr>
        <w:t>Для занятий исследо</w:t>
      </w:r>
      <w:r>
        <w:rPr>
          <w:rFonts w:ascii="Times New Roman" w:eastAsia="Times New Roman" w:hAnsi="Times New Roman"/>
          <w:sz w:val="28"/>
          <w:szCs w:val="28"/>
        </w:rPr>
        <w:t>вательской деятельностью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E89">
        <w:rPr>
          <w:rFonts w:ascii="Times New Roman" w:hAnsi="Times New Roman"/>
          <w:sz w:val="28"/>
          <w:szCs w:val="28"/>
        </w:rPr>
        <w:t xml:space="preserve">лабораторное оборудование «Юный химик», Набор учителя экологии, химии, биологии, мини мини-экспресс-лаборатория для учебных экологических исследований, «Пчелка –У/м» санитарно-пищевая мини-экспресс-лаборатория, учебная «СПЭЛ-У», набор принадлежностей </w:t>
      </w:r>
      <w:r>
        <w:rPr>
          <w:rFonts w:ascii="Times New Roman" w:hAnsi="Times New Roman"/>
          <w:sz w:val="28"/>
          <w:szCs w:val="28"/>
        </w:rPr>
        <w:t>для тестирования воды.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17C">
        <w:rPr>
          <w:rFonts w:ascii="Times New Roman" w:hAnsi="Times New Roman" w:cs="Times New Roman"/>
          <w:sz w:val="28"/>
          <w:szCs w:val="28"/>
        </w:rPr>
        <w:t xml:space="preserve">Для занятия туризмом имеется туристическое снаряжение: палатки, спальные мешки, рюкзаки, </w:t>
      </w:r>
      <w:r w:rsidRPr="0004517C">
        <w:rPr>
          <w:rFonts w:ascii="Times New Roman" w:hAnsi="Times New Roman" w:cs="Times New Roman"/>
          <w:sz w:val="28"/>
          <w:szCs w:val="28"/>
        </w:rPr>
        <w:lastRenderedPageBreak/>
        <w:t>спортивно-туристическая амуниция.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17C">
        <w:rPr>
          <w:rFonts w:ascii="Times New Roman" w:hAnsi="Times New Roman" w:cs="Times New Roman"/>
          <w:sz w:val="28"/>
          <w:szCs w:val="28"/>
        </w:rPr>
        <w:t>Беспроводное сетевое соединение обеспечивает доступность сети «Интернет» для всех пользователей, находящихся в помещениях (сети передачи данных – «</w:t>
      </w:r>
      <w:proofErr w:type="spellStart"/>
      <w:r w:rsidRPr="0004517C">
        <w:rPr>
          <w:rFonts w:ascii="Times New Roman" w:hAnsi="Times New Roman" w:cs="Times New Roman"/>
          <w:sz w:val="28"/>
          <w:szCs w:val="28"/>
        </w:rPr>
        <w:t>Уфанет</w:t>
      </w:r>
      <w:proofErr w:type="spellEnd"/>
      <w:r w:rsidRPr="0004517C">
        <w:rPr>
          <w:rFonts w:ascii="Times New Roman" w:hAnsi="Times New Roman" w:cs="Times New Roman"/>
          <w:sz w:val="28"/>
          <w:szCs w:val="28"/>
        </w:rPr>
        <w:t>», телефонные сети – обеспечение «Башинформсвязь»).</w:t>
      </w:r>
    </w:p>
    <w:p w14:paraId="57AB7BB5" w14:textId="77777777" w:rsidR="00E14735" w:rsidRDefault="00E14735" w:rsidP="00C513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B5B747" w14:textId="77777777" w:rsidR="00C5134C" w:rsidRPr="00AD48B0" w:rsidRDefault="00E14735" w:rsidP="00AD48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5.3. </w:t>
      </w:r>
      <w:r w:rsidR="00C5134C" w:rsidRPr="00AD4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реализации программы развития ЭБЦ:</w:t>
      </w:r>
    </w:p>
    <w:p w14:paraId="1E45078C" w14:textId="77777777" w:rsidR="00C5134C" w:rsidRPr="00AD48B0" w:rsidRDefault="00C5134C" w:rsidP="005D75B7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и внедрение новых учебно-методических концепций.</w:t>
      </w:r>
    </w:p>
    <w:p w14:paraId="593F36C9" w14:textId="77777777" w:rsidR="00C5134C" w:rsidRPr="00AD48B0" w:rsidRDefault="00C5134C" w:rsidP="005D75B7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содержания учебных курсов.</w:t>
      </w:r>
    </w:p>
    <w:p w14:paraId="6925AE4F" w14:textId="77777777" w:rsidR="00C5134C" w:rsidRPr="00AD48B0" w:rsidRDefault="00C5134C" w:rsidP="005D75B7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педагогов (апробация современных образовательных технологий, разработка учебно-методических материалов для новых форм образовательного процесса (разработка и описание методики организации учебных исследований).</w:t>
      </w:r>
    </w:p>
    <w:p w14:paraId="659CFF1D" w14:textId="77777777" w:rsidR="00C5134C" w:rsidRPr="00AD48B0" w:rsidRDefault="00C5134C" w:rsidP="005D75B7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контактов с образовательными учреждениями с целью обмена опытом по вопросам организации профессионального образования.</w:t>
      </w:r>
    </w:p>
    <w:p w14:paraId="52F3E363" w14:textId="77777777" w:rsidR="00C5134C" w:rsidRPr="00AD48B0" w:rsidRDefault="00C5134C" w:rsidP="005D75B7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способов стимулирования учебно-познавательной деятельности и учебных достижений учащихся.</w:t>
      </w:r>
    </w:p>
    <w:p w14:paraId="71671D5C" w14:textId="77777777" w:rsidR="00C5134C" w:rsidRPr="00AD48B0" w:rsidRDefault="00C5134C" w:rsidP="005D75B7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внутреннего контроля.</w:t>
      </w:r>
    </w:p>
    <w:p w14:paraId="1BDE4ECE" w14:textId="77777777" w:rsidR="00C5134C" w:rsidRPr="00AD48B0" w:rsidRDefault="00C5134C" w:rsidP="005D75B7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по обмену опытом.</w:t>
      </w:r>
    </w:p>
    <w:p w14:paraId="3A81FC65" w14:textId="77777777" w:rsidR="00C5134C" w:rsidRPr="00AD48B0" w:rsidRDefault="00C5134C" w:rsidP="005D75B7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индивидуальных и совместных творческих проектов и их защита.</w:t>
      </w:r>
    </w:p>
    <w:p w14:paraId="27BC7414" w14:textId="77777777" w:rsidR="00C5134C" w:rsidRPr="00AD48B0" w:rsidRDefault="00C5134C" w:rsidP="005D75B7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педагогическому коллективу в обеспечении психологического комфорта для всех участников образовательного процесса.</w:t>
      </w:r>
    </w:p>
    <w:p w14:paraId="03BDDE63" w14:textId="77777777" w:rsidR="00C5134C" w:rsidRPr="00AD48B0" w:rsidRDefault="00C5134C" w:rsidP="005D75B7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совершенствование технического обеспечения образовательного процесса.</w:t>
      </w:r>
    </w:p>
    <w:p w14:paraId="26093B82" w14:textId="77777777" w:rsidR="00C5134C" w:rsidRPr="00AD48B0" w:rsidRDefault="00C5134C" w:rsidP="005D75B7">
      <w:pPr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</w:t>
      </w:r>
      <w:proofErr w:type="spellStart"/>
      <w:r w:rsidRPr="00AD4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AD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</w:t>
      </w:r>
      <w:proofErr w:type="spellStart"/>
      <w:r w:rsidRPr="00AD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AD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педагогов, пропаганда здорового образа жизни среди учащихся, их родителей и педагогов.</w:t>
      </w:r>
    </w:p>
    <w:p w14:paraId="4B3C9EE7" w14:textId="77777777" w:rsidR="00C5134C" w:rsidRPr="00AD48B0" w:rsidRDefault="00C5134C" w:rsidP="00C5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A8D1FE" w14:textId="77777777" w:rsidR="009C352A" w:rsidRPr="009C352A" w:rsidRDefault="009C352A" w:rsidP="009C3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2A">
        <w:rPr>
          <w:rFonts w:ascii="Times New Roman" w:hAnsi="Times New Roman" w:cs="Times New Roman"/>
          <w:b/>
          <w:sz w:val="28"/>
          <w:szCs w:val="28"/>
        </w:rPr>
        <w:t>5.2. Механизмы реализации программы развития.</w:t>
      </w:r>
    </w:p>
    <w:p w14:paraId="3A8CE174" w14:textId="77777777" w:rsidR="00833179" w:rsidRDefault="00833179" w:rsidP="00A8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Данная программа развития центра формируется на основе программно-проектного подхода, который предполагает проектирование приоритетных направлений развития системы образования в центре, разработку приоритетных проектов, в процессе реализации которых ожидается р</w:t>
      </w:r>
      <w:r w:rsidR="009C352A" w:rsidRPr="009C352A">
        <w:rPr>
          <w:rFonts w:ascii="Times New Roman" w:hAnsi="Times New Roman" w:cs="Times New Roman"/>
          <w:sz w:val="28"/>
          <w:szCs w:val="28"/>
        </w:rPr>
        <w:t>ешение поставленных задач.</w:t>
      </w:r>
      <w:r w:rsidRPr="009C352A">
        <w:rPr>
          <w:rFonts w:ascii="Times New Roman" w:hAnsi="Times New Roman" w:cs="Times New Roman"/>
          <w:sz w:val="28"/>
          <w:szCs w:val="28"/>
        </w:rPr>
        <w:t xml:space="preserve"> Программно-проектный подход способствует успешной реализации концепции развития Центра, в том числе, социально-значимым направлениям регионального и муниципального развития, дополняется текущими, стратегическими ориентирами в развитии образовательного учреждения и др.</w:t>
      </w:r>
    </w:p>
    <w:p w14:paraId="49B1F36F" w14:textId="77777777" w:rsidR="009C352A" w:rsidRDefault="009C352A" w:rsidP="009C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4D06D" w14:textId="77777777" w:rsidR="009C352A" w:rsidRPr="009C352A" w:rsidRDefault="009C352A" w:rsidP="009C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2A">
        <w:rPr>
          <w:rFonts w:ascii="Times New Roman" w:hAnsi="Times New Roman" w:cs="Times New Roman"/>
          <w:b/>
          <w:sz w:val="28"/>
          <w:szCs w:val="28"/>
        </w:rPr>
        <w:t xml:space="preserve">5.3. Реализуемые </w:t>
      </w:r>
      <w:r w:rsidRPr="009C352A">
        <w:rPr>
          <w:rFonts w:ascii="Times New Roman" w:eastAsia="Calibri" w:hAnsi="Times New Roman" w:cs="Times New Roman"/>
          <w:b/>
          <w:sz w:val="28"/>
          <w:szCs w:val="28"/>
        </w:rPr>
        <w:t>социально-значимые проекты (наименование, цели и задачи, участники проекта, содержание проекта, результат)</w:t>
      </w:r>
      <w:r w:rsidRPr="009C35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4CBD0A" w14:textId="77777777" w:rsidR="009C352A" w:rsidRDefault="009C352A" w:rsidP="009C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D017F" w14:textId="77777777" w:rsidR="0004517C" w:rsidRPr="009C352A" w:rsidRDefault="009C352A" w:rsidP="009C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2A">
        <w:rPr>
          <w:rFonts w:ascii="Times New Roman" w:hAnsi="Times New Roman" w:cs="Times New Roman"/>
          <w:b/>
          <w:sz w:val="28"/>
          <w:szCs w:val="28"/>
        </w:rPr>
        <w:t xml:space="preserve">5.3.1. </w:t>
      </w:r>
      <w:r w:rsidR="0004517C" w:rsidRPr="009C352A">
        <w:rPr>
          <w:rFonts w:ascii="Times New Roman" w:hAnsi="Times New Roman" w:cs="Times New Roman"/>
          <w:b/>
          <w:sz w:val="28"/>
          <w:szCs w:val="28"/>
        </w:rPr>
        <w:t>Инновационный социально – педагогический проект «Семейный  клуб любителей живой природы»</w:t>
      </w:r>
      <w:r w:rsidR="0004517C" w:rsidRPr="009C352A">
        <w:rPr>
          <w:rFonts w:ascii="Times New Roman" w:hAnsi="Times New Roman" w:cs="Times New Roman"/>
          <w:sz w:val="28"/>
          <w:szCs w:val="28"/>
        </w:rPr>
        <w:t xml:space="preserve"> </w:t>
      </w:r>
      <w:r w:rsidR="002C5B85">
        <w:rPr>
          <w:rFonts w:ascii="Times New Roman" w:hAnsi="Times New Roman" w:cs="Times New Roman"/>
          <w:sz w:val="28"/>
          <w:szCs w:val="28"/>
        </w:rPr>
        <w:t>- победитель городского конкурса проектов «Про-движение», участник Всероссийского конкурса лучших образовательных практик «Все лучшее детям»</w:t>
      </w:r>
    </w:p>
    <w:p w14:paraId="202F4F50" w14:textId="77777777" w:rsidR="0004517C" w:rsidRPr="009C352A" w:rsidRDefault="0004517C" w:rsidP="009C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проекта:</w:t>
      </w:r>
      <w:r w:rsidRPr="009C352A">
        <w:rPr>
          <w:rFonts w:ascii="Times New Roman" w:hAnsi="Times New Roman" w:cs="Times New Roman"/>
          <w:sz w:val="28"/>
          <w:szCs w:val="28"/>
        </w:rPr>
        <w:t xml:space="preserve"> организация совместного детско-родительского экологического просвещения посредством общения с декоративными животными</w:t>
      </w:r>
      <w:r w:rsidR="002C5B85">
        <w:rPr>
          <w:rFonts w:ascii="Times New Roman" w:hAnsi="Times New Roman" w:cs="Times New Roman"/>
          <w:sz w:val="28"/>
          <w:szCs w:val="28"/>
        </w:rPr>
        <w:t>.</w:t>
      </w:r>
    </w:p>
    <w:p w14:paraId="5202724C" w14:textId="77777777" w:rsidR="0004517C" w:rsidRPr="009C352A" w:rsidRDefault="0004517C" w:rsidP="009C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9C352A">
        <w:rPr>
          <w:rFonts w:ascii="Times New Roman" w:hAnsi="Times New Roman" w:cs="Times New Roman"/>
          <w:sz w:val="28"/>
          <w:szCs w:val="28"/>
        </w:rPr>
        <w:t xml:space="preserve"> Дети, их родители, педагоги МБОУ ДО «ЭБЦ «Эколог», семьи, не имеющие возможности держать дома декоративное животное, интересующиеся животным миром, семьи, имеющие гиперактивных детей, нуждающихся в коррекции поведения  </w:t>
      </w:r>
    </w:p>
    <w:p w14:paraId="42E7BD54" w14:textId="77777777" w:rsidR="0004517C" w:rsidRPr="009C352A" w:rsidRDefault="0004517C" w:rsidP="009C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9C352A">
        <w:rPr>
          <w:rFonts w:ascii="Times New Roman" w:hAnsi="Times New Roman" w:cs="Times New Roman"/>
          <w:sz w:val="28"/>
          <w:szCs w:val="28"/>
        </w:rPr>
        <w:t xml:space="preserve"> с</w:t>
      </w:r>
      <w:r w:rsidRPr="009C352A">
        <w:rPr>
          <w:rFonts w:ascii="Times New Roman" w:hAnsi="Times New Roman" w:cs="Times New Roman"/>
          <w:sz w:val="28"/>
          <w:szCs w:val="28"/>
        </w:rPr>
        <w:t>одействие укреплению детско-родительских отношений посредством совместного изучения мира живой природы, особенностей ухода за декоративными животными и семейного творчества.</w:t>
      </w:r>
    </w:p>
    <w:p w14:paraId="4F5712AF" w14:textId="77777777" w:rsidR="0004517C" w:rsidRPr="009C352A" w:rsidRDefault="0004517C" w:rsidP="009C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5A74B53D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- расширение представлений детей и родителей о декоративных животных;</w:t>
      </w:r>
    </w:p>
    <w:p w14:paraId="4A59D40E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- формирование навыков ухода за ними;</w:t>
      </w:r>
    </w:p>
    <w:p w14:paraId="7328F054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- содействие духовно-нравственному воспитанию личности ребенка посредством общения с объектами живой природы и демонстрации положительного примера взрослых;</w:t>
      </w:r>
    </w:p>
    <w:p w14:paraId="0498BF27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-  развитие творческого мышления, фантазии, умения выражать свои впечатления от общения с животными в творческой работе;</w:t>
      </w:r>
    </w:p>
    <w:p w14:paraId="72E9FFB9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- воспитание неравнодушного и бережного отношения ко всему живому, толерантности и милосердия у детей и родителей;</w:t>
      </w:r>
    </w:p>
    <w:p w14:paraId="16046421" w14:textId="77777777" w:rsidR="0004517C" w:rsidRPr="009C352A" w:rsidRDefault="0004517C" w:rsidP="009C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- раскрытие воспитательного потенциала родителей, повышение родительского авторитета, предоставление родителям возможности показать своим детям пример бережного отношения к живым существам.</w:t>
      </w:r>
    </w:p>
    <w:p w14:paraId="41820CA5" w14:textId="77777777" w:rsidR="0004517C" w:rsidRPr="009C352A" w:rsidRDefault="0004517C" w:rsidP="009C352A">
      <w:pPr>
        <w:spacing w:after="0" w:line="240" w:lineRule="auto"/>
        <w:rPr>
          <w:rFonts w:ascii="Times New Roman" w:hAnsi="Times New Roman" w:cs="Times New Roman"/>
          <w:b/>
        </w:rPr>
      </w:pPr>
      <w:r w:rsidRPr="009C352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352BFACC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1. Формирование положительного настроя от совместной творческой деятельности, возникновение понимания друг друга, налаживание позитивных взаимоотношений и укрепление семейных связей родитель – ребенок.</w:t>
      </w:r>
    </w:p>
    <w:p w14:paraId="73412A50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2. На основе сформированных представлений детей и родителей о декоративных животных и полученных навыков ухода за ними возникновение мотивации к неравнодушному и бережному обращению с окружающими.</w:t>
      </w:r>
    </w:p>
    <w:p w14:paraId="260146D6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3. Раскрытие воспитательного потенциала родителей, повышение родительского авторитета за счет демонстрации положительного примера бережного отношения к живым существам.</w:t>
      </w:r>
    </w:p>
    <w:p w14:paraId="1A073851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4. Повышение социальной активности за счет неравнодушного отношения к окружающим, формирование мотивации на природоохранное поведение и участие в экологических акциях и мероприятиях.</w:t>
      </w:r>
    </w:p>
    <w:p w14:paraId="22083439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b/>
          <w:sz w:val="28"/>
          <w:szCs w:val="28"/>
        </w:rPr>
        <w:t>Критерии оценки результативности проекта</w:t>
      </w:r>
      <w:r w:rsidRPr="009C352A">
        <w:rPr>
          <w:rFonts w:ascii="Times New Roman" w:hAnsi="Times New Roman" w:cs="Times New Roman"/>
          <w:sz w:val="28"/>
          <w:szCs w:val="28"/>
        </w:rPr>
        <w:t>:</w:t>
      </w:r>
    </w:p>
    <w:p w14:paraId="2FC83C69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- меньше брошенных животных и растений (родители могут приносить животных и растения в центр на содержание), расширение видового разнообразия живого уголка и оранжереи;</w:t>
      </w:r>
    </w:p>
    <w:p w14:paraId="2FC2497C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 xml:space="preserve">- положительные отзывы родителей о работе клуба, </w:t>
      </w:r>
    </w:p>
    <w:p w14:paraId="4B89DC82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- реклама работы центра в социальных сетях;</w:t>
      </w:r>
    </w:p>
    <w:p w14:paraId="02DD457E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- благотворительная помощь родителей (приносят корма, смеси, овощи для кормления животных);</w:t>
      </w:r>
    </w:p>
    <w:p w14:paraId="7DBF9337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- увеличение количества посетителей зооуголка и оранжереи;</w:t>
      </w:r>
    </w:p>
    <w:p w14:paraId="397F97C6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- увеличение количества родителей, посещающих занятия вместе с детьми, интересующихся жизнью центра;</w:t>
      </w:r>
    </w:p>
    <w:p w14:paraId="6EEE5BF9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lastRenderedPageBreak/>
        <w:t xml:space="preserve"> - повышение результативности участия в экологических акциях, творческих конкурсах;</w:t>
      </w:r>
    </w:p>
    <w:p w14:paraId="494B3F84" w14:textId="77777777" w:rsidR="0004517C" w:rsidRPr="009C352A" w:rsidRDefault="0004517C" w:rsidP="009C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sz w:val="28"/>
          <w:szCs w:val="28"/>
        </w:rPr>
        <w:t>- предложение материальной помощи в содержании животных.</w:t>
      </w:r>
    </w:p>
    <w:p w14:paraId="66D07FB2" w14:textId="77777777" w:rsidR="002C5B85" w:rsidRPr="00A8157C" w:rsidRDefault="0004517C" w:rsidP="00A8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2A">
        <w:rPr>
          <w:rFonts w:ascii="Times New Roman" w:hAnsi="Times New Roman" w:cs="Times New Roman"/>
          <w:b/>
          <w:sz w:val="28"/>
          <w:szCs w:val="28"/>
        </w:rPr>
        <w:t>Предполагаемые продукты деятельности:</w:t>
      </w:r>
      <w:r w:rsidRPr="009C352A">
        <w:rPr>
          <w:rFonts w:ascii="Times New Roman" w:hAnsi="Times New Roman" w:cs="Times New Roman"/>
          <w:sz w:val="28"/>
          <w:szCs w:val="28"/>
        </w:rPr>
        <w:t xml:space="preserve"> совместно созданные поделки для экологических конкурсов и акций: кормушки, </w:t>
      </w:r>
      <w:proofErr w:type="spellStart"/>
      <w:r w:rsidRPr="009C352A">
        <w:rPr>
          <w:rFonts w:ascii="Times New Roman" w:hAnsi="Times New Roman" w:cs="Times New Roman"/>
          <w:sz w:val="28"/>
          <w:szCs w:val="28"/>
        </w:rPr>
        <w:t>агитлистовки</w:t>
      </w:r>
      <w:proofErr w:type="spellEnd"/>
      <w:r w:rsidRPr="009C352A">
        <w:rPr>
          <w:rFonts w:ascii="Times New Roman" w:hAnsi="Times New Roman" w:cs="Times New Roman"/>
          <w:sz w:val="28"/>
          <w:szCs w:val="28"/>
        </w:rPr>
        <w:t>, плакаты в защиту окружающей среды, видеоролики, семейные электронные фотоальбомы, странички – блоги в социальных сетях, сценарии семейных и календарных праздников.</w:t>
      </w:r>
    </w:p>
    <w:p w14:paraId="67BFBA36" w14:textId="77777777" w:rsidR="0004517C" w:rsidRPr="002C5B85" w:rsidRDefault="009C352A" w:rsidP="002C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 xml:space="preserve">5.3.2. </w:t>
      </w:r>
      <w:r w:rsidR="0004517C" w:rsidRPr="002C5B85">
        <w:rPr>
          <w:rFonts w:ascii="Times New Roman" w:eastAsia="MS Mincho" w:hAnsi="Times New Roman" w:cs="Times New Roman"/>
          <w:b/>
          <w:sz w:val="28"/>
          <w:szCs w:val="28"/>
        </w:rPr>
        <w:t>Проект «Развитие контактного зооуголка «Пушистые лапки»</w:t>
      </w:r>
      <w:r w:rsidR="0004517C" w:rsidRPr="002C5B85">
        <w:rPr>
          <w:rFonts w:ascii="Times New Roman" w:eastAsia="MS Mincho" w:hAnsi="Times New Roman" w:cs="Times New Roman"/>
          <w:sz w:val="28"/>
          <w:szCs w:val="28"/>
        </w:rPr>
        <w:t xml:space="preserve"> - участник городского конкурса </w:t>
      </w:r>
      <w:proofErr w:type="spellStart"/>
      <w:r w:rsidR="0004517C" w:rsidRPr="002C5B85">
        <w:rPr>
          <w:rFonts w:ascii="Times New Roman" w:eastAsia="MS Mincho" w:hAnsi="Times New Roman" w:cs="Times New Roman"/>
          <w:sz w:val="28"/>
          <w:szCs w:val="28"/>
        </w:rPr>
        <w:t>минигрантов</w:t>
      </w:r>
      <w:proofErr w:type="spellEnd"/>
      <w:r w:rsidR="0004517C" w:rsidRPr="002C5B8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4517C" w:rsidRPr="002C5B85">
        <w:rPr>
          <w:rFonts w:ascii="Times New Roman" w:hAnsi="Times New Roman" w:cs="Times New Roman"/>
          <w:sz w:val="28"/>
          <w:szCs w:val="28"/>
        </w:rPr>
        <w:t>«Действуем вместе» Общественного фонда развития города</w:t>
      </w:r>
      <w:r w:rsidR="002C5B85">
        <w:rPr>
          <w:rFonts w:ascii="Times New Roman" w:hAnsi="Times New Roman" w:cs="Times New Roman"/>
          <w:sz w:val="28"/>
          <w:szCs w:val="28"/>
        </w:rPr>
        <w:t xml:space="preserve">, участник Всероссийского конкурса социально-значимых проектов «Доброволец России» </w:t>
      </w:r>
    </w:p>
    <w:p w14:paraId="41578EB2" w14:textId="77777777" w:rsidR="0004517C" w:rsidRPr="002C5B85" w:rsidRDefault="0004517C" w:rsidP="002C5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Тема</w:t>
      </w:r>
      <w:r w:rsidR="002C5B8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2C5B85">
        <w:rPr>
          <w:rFonts w:ascii="Times New Roman" w:hAnsi="Times New Roman" w:cs="Times New Roman"/>
          <w:sz w:val="28"/>
          <w:szCs w:val="28"/>
        </w:rPr>
        <w:t xml:space="preserve">: создание предметно-развивающей среды, способствующей формированию экологической культуры детей и родителей </w:t>
      </w:r>
      <w:r w:rsidRPr="002C5B85">
        <w:rPr>
          <w:rFonts w:ascii="Times New Roman" w:eastAsia="MS Mincho" w:hAnsi="Times New Roman" w:cs="Times New Roman"/>
          <w:sz w:val="28"/>
          <w:szCs w:val="28"/>
        </w:rPr>
        <w:t xml:space="preserve">оказывающей содействие  </w:t>
      </w:r>
      <w:r w:rsidRPr="002C5B85">
        <w:rPr>
          <w:rFonts w:ascii="Times New Roman" w:hAnsi="Times New Roman" w:cs="Times New Roman"/>
          <w:sz w:val="28"/>
          <w:szCs w:val="28"/>
        </w:rPr>
        <w:t>укреплению детско-родительских отношений, расширение возможностей для применения инновационных методов и форм проведения занятий в центре.</w:t>
      </w:r>
      <w:r w:rsidRPr="002C5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0A1DC7" w14:textId="77777777" w:rsidR="0004517C" w:rsidRPr="002C5B85" w:rsidRDefault="0004517C" w:rsidP="002C5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2C5B85">
        <w:rPr>
          <w:rFonts w:ascii="Times New Roman" w:hAnsi="Times New Roman" w:cs="Times New Roman"/>
          <w:sz w:val="28"/>
          <w:szCs w:val="28"/>
        </w:rPr>
        <w:t xml:space="preserve"> </w:t>
      </w:r>
      <w:r w:rsidR="002C5B85">
        <w:rPr>
          <w:rFonts w:ascii="Times New Roman" w:hAnsi="Times New Roman" w:cs="Times New Roman"/>
          <w:sz w:val="28"/>
          <w:szCs w:val="28"/>
        </w:rPr>
        <w:t>- д</w:t>
      </w:r>
      <w:r w:rsidRPr="002C5B85">
        <w:rPr>
          <w:rFonts w:ascii="Times New Roman" w:hAnsi="Times New Roman" w:cs="Times New Roman"/>
          <w:sz w:val="28"/>
          <w:szCs w:val="28"/>
        </w:rPr>
        <w:t xml:space="preserve">ети, их родители, педагоги МБОУ ДО «ЭБЦ «Эколог», семьи, не имеющие возможности держать дома декоративное животное, интересующиеся животным миром, семьи, имеющие гиперактивных детей, нуждающихся в коррекции поведения  </w:t>
      </w:r>
    </w:p>
    <w:p w14:paraId="3A253056" w14:textId="77777777" w:rsidR="0004517C" w:rsidRPr="002C5B85" w:rsidRDefault="0004517C" w:rsidP="002C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2C5B85">
        <w:rPr>
          <w:rFonts w:ascii="Times New Roman" w:hAnsi="Times New Roman" w:cs="Times New Roman"/>
          <w:sz w:val="28"/>
          <w:szCs w:val="28"/>
        </w:rPr>
        <w:t xml:space="preserve"> – содействие укреплению детско-родительских отношений посредством создания предметной среды для совместного изучения мира живой природы, особенностей ухода за декоративными животными и семейного творчества.</w:t>
      </w:r>
    </w:p>
    <w:p w14:paraId="3FBC334D" w14:textId="77777777" w:rsidR="0004517C" w:rsidRPr="002C5B85" w:rsidRDefault="0004517C" w:rsidP="002C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C5B85">
        <w:rPr>
          <w:rFonts w:ascii="Times New Roman" w:hAnsi="Times New Roman" w:cs="Times New Roman"/>
          <w:sz w:val="28"/>
          <w:szCs w:val="28"/>
        </w:rPr>
        <w:t xml:space="preserve"> - оборудование экологической гостиной </w:t>
      </w:r>
    </w:p>
    <w:p w14:paraId="3208E591" w14:textId="77777777" w:rsidR="0004517C" w:rsidRPr="002C5B85" w:rsidRDefault="0004517C" w:rsidP="002C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5B85">
        <w:rPr>
          <w:rFonts w:ascii="Times New Roman" w:eastAsia="MS Mincho" w:hAnsi="Times New Roman" w:cs="Times New Roman"/>
          <w:sz w:val="28"/>
          <w:szCs w:val="28"/>
        </w:rPr>
        <w:t>- установка террариума для земноводных;</w:t>
      </w:r>
    </w:p>
    <w:p w14:paraId="1A5BC84A" w14:textId="77777777" w:rsidR="0004517C" w:rsidRPr="002C5B85" w:rsidRDefault="0004517C" w:rsidP="002C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5B85">
        <w:rPr>
          <w:rFonts w:ascii="Times New Roman" w:eastAsia="MS Mincho" w:hAnsi="Times New Roman" w:cs="Times New Roman"/>
          <w:sz w:val="28"/>
          <w:szCs w:val="28"/>
        </w:rPr>
        <w:t>- оборудование уголка аквариумистики;</w:t>
      </w:r>
    </w:p>
    <w:p w14:paraId="4E1F85D7" w14:textId="77777777" w:rsidR="0004517C" w:rsidRPr="002C5B85" w:rsidRDefault="0004517C" w:rsidP="002C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5B85">
        <w:rPr>
          <w:rFonts w:ascii="Times New Roman" w:eastAsia="MS Mincho" w:hAnsi="Times New Roman" w:cs="Times New Roman"/>
          <w:sz w:val="28"/>
          <w:szCs w:val="28"/>
        </w:rPr>
        <w:t>- оформление выставки творческих работ участников клуба</w:t>
      </w:r>
    </w:p>
    <w:p w14:paraId="2A5E6378" w14:textId="77777777" w:rsidR="0004517C" w:rsidRPr="002C5B85" w:rsidRDefault="0004517C" w:rsidP="002C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5B85">
        <w:rPr>
          <w:rFonts w:ascii="Times New Roman" w:eastAsia="MS Mincho" w:hAnsi="Times New Roman" w:cs="Times New Roman"/>
          <w:sz w:val="28"/>
          <w:szCs w:val="28"/>
        </w:rPr>
        <w:t>- оборудование цветочных горок из комнатных цветов;</w:t>
      </w:r>
    </w:p>
    <w:p w14:paraId="021ACEAF" w14:textId="77777777" w:rsidR="0004517C" w:rsidRPr="002C5B85" w:rsidRDefault="0004517C" w:rsidP="002C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5B85">
        <w:rPr>
          <w:rFonts w:ascii="Times New Roman" w:eastAsia="MS Mincho" w:hAnsi="Times New Roman" w:cs="Times New Roman"/>
          <w:sz w:val="28"/>
          <w:szCs w:val="28"/>
        </w:rPr>
        <w:t>- оборудование лаборатории занимательных опытов для юных исследователей природы.</w:t>
      </w:r>
    </w:p>
    <w:p w14:paraId="5977CC1D" w14:textId="77777777" w:rsidR="0004517C" w:rsidRPr="002C5B85" w:rsidRDefault="0004517C" w:rsidP="002C5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2C5B85">
        <w:rPr>
          <w:rFonts w:ascii="Times New Roman" w:hAnsi="Times New Roman" w:cs="Times New Roman"/>
          <w:b/>
          <w:sz w:val="28"/>
          <w:szCs w:val="28"/>
        </w:rPr>
        <w:tab/>
      </w:r>
    </w:p>
    <w:p w14:paraId="63DE6BBF" w14:textId="77777777" w:rsidR="0004517C" w:rsidRPr="002C5B85" w:rsidRDefault="0004517C" w:rsidP="002C5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sz w:val="28"/>
          <w:szCs w:val="28"/>
        </w:rPr>
        <w:t xml:space="preserve">- появление специально оборудованного помещения для работы  бесплатного </w:t>
      </w:r>
      <w:r w:rsidRPr="002C5B85">
        <w:rPr>
          <w:rFonts w:ascii="Times New Roman" w:eastAsia="MS Mincho" w:hAnsi="Times New Roman" w:cs="Times New Roman"/>
          <w:sz w:val="28"/>
          <w:szCs w:val="28"/>
        </w:rPr>
        <w:t xml:space="preserve">клуба любителей живой природы и проведения занятий по </w:t>
      </w:r>
      <w:proofErr w:type="spellStart"/>
      <w:r w:rsidRPr="002C5B85">
        <w:rPr>
          <w:rFonts w:ascii="Times New Roman" w:eastAsia="MS Mincho" w:hAnsi="Times New Roman" w:cs="Times New Roman"/>
          <w:sz w:val="28"/>
          <w:szCs w:val="28"/>
        </w:rPr>
        <w:t>анималтерапии</w:t>
      </w:r>
      <w:proofErr w:type="spellEnd"/>
      <w:r w:rsidRPr="002C5B85">
        <w:rPr>
          <w:rFonts w:ascii="Times New Roman" w:eastAsia="MS Mincho" w:hAnsi="Times New Roman" w:cs="Times New Roman"/>
          <w:sz w:val="28"/>
          <w:szCs w:val="28"/>
        </w:rPr>
        <w:t xml:space="preserve"> со специфической предметной средой</w:t>
      </w:r>
      <w:r w:rsidRPr="002C5B85">
        <w:rPr>
          <w:rFonts w:ascii="Times New Roman" w:hAnsi="Times New Roman" w:cs="Times New Roman"/>
          <w:sz w:val="28"/>
          <w:szCs w:val="28"/>
        </w:rPr>
        <w:t>,</w:t>
      </w:r>
      <w:r w:rsidRPr="002C5B85">
        <w:rPr>
          <w:rFonts w:ascii="Times New Roman" w:eastAsia="MS Mincho" w:hAnsi="Times New Roman" w:cs="Times New Roman"/>
          <w:sz w:val="28"/>
          <w:szCs w:val="28"/>
        </w:rPr>
        <w:t xml:space="preserve"> оказывающей содействие  </w:t>
      </w:r>
      <w:r w:rsidRPr="002C5B85">
        <w:rPr>
          <w:rFonts w:ascii="Times New Roman" w:hAnsi="Times New Roman" w:cs="Times New Roman"/>
          <w:sz w:val="28"/>
          <w:szCs w:val="28"/>
        </w:rPr>
        <w:t>укреплению детско-родительских отношений;</w:t>
      </w:r>
    </w:p>
    <w:p w14:paraId="66D86EDA" w14:textId="77777777" w:rsidR="0004517C" w:rsidRPr="002C5B85" w:rsidRDefault="0004517C" w:rsidP="002C5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sz w:val="28"/>
          <w:szCs w:val="28"/>
        </w:rPr>
        <w:t>- расширение возможностей для применения инновационных методов и форм проведения занятий в центре.</w:t>
      </w:r>
    </w:p>
    <w:p w14:paraId="182193B0" w14:textId="77777777" w:rsidR="0004517C" w:rsidRPr="002C5B85" w:rsidRDefault="0004517C" w:rsidP="002C5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Критерии оценки результативности проекта</w:t>
      </w:r>
      <w:r w:rsidRPr="002C5B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B8F64" w14:textId="77777777" w:rsidR="0004517C" w:rsidRPr="002C5B85" w:rsidRDefault="0004517C" w:rsidP="002C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sz w:val="28"/>
          <w:szCs w:val="28"/>
        </w:rPr>
        <w:t>- увеличение количества обучающихся - реклама работы центра в социальных сетях (увеличение количества статей и фотоотчетов);</w:t>
      </w:r>
    </w:p>
    <w:p w14:paraId="3128E1F8" w14:textId="77777777" w:rsidR="0004517C" w:rsidRPr="002C5B85" w:rsidRDefault="0004517C" w:rsidP="002C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sz w:val="28"/>
          <w:szCs w:val="28"/>
        </w:rPr>
        <w:t>- благотворительная помощь родителей (приносят корма, смеси, овощи для кормления животных);</w:t>
      </w:r>
    </w:p>
    <w:p w14:paraId="0871BD7D" w14:textId="77777777" w:rsidR="0004517C" w:rsidRPr="002C5B85" w:rsidRDefault="0004517C" w:rsidP="002C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sz w:val="28"/>
          <w:szCs w:val="28"/>
        </w:rPr>
        <w:t>- увеличение количества спонсоров для содержания животных.</w:t>
      </w:r>
    </w:p>
    <w:p w14:paraId="0E7F2873" w14:textId="77777777" w:rsidR="0004517C" w:rsidRPr="002C5B85" w:rsidRDefault="0004517C" w:rsidP="002C5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sz w:val="28"/>
          <w:szCs w:val="28"/>
        </w:rPr>
        <w:t xml:space="preserve">- формирование мотивации к неравнодушному и бережному обращению с окружающими у детей и родителей появление стремления к  участию в </w:t>
      </w:r>
      <w:r w:rsidRPr="002C5B85">
        <w:rPr>
          <w:rFonts w:ascii="Times New Roman" w:hAnsi="Times New Roman" w:cs="Times New Roman"/>
          <w:sz w:val="28"/>
          <w:szCs w:val="28"/>
        </w:rPr>
        <w:lastRenderedPageBreak/>
        <w:t>экологических акциях и мероприятиях, повышение результативности участия в экологических акциях, творческих конкурсах;</w:t>
      </w:r>
    </w:p>
    <w:p w14:paraId="3F3F748E" w14:textId="77777777" w:rsidR="0004517C" w:rsidRPr="002C5B85" w:rsidRDefault="002C5B85" w:rsidP="002C5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5.3.3. </w:t>
      </w:r>
      <w:r w:rsidR="0004517C" w:rsidRPr="002C5B85">
        <w:rPr>
          <w:rFonts w:ascii="Times New Roman" w:hAnsi="Times New Roman" w:cs="Times New Roman"/>
          <w:b/>
          <w:sz w:val="28"/>
          <w:szCs w:val="28"/>
        </w:rPr>
        <w:t>Проект создания научного общества учащихся Советского района города Уфа Республики Башкортостан «</w:t>
      </w:r>
      <w:proofErr w:type="spellStart"/>
      <w:r w:rsidR="0004517C" w:rsidRPr="002C5B85">
        <w:rPr>
          <w:rFonts w:ascii="Times New Roman" w:hAnsi="Times New Roman" w:cs="Times New Roman"/>
          <w:b/>
          <w:sz w:val="28"/>
          <w:szCs w:val="28"/>
        </w:rPr>
        <w:t>ЭкоИнтеллектуал</w:t>
      </w:r>
      <w:proofErr w:type="spellEnd"/>
      <w:r w:rsidR="0004517C" w:rsidRPr="002C5B85">
        <w:rPr>
          <w:rFonts w:ascii="Times New Roman" w:hAnsi="Times New Roman" w:cs="Times New Roman"/>
          <w:b/>
          <w:sz w:val="28"/>
          <w:szCs w:val="28"/>
        </w:rPr>
        <w:t>»</w:t>
      </w:r>
    </w:p>
    <w:p w14:paraId="00674EF2" w14:textId="77777777" w:rsidR="0004517C" w:rsidRPr="002C5B85" w:rsidRDefault="0004517C" w:rsidP="002C5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2C5B85">
        <w:rPr>
          <w:rFonts w:ascii="Times New Roman" w:hAnsi="Times New Roman" w:cs="Times New Roman"/>
          <w:sz w:val="28"/>
          <w:szCs w:val="28"/>
        </w:rPr>
        <w:t xml:space="preserve"> Создание добровольного творческого объединения учащихся Советского района, нацеленных совершенствовать свои знания в области естественных наук,  развивать свой интеллект, творческий потенциал, приобретать умения и навыки научно-</w:t>
      </w:r>
      <w:r w:rsidRPr="002C5B85">
        <w:rPr>
          <w:rFonts w:ascii="Times New Roman" w:hAnsi="Times New Roman" w:cs="Times New Roman"/>
          <w:spacing w:val="-1"/>
          <w:sz w:val="28"/>
          <w:szCs w:val="28"/>
        </w:rPr>
        <w:t>исследовательской, экспериментальной и опытнической деятельности.</w:t>
      </w:r>
    </w:p>
    <w:p w14:paraId="164C47D9" w14:textId="77777777" w:rsidR="0004517C" w:rsidRPr="002C5B85" w:rsidRDefault="0004517C" w:rsidP="002C5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C5B85">
        <w:rPr>
          <w:rFonts w:ascii="Times New Roman" w:hAnsi="Times New Roman" w:cs="Times New Roman"/>
          <w:sz w:val="28"/>
          <w:szCs w:val="28"/>
        </w:rPr>
        <w:t xml:space="preserve"> Школьники Советского района от 9 до 17 лет, увлеченные исследовательской деятельностью, педагоги естественно-научной направленности МБОУ ДО «Эколого-биологического центра «Эколог» ГО г. Уфа РБ, учителя предметов естественно-научного цикла школ Советского района.</w:t>
      </w:r>
    </w:p>
    <w:p w14:paraId="076D1093" w14:textId="77777777" w:rsidR="0004517C" w:rsidRPr="002C5B85" w:rsidRDefault="0004517C" w:rsidP="002C5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2C5B85">
        <w:rPr>
          <w:rFonts w:ascii="Times New Roman" w:hAnsi="Times New Roman" w:cs="Times New Roman"/>
          <w:sz w:val="28"/>
          <w:szCs w:val="28"/>
        </w:rPr>
        <w:t xml:space="preserve"> создание интеллектуально  - творческой молодежной среды Советском районе для популяризации естественных наук и развития познавательной активности школьников в учебно-исследовательской деятельности. </w:t>
      </w:r>
    </w:p>
    <w:p w14:paraId="7E2196D8" w14:textId="77777777" w:rsidR="0004517C" w:rsidRPr="002C5B85" w:rsidRDefault="0004517C" w:rsidP="002C5B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9A4DEC0" w14:textId="77777777" w:rsidR="0004517C" w:rsidRPr="002C5B85" w:rsidRDefault="0004517C" w:rsidP="002C5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sz w:val="28"/>
          <w:szCs w:val="28"/>
        </w:rPr>
        <w:t xml:space="preserve">- выявление одаренных детей в области естественных наук, обеспечение реализации их творческих возможностей и познавательной активности </w:t>
      </w:r>
    </w:p>
    <w:p w14:paraId="75024895" w14:textId="77777777" w:rsidR="0004517C" w:rsidRPr="002C5B85" w:rsidRDefault="0004517C" w:rsidP="002C5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sz w:val="28"/>
          <w:szCs w:val="28"/>
        </w:rPr>
        <w:t>- обеспечение условий для активного вовлечения школьников Советского района в учебно-исследовательскую деятельность, обеспечение ресурсов для успешной реализации исследовательских проектов в области охраны окружающей среды.</w:t>
      </w:r>
    </w:p>
    <w:p w14:paraId="73A77E5A" w14:textId="77777777" w:rsidR="0004517C" w:rsidRPr="002C5B85" w:rsidRDefault="0004517C" w:rsidP="002C5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sz w:val="28"/>
          <w:szCs w:val="28"/>
        </w:rPr>
        <w:t>- обучение методике проведения научного исследования с применением лабораторного оборудования и интерактивных технологий, сбора материала для различных исследований в природных условиях; способам оформления учебно-исследовательских работ, развитие навыков публичной защиты учебно-исследовательской работы.</w:t>
      </w:r>
    </w:p>
    <w:p w14:paraId="7BA73735" w14:textId="77777777" w:rsidR="0004517C" w:rsidRPr="002C5B85" w:rsidRDefault="0004517C" w:rsidP="002C5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sz w:val="28"/>
          <w:szCs w:val="28"/>
        </w:rPr>
        <w:t>- подготовка к участию в олимпиадах, слетах, конкурсах учебно-исследовательских работ, научно-практических конференциях.</w:t>
      </w:r>
    </w:p>
    <w:p w14:paraId="58FDD77A" w14:textId="77777777" w:rsidR="0004517C" w:rsidRPr="002C5B85" w:rsidRDefault="0004517C" w:rsidP="002C5B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5B85">
        <w:rPr>
          <w:rFonts w:ascii="Times New Roman" w:hAnsi="Times New Roman" w:cs="Times New Roman"/>
          <w:sz w:val="28"/>
        </w:rPr>
        <w:t>- создание профориентационной площадки, осуществляющей предпрофессиональное обучение в области экологической безопасности для старших школьников Советского района и г. Уфы.</w:t>
      </w:r>
    </w:p>
    <w:p w14:paraId="1D403A77" w14:textId="77777777" w:rsidR="0004517C" w:rsidRPr="002C5B85" w:rsidRDefault="0004517C" w:rsidP="002C5B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2C5B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0FA439" w14:textId="77777777" w:rsidR="0004517C" w:rsidRPr="002C5B85" w:rsidRDefault="0004517C" w:rsidP="002C5B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B85">
        <w:rPr>
          <w:rFonts w:ascii="Times New Roman" w:hAnsi="Times New Roman" w:cs="Times New Roman"/>
          <w:bCs/>
          <w:sz w:val="28"/>
          <w:szCs w:val="28"/>
        </w:rPr>
        <w:t>- повышение интереса школьников к учебно-исследовательской деятельности;</w:t>
      </w:r>
    </w:p>
    <w:p w14:paraId="271BF301" w14:textId="77777777" w:rsidR="0004517C" w:rsidRPr="002C5B85" w:rsidRDefault="0004517C" w:rsidP="002C5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bCs/>
          <w:sz w:val="28"/>
          <w:szCs w:val="28"/>
        </w:rPr>
        <w:t xml:space="preserve">- создание базы </w:t>
      </w:r>
      <w:r w:rsidRPr="002C5B85">
        <w:rPr>
          <w:rFonts w:ascii="Times New Roman" w:hAnsi="Times New Roman" w:cs="Times New Roman"/>
          <w:sz w:val="28"/>
          <w:szCs w:val="28"/>
        </w:rPr>
        <w:t>учебно-исследовательских проектов и научных разработок в области охраны окружающей среды;</w:t>
      </w:r>
    </w:p>
    <w:p w14:paraId="76462E19" w14:textId="77777777" w:rsidR="0004517C" w:rsidRPr="002C5B85" w:rsidRDefault="0004517C" w:rsidP="002C5B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B85">
        <w:rPr>
          <w:rFonts w:ascii="Times New Roman" w:hAnsi="Times New Roman" w:cs="Times New Roman"/>
          <w:sz w:val="28"/>
          <w:szCs w:val="28"/>
        </w:rPr>
        <w:t xml:space="preserve">- создание профориентационной площадки УГНТУ, осуществляющей предпрофессиональное обучение в области экологической безопасности для старших школьников Советского района и г. Уфы с последующим поступлением в ВУЗы и </w:t>
      </w:r>
      <w:proofErr w:type="spellStart"/>
      <w:r w:rsidRPr="002C5B85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2C5B85">
        <w:rPr>
          <w:rFonts w:ascii="Times New Roman" w:hAnsi="Times New Roman" w:cs="Times New Roman"/>
          <w:sz w:val="28"/>
          <w:szCs w:val="28"/>
        </w:rPr>
        <w:t xml:space="preserve"> по экологическому профилю.</w:t>
      </w:r>
    </w:p>
    <w:p w14:paraId="7D6372E2" w14:textId="77777777" w:rsidR="0004517C" w:rsidRPr="002C5B85" w:rsidRDefault="0004517C" w:rsidP="002C5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Критерии оценки результативности проекта</w:t>
      </w:r>
      <w:r w:rsidR="002C5B85">
        <w:rPr>
          <w:rFonts w:ascii="Times New Roman" w:hAnsi="Times New Roman" w:cs="Times New Roman"/>
          <w:b/>
          <w:sz w:val="28"/>
          <w:szCs w:val="28"/>
        </w:rPr>
        <w:t>:</w:t>
      </w:r>
      <w:r w:rsidRPr="002C5B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B4767" w14:textId="77777777" w:rsidR="0004517C" w:rsidRPr="002C5B85" w:rsidRDefault="0004517C" w:rsidP="002C5B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B85">
        <w:rPr>
          <w:rFonts w:ascii="Times New Roman" w:hAnsi="Times New Roman" w:cs="Times New Roman"/>
          <w:bCs/>
          <w:sz w:val="28"/>
          <w:szCs w:val="28"/>
        </w:rPr>
        <w:t>- увеличение количества школьников Советского района, увлеченных научно-исследовательской деятельности в области естественно – научных дисциплин.</w:t>
      </w:r>
    </w:p>
    <w:p w14:paraId="5C2F2BA2" w14:textId="77777777" w:rsidR="0004517C" w:rsidRPr="00A8157C" w:rsidRDefault="0004517C" w:rsidP="00A815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B85">
        <w:rPr>
          <w:rFonts w:ascii="Times New Roman" w:hAnsi="Times New Roman" w:cs="Times New Roman"/>
          <w:bCs/>
          <w:sz w:val="28"/>
          <w:szCs w:val="28"/>
        </w:rPr>
        <w:t xml:space="preserve">- увеличение количества школьников Советского района в числе победителей Олимпиад, МАН, научно-практических конференций, конкурсов </w:t>
      </w:r>
      <w:proofErr w:type="spellStart"/>
      <w:r w:rsidRPr="002C5B85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2C5B85">
        <w:rPr>
          <w:rFonts w:ascii="Times New Roman" w:hAnsi="Times New Roman" w:cs="Times New Roman"/>
          <w:bCs/>
          <w:sz w:val="28"/>
          <w:szCs w:val="28"/>
        </w:rPr>
        <w:t xml:space="preserve"> – исследовательских работ и др. </w:t>
      </w:r>
    </w:p>
    <w:p w14:paraId="18A9D160" w14:textId="30D07B9A" w:rsidR="002C5B85" w:rsidRPr="00C6245A" w:rsidRDefault="002C5B85" w:rsidP="002C5B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5B85">
        <w:rPr>
          <w:rFonts w:ascii="Times New Roman" w:hAnsi="Times New Roman" w:cs="Times New Roman"/>
          <w:b/>
          <w:bCs/>
          <w:sz w:val="28"/>
          <w:szCs w:val="28"/>
        </w:rPr>
        <w:lastRenderedPageBreak/>
        <w:t>5.3.4. П</w:t>
      </w:r>
      <w:r w:rsidRPr="002C5B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роект </w:t>
      </w:r>
      <w:r w:rsidRPr="002C5B85">
        <w:rPr>
          <w:rFonts w:ascii="Times New Roman" w:hAnsi="Times New Roman" w:cs="Times New Roman"/>
          <w:b/>
          <w:bCs/>
          <w:sz w:val="28"/>
          <w:szCs w:val="28"/>
        </w:rPr>
        <w:t xml:space="preserve">летней профильной </w:t>
      </w:r>
      <w:r w:rsidR="001D4BC0" w:rsidRPr="002C5B85">
        <w:rPr>
          <w:rFonts w:ascii="Times New Roman" w:hAnsi="Times New Roman" w:cs="Times New Roman"/>
          <w:b/>
          <w:bCs/>
          <w:sz w:val="28"/>
          <w:szCs w:val="28"/>
        </w:rPr>
        <w:t>экологической</w:t>
      </w:r>
      <w:r w:rsidRPr="002C5B85">
        <w:rPr>
          <w:rFonts w:ascii="Times New Roman" w:hAnsi="Times New Roman" w:cs="Times New Roman"/>
          <w:b/>
          <w:bCs/>
          <w:sz w:val="28"/>
          <w:szCs w:val="28"/>
        </w:rPr>
        <w:t xml:space="preserve"> смены </w:t>
      </w:r>
      <w:r w:rsidRPr="002C5B85">
        <w:rPr>
          <w:rFonts w:ascii="Times New Roman" w:eastAsia="Calibri" w:hAnsi="Times New Roman" w:cs="Times New Roman"/>
          <w:b/>
          <w:bCs/>
          <w:sz w:val="28"/>
          <w:szCs w:val="28"/>
        </w:rPr>
        <w:t>«Зеленый город»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базе Ц</w:t>
      </w:r>
      <w:r w:rsidRPr="002C5B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ентра дневного пребывания «Эколог» </w:t>
      </w:r>
      <w:r w:rsidRPr="002C5B8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- </w:t>
      </w:r>
      <w:r w:rsidRPr="00C6245A">
        <w:rPr>
          <w:rFonts w:ascii="Times New Roman" w:eastAsia="Calibri" w:hAnsi="Times New Roman" w:cs="Times New Roman"/>
          <w:bCs/>
          <w:sz w:val="28"/>
          <w:szCs w:val="28"/>
        </w:rPr>
        <w:t>победитель</w:t>
      </w:r>
      <w:r w:rsidRPr="00C624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6245A" w:rsidRPr="00C6245A">
        <w:rPr>
          <w:rFonts w:ascii="Times New Roman" w:eastAsia="Calibri" w:hAnsi="Times New Roman" w:cs="Times New Roman"/>
          <w:sz w:val="28"/>
          <w:szCs w:val="28"/>
        </w:rPr>
        <w:t>Городского конкурса «Лучший лагерь столицы Республики Башкортостан» в номинации «Лучший проект организации летнего отдыха»</w:t>
      </w:r>
    </w:p>
    <w:p w14:paraId="45D21C74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Pr="002C5B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2C5B85">
        <w:rPr>
          <w:rFonts w:ascii="Times New Roman" w:hAnsi="Times New Roman" w:cs="Times New Roman"/>
          <w:sz w:val="28"/>
          <w:szCs w:val="28"/>
        </w:rPr>
        <w:t xml:space="preserve"> профильных экологических смен на базе центра дневного пребывания для обеспечения непрерывности экологического образования и воспитания.</w:t>
      </w:r>
    </w:p>
    <w:p w14:paraId="289A5A0B" w14:textId="77777777" w:rsidR="002C5B85" w:rsidRPr="002C5B85" w:rsidRDefault="002C5B85" w:rsidP="002C5B85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дети</w:t>
      </w:r>
      <w:r w:rsidRPr="002C5B85">
        <w:rPr>
          <w:sz w:val="28"/>
          <w:szCs w:val="28"/>
        </w:rPr>
        <w:t>, проявляющим неравнодушное отношение к проблемам окружающей среды и интерес к природоохра</w:t>
      </w:r>
      <w:r>
        <w:rPr>
          <w:sz w:val="28"/>
          <w:szCs w:val="28"/>
        </w:rPr>
        <w:t>нной и творческой деятельности, желающие принимать участие в экологических акциях и мероприятиях.</w:t>
      </w:r>
    </w:p>
    <w:p w14:paraId="447D31E9" w14:textId="77777777" w:rsidR="002C5B85" w:rsidRPr="002C5B85" w:rsidRDefault="002C5B85" w:rsidP="002C5B85">
      <w:pPr>
        <w:pStyle w:val="3"/>
        <w:spacing w:after="0"/>
        <w:ind w:left="0"/>
        <w:rPr>
          <w:sz w:val="28"/>
          <w:szCs w:val="28"/>
        </w:rPr>
      </w:pPr>
      <w:r w:rsidRPr="002C5B85">
        <w:rPr>
          <w:b/>
          <w:sz w:val="28"/>
          <w:szCs w:val="28"/>
        </w:rPr>
        <w:t>Цель проекта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содействие предпрофессиональной ориентации и успешной социализации детей и подростков в летний период,  посредством вовлечения</w:t>
      </w:r>
      <w:r w:rsidRPr="002C5B85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2C5B85">
        <w:rPr>
          <w:sz w:val="28"/>
          <w:szCs w:val="28"/>
        </w:rPr>
        <w:t xml:space="preserve"> в активную </w:t>
      </w:r>
      <w:proofErr w:type="spellStart"/>
      <w:r>
        <w:rPr>
          <w:sz w:val="28"/>
          <w:szCs w:val="28"/>
        </w:rPr>
        <w:t>практикоориентированную</w:t>
      </w:r>
      <w:proofErr w:type="spellEnd"/>
      <w:r>
        <w:rPr>
          <w:sz w:val="28"/>
          <w:szCs w:val="28"/>
        </w:rPr>
        <w:t xml:space="preserve"> </w:t>
      </w:r>
      <w:r w:rsidRPr="002C5B85">
        <w:rPr>
          <w:sz w:val="28"/>
          <w:szCs w:val="28"/>
        </w:rPr>
        <w:t xml:space="preserve">природоохранную </w:t>
      </w:r>
      <w:r>
        <w:rPr>
          <w:sz w:val="28"/>
          <w:szCs w:val="28"/>
        </w:rPr>
        <w:t xml:space="preserve">и волонтерскую деятельность. </w:t>
      </w:r>
    </w:p>
    <w:p w14:paraId="11F0904A" w14:textId="77777777" w:rsidR="002C5B85" w:rsidRPr="002C5B85" w:rsidRDefault="002C5B85" w:rsidP="002C5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B85">
        <w:rPr>
          <w:rFonts w:ascii="Times New Roman" w:eastAsia="Calibri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4DC15C9" w14:textId="77777777" w:rsidR="002C5B85" w:rsidRPr="002C5B85" w:rsidRDefault="002C5B85" w:rsidP="002C5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5B85">
        <w:rPr>
          <w:rFonts w:ascii="Times New Roman" w:hAnsi="Times New Roman" w:cs="Times New Roman"/>
          <w:sz w:val="28"/>
          <w:szCs w:val="28"/>
        </w:rPr>
        <w:t>- укрепление физического и эмоционального здоровья, формирование мотивации к здоровому образу жизни и безопасному поведению в социуме;</w:t>
      </w:r>
    </w:p>
    <w:p w14:paraId="1A3CB4FC" w14:textId="77777777" w:rsidR="002C5B85" w:rsidRPr="002C5B85" w:rsidRDefault="002C5B85" w:rsidP="002C5B85">
      <w:pPr>
        <w:pStyle w:val="a0cxspmiddle"/>
        <w:ind w:left="0"/>
        <w:jc w:val="both"/>
        <w:rPr>
          <w:sz w:val="28"/>
          <w:szCs w:val="28"/>
        </w:rPr>
      </w:pPr>
      <w:r w:rsidRPr="002C5B85">
        <w:rPr>
          <w:sz w:val="28"/>
          <w:szCs w:val="28"/>
        </w:rPr>
        <w:t>- развитие творческих способностей, мотивации к позитивному общению и конструктивному взаимодействию в коллективе;</w:t>
      </w:r>
    </w:p>
    <w:p w14:paraId="25F7EFC8" w14:textId="77777777" w:rsidR="002C5B85" w:rsidRPr="002C5B85" w:rsidRDefault="002C5B85" w:rsidP="002C5B85">
      <w:pPr>
        <w:pStyle w:val="a0cxspmiddle"/>
        <w:ind w:left="0"/>
        <w:jc w:val="both"/>
        <w:rPr>
          <w:sz w:val="28"/>
          <w:szCs w:val="28"/>
        </w:rPr>
      </w:pPr>
      <w:r w:rsidRPr="002C5B85">
        <w:rPr>
          <w:sz w:val="28"/>
          <w:szCs w:val="28"/>
        </w:rPr>
        <w:t>- пробуждения чувства эмоциональной близости с миром природы, воспитание неравнодушного отношения к проблемам окружающей среды, формирование стремления к природоохранной деятельности;</w:t>
      </w:r>
    </w:p>
    <w:p w14:paraId="33B68308" w14:textId="77777777" w:rsidR="002C5B85" w:rsidRPr="002C5B85" w:rsidRDefault="002C5B85" w:rsidP="002C5B85">
      <w:pPr>
        <w:pStyle w:val="a0cxspmiddle"/>
        <w:ind w:left="0"/>
        <w:jc w:val="both"/>
        <w:rPr>
          <w:sz w:val="28"/>
          <w:szCs w:val="28"/>
        </w:rPr>
      </w:pPr>
      <w:r w:rsidRPr="002C5B85">
        <w:rPr>
          <w:sz w:val="28"/>
          <w:szCs w:val="28"/>
        </w:rPr>
        <w:t xml:space="preserve">- воспитание уважения к культурно-историческим ценностям родного города, культуры поведения в общественных местах. </w:t>
      </w:r>
    </w:p>
    <w:p w14:paraId="7BCD864C" w14:textId="77777777" w:rsidR="002C5B85" w:rsidRPr="002C5B85" w:rsidRDefault="002C5B85" w:rsidP="002C5B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2C5B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6A5FAE3" w14:textId="77777777" w:rsidR="002C5B85" w:rsidRPr="002C5B85" w:rsidRDefault="002C5B85" w:rsidP="002C5B85">
      <w:pPr>
        <w:tabs>
          <w:tab w:val="left" w:pos="58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 xml:space="preserve">- формирование команды активистов – волонтеров </w:t>
      </w:r>
      <w:proofErr w:type="spellStart"/>
      <w:r w:rsidRPr="002C5B85">
        <w:rPr>
          <w:rFonts w:ascii="Times New Roman" w:eastAsia="Calibri" w:hAnsi="Times New Roman" w:cs="Times New Roman"/>
          <w:sz w:val="28"/>
          <w:szCs w:val="28"/>
        </w:rPr>
        <w:t>экоотряда</w:t>
      </w:r>
      <w:proofErr w:type="spellEnd"/>
      <w:r w:rsidRPr="002C5B85">
        <w:rPr>
          <w:rFonts w:ascii="Times New Roman" w:eastAsia="Calibri" w:hAnsi="Times New Roman" w:cs="Times New Roman"/>
          <w:sz w:val="28"/>
          <w:szCs w:val="28"/>
        </w:rPr>
        <w:t xml:space="preserve"> «Зеленые ладошки» для реализации экологических проектов;</w:t>
      </w:r>
    </w:p>
    <w:p w14:paraId="789691E1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>- укрепление физического, психического и эмоционального здоровья;</w:t>
      </w:r>
    </w:p>
    <w:p w14:paraId="43676684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>- расширение представлений об окружающем мире, проявление неравнодушного отношения к проблемам окружающей среды, интереса к природоохранной деятельности;</w:t>
      </w:r>
    </w:p>
    <w:p w14:paraId="70D4A081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 xml:space="preserve">- формирование навыков </w:t>
      </w:r>
      <w:proofErr w:type="spellStart"/>
      <w:r w:rsidRPr="002C5B85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2C5B85">
        <w:rPr>
          <w:rFonts w:ascii="Times New Roman" w:eastAsia="Calibri" w:hAnsi="Times New Roman" w:cs="Times New Roman"/>
          <w:sz w:val="28"/>
          <w:szCs w:val="28"/>
        </w:rPr>
        <w:t xml:space="preserve"> и безопасного поведения;</w:t>
      </w:r>
    </w:p>
    <w:p w14:paraId="281E6ACD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>- раскрытие и развитие творческих способностей;</w:t>
      </w:r>
    </w:p>
    <w:p w14:paraId="31F410B7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>- приобретение навыков позитивного общения и коллективного</w:t>
      </w:r>
    </w:p>
    <w:p w14:paraId="7B3218F0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>взаимодействия, изменение ценностных жизненных ориентацией детей в</w:t>
      </w:r>
    </w:p>
    <w:p w14:paraId="4BF3B4EF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>позитивную сторону;</w:t>
      </w:r>
    </w:p>
    <w:p w14:paraId="5F711781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 xml:space="preserve">- соблюдение культуры поведения в общественных местах; </w:t>
      </w:r>
    </w:p>
    <w:p w14:paraId="109F922C" w14:textId="77777777" w:rsid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 xml:space="preserve">- формирование основ экологической культуры. </w:t>
      </w:r>
    </w:p>
    <w:p w14:paraId="54B76173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Критерии оценки результативности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C5B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24CD9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>- увеличение количества обучающихся в центре в следующем учебном году;</w:t>
      </w:r>
    </w:p>
    <w:p w14:paraId="30EAF308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>- увеличение количества положительных отзывов об участии в Центре дневного пребывания;</w:t>
      </w:r>
    </w:p>
    <w:p w14:paraId="407A3759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>- увеличение количества активных участников экологических мероприятий;</w:t>
      </w:r>
    </w:p>
    <w:p w14:paraId="2BAA2913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>- повышение родительской активности;</w:t>
      </w:r>
    </w:p>
    <w:p w14:paraId="39F68C47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>- установление дружбы и взаимопонимания между взрослыми и детьми, детей между собой</w:t>
      </w:r>
    </w:p>
    <w:p w14:paraId="4270597B" w14:textId="77777777" w:rsidR="002C5B85" w:rsidRPr="002C5B85" w:rsidRDefault="002C5B85" w:rsidP="002C5B8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B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</w:t>
      </w:r>
      <w:r w:rsidRPr="002C5B85">
        <w:rPr>
          <w:rFonts w:ascii="Times New Roman" w:eastAsia="Calibri" w:hAnsi="Times New Roman" w:cs="Times New Roman"/>
          <w:sz w:val="28"/>
          <w:szCs w:val="28"/>
        </w:rPr>
        <w:t>реклама работы центра в социальных сетях (увеличение количества статей и фотоотчетов о работе Центра дневного пребывания и МБОУ ДО «ЭБЦ «Эколог»;</w:t>
      </w:r>
    </w:p>
    <w:p w14:paraId="6B25ADC8" w14:textId="77777777" w:rsidR="002C5B85" w:rsidRPr="00A8157C" w:rsidRDefault="002C5B85" w:rsidP="00A815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B85">
        <w:rPr>
          <w:rFonts w:ascii="Times New Roman" w:eastAsia="Calibri" w:hAnsi="Times New Roman" w:cs="Times New Roman"/>
          <w:sz w:val="28"/>
          <w:szCs w:val="28"/>
        </w:rPr>
        <w:t>- благотворительная помощь родителей (приносят корма, смеси, овощи для кормления животных).</w:t>
      </w:r>
    </w:p>
    <w:p w14:paraId="1F88B34A" w14:textId="77777777" w:rsidR="00A8157C" w:rsidRDefault="00A8157C" w:rsidP="00A81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52EB6F" w14:textId="77777777" w:rsidR="00B96543" w:rsidRPr="00A8157C" w:rsidRDefault="00C6245A" w:rsidP="00A81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2C5B85" w:rsidRPr="00FC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реализации программы развития</w:t>
      </w:r>
    </w:p>
    <w:p w14:paraId="3A1EDB17" w14:textId="77777777" w:rsidR="00FC124C" w:rsidRPr="00FC124C" w:rsidRDefault="00FC124C" w:rsidP="00FC12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FC124C">
        <w:rPr>
          <w:rFonts w:ascii="Times New Roman" w:hAnsi="Times New Roman" w:cs="Times New Roman"/>
          <w:b/>
          <w:sz w:val="28"/>
          <w:szCs w:val="28"/>
        </w:rPr>
        <w:t>Методы диагностики результатов реализации программы развития</w:t>
      </w:r>
    </w:p>
    <w:p w14:paraId="4CC7CC0F" w14:textId="77777777" w:rsidR="00FC124C" w:rsidRPr="00A8157C" w:rsidRDefault="00FC124C" w:rsidP="00A8157C">
      <w:pPr>
        <w:pStyle w:val="a4"/>
        <w:numPr>
          <w:ilvl w:val="0"/>
          <w:numId w:val="30"/>
        </w:numPr>
        <w:shd w:val="clear" w:color="auto" w:fill="FFFFFF"/>
        <w:ind w:left="142" w:hanging="142"/>
        <w:jc w:val="both"/>
        <w:rPr>
          <w:sz w:val="28"/>
          <w:szCs w:val="28"/>
        </w:rPr>
      </w:pPr>
      <w:r w:rsidRPr="00FC124C">
        <w:rPr>
          <w:sz w:val="28"/>
          <w:szCs w:val="28"/>
        </w:rPr>
        <w:t>мониторинг образовательного и воспитательного процессов</w:t>
      </w:r>
    </w:p>
    <w:p w14:paraId="27EC38F6" w14:textId="77777777" w:rsidR="00FC124C" w:rsidRPr="00FC124C" w:rsidRDefault="00A8157C" w:rsidP="00FC124C">
      <w:pPr>
        <w:pStyle w:val="a4"/>
        <w:numPr>
          <w:ilvl w:val="0"/>
          <w:numId w:val="30"/>
        </w:numPr>
        <w:shd w:val="clear" w:color="auto" w:fill="FFFFFF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статистический </w:t>
      </w:r>
      <w:r w:rsidR="00FC124C" w:rsidRPr="00FC124C">
        <w:rPr>
          <w:sz w:val="28"/>
          <w:szCs w:val="28"/>
        </w:rPr>
        <w:t>анализ целевых показателей;</w:t>
      </w:r>
    </w:p>
    <w:p w14:paraId="2C520338" w14:textId="77777777" w:rsidR="00FC124C" w:rsidRPr="00FC124C" w:rsidRDefault="00FC124C" w:rsidP="00FC124C">
      <w:pPr>
        <w:pStyle w:val="a4"/>
        <w:numPr>
          <w:ilvl w:val="0"/>
          <w:numId w:val="30"/>
        </w:numPr>
        <w:shd w:val="clear" w:color="auto" w:fill="FFFFFF"/>
        <w:ind w:left="142" w:hanging="142"/>
        <w:jc w:val="both"/>
        <w:rPr>
          <w:sz w:val="28"/>
          <w:szCs w:val="28"/>
        </w:rPr>
      </w:pPr>
      <w:r w:rsidRPr="00FC124C">
        <w:rPr>
          <w:sz w:val="28"/>
          <w:szCs w:val="28"/>
        </w:rPr>
        <w:t>сопоставление полученных и ожидаемых результатов;</w:t>
      </w:r>
    </w:p>
    <w:p w14:paraId="61524A9E" w14:textId="77777777" w:rsidR="00FC124C" w:rsidRPr="00FC124C" w:rsidRDefault="00FC124C" w:rsidP="00FC124C">
      <w:pPr>
        <w:pStyle w:val="a4"/>
        <w:numPr>
          <w:ilvl w:val="0"/>
          <w:numId w:val="30"/>
        </w:numPr>
        <w:shd w:val="clear" w:color="auto" w:fill="FFFFFF"/>
        <w:ind w:left="142" w:hanging="142"/>
        <w:jc w:val="both"/>
        <w:rPr>
          <w:sz w:val="28"/>
          <w:szCs w:val="28"/>
        </w:rPr>
      </w:pPr>
      <w:r w:rsidRPr="00FC124C">
        <w:rPr>
          <w:sz w:val="28"/>
          <w:szCs w:val="28"/>
        </w:rPr>
        <w:t>общая оценка итоговых результатов;</w:t>
      </w:r>
    </w:p>
    <w:p w14:paraId="2D056FFC" w14:textId="77777777" w:rsidR="00B96543" w:rsidRPr="00A8157C" w:rsidRDefault="00FC124C" w:rsidP="00FC124C">
      <w:pPr>
        <w:pStyle w:val="a4"/>
        <w:numPr>
          <w:ilvl w:val="0"/>
          <w:numId w:val="30"/>
        </w:numPr>
        <w:shd w:val="clear" w:color="auto" w:fill="FFFFFF"/>
        <w:ind w:left="142" w:hanging="142"/>
        <w:jc w:val="both"/>
        <w:rPr>
          <w:sz w:val="28"/>
          <w:szCs w:val="28"/>
        </w:rPr>
      </w:pPr>
      <w:r w:rsidRPr="00FC124C">
        <w:rPr>
          <w:sz w:val="28"/>
          <w:szCs w:val="28"/>
        </w:rPr>
        <w:t xml:space="preserve">прогнозирование стратегии дальнейшего развития </w:t>
      </w:r>
    </w:p>
    <w:p w14:paraId="44A5CF31" w14:textId="77777777" w:rsidR="00FC124C" w:rsidRPr="00FC124C" w:rsidRDefault="00FC124C" w:rsidP="00FC12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6.2. </w:t>
      </w:r>
      <w:r w:rsidRPr="00FC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Качественные показатели развития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Центра </w:t>
      </w:r>
    </w:p>
    <w:p w14:paraId="280A70EE" w14:textId="77777777" w:rsidR="0030548E" w:rsidRDefault="0030548E" w:rsidP="00FC124C">
      <w:pPr>
        <w:pStyle w:val="af2"/>
        <w:numPr>
          <w:ilvl w:val="0"/>
          <w:numId w:val="31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условия </w:t>
      </w:r>
      <w:r w:rsidR="00C6245A" w:rsidRPr="009C352A">
        <w:rPr>
          <w:rFonts w:ascii="Times New Roman" w:hAnsi="Times New Roman"/>
          <w:sz w:val="28"/>
          <w:szCs w:val="28"/>
        </w:rPr>
        <w:t xml:space="preserve">для осуществления экологического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личности, </w:t>
      </w:r>
    </w:p>
    <w:p w14:paraId="339B240B" w14:textId="77777777" w:rsidR="0030548E" w:rsidRDefault="0030548E" w:rsidP="00FC124C">
      <w:pPr>
        <w:pStyle w:val="af2"/>
        <w:numPr>
          <w:ilvl w:val="0"/>
          <w:numId w:val="31"/>
        </w:numPr>
        <w:tabs>
          <w:tab w:val="left" w:pos="0"/>
        </w:tabs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48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Обеспечивается доступность </w:t>
      </w:r>
      <w:r w:rsidR="00C6245A" w:rsidRPr="0030548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</w:t>
      </w:r>
      <w:r w:rsidRPr="0030548E">
        <w:rPr>
          <w:rFonts w:ascii="Times New Roman" w:eastAsia="Times New Roman" w:hAnsi="Times New Roman"/>
          <w:sz w:val="28"/>
          <w:szCs w:val="28"/>
          <w:lang w:eastAsia="ru-RU"/>
        </w:rPr>
        <w:t>посредством</w:t>
      </w:r>
      <w:r w:rsidRPr="0030548E">
        <w:rPr>
          <w:rFonts w:ascii="Times New Roman" w:hAnsi="Times New Roman"/>
          <w:sz w:val="28"/>
          <w:szCs w:val="28"/>
        </w:rPr>
        <w:t xml:space="preserve"> оказания востребованных образовательных услуг по реализации дополнительных общеобразовательных программ естественно-научной, туристско-краеведческой, художественно-эстетической и социально-педагогической и других направленностей; отвечающих всем нормативным требования современного образования.</w:t>
      </w:r>
    </w:p>
    <w:p w14:paraId="61C27BB5" w14:textId="77777777" w:rsidR="0030548E" w:rsidRPr="0030548E" w:rsidRDefault="0030548E" w:rsidP="00FC124C">
      <w:pPr>
        <w:pStyle w:val="af2"/>
        <w:numPr>
          <w:ilvl w:val="0"/>
          <w:numId w:val="31"/>
        </w:numPr>
        <w:tabs>
          <w:tab w:val="left" w:pos="0"/>
        </w:tabs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48E">
        <w:rPr>
          <w:rFonts w:ascii="Times New Roman" w:hAnsi="Times New Roman"/>
          <w:sz w:val="28"/>
          <w:szCs w:val="28"/>
        </w:rPr>
        <w:t xml:space="preserve">Производится всестороннее удовлетворение образовательных потребностей граждан, общества, государства, путем мониторинга социального заказа на дополнительные образовательные услуги. </w:t>
      </w:r>
    </w:p>
    <w:p w14:paraId="7D10B40E" w14:textId="77777777" w:rsidR="0030548E" w:rsidRPr="0030548E" w:rsidRDefault="0030548E" w:rsidP="00FC124C">
      <w:pPr>
        <w:pStyle w:val="af2"/>
        <w:numPr>
          <w:ilvl w:val="0"/>
          <w:numId w:val="31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30548E">
        <w:rPr>
          <w:rFonts w:ascii="Times New Roman" w:hAnsi="Times New Roman"/>
          <w:sz w:val="28"/>
          <w:szCs w:val="28"/>
        </w:rPr>
        <w:t>В процессе обучения и воспитания у обучающихся центра</w:t>
      </w:r>
      <w:r w:rsidR="00C6245A" w:rsidRPr="0030548E">
        <w:rPr>
          <w:rFonts w:ascii="Times New Roman" w:hAnsi="Times New Roman"/>
          <w:sz w:val="28"/>
          <w:szCs w:val="28"/>
        </w:rPr>
        <w:t xml:space="preserve"> </w:t>
      </w:r>
      <w:r w:rsidRPr="0030548E">
        <w:rPr>
          <w:rFonts w:ascii="Times New Roman" w:hAnsi="Times New Roman"/>
          <w:sz w:val="28"/>
          <w:szCs w:val="28"/>
        </w:rPr>
        <w:t>формируется активная гражданская позиция и основы экологической культуры, воспитывается трудолюбие,  уважение к правам  и  свободам  человека,  бережное и ответственное отношение  к  окружающей  природе, закладывается предпрофессиональная ориентация на основе профессионального самоопределения на основе развитие научно-исследовательской деятельности учащихся, привлечение их к активной природоохранной деятельности.</w:t>
      </w:r>
    </w:p>
    <w:p w14:paraId="04D86D1C" w14:textId="77777777" w:rsidR="0030548E" w:rsidRDefault="0030548E" w:rsidP="00FC124C">
      <w:pPr>
        <w:pStyle w:val="af2"/>
        <w:numPr>
          <w:ilvl w:val="0"/>
          <w:numId w:val="31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30548E">
        <w:rPr>
          <w:rFonts w:ascii="Times New Roman" w:hAnsi="Times New Roman"/>
          <w:sz w:val="28"/>
          <w:szCs w:val="28"/>
        </w:rPr>
        <w:t xml:space="preserve">Ведется активная работа по выявлению и оказанию поддержки одаренным детям, созданию «ситуации успеха» и продвижения на основе предоставления равных образовательных возможностей всем детям.  </w:t>
      </w:r>
    </w:p>
    <w:p w14:paraId="7DDE6D8F" w14:textId="77777777" w:rsidR="0030548E" w:rsidRDefault="0030548E" w:rsidP="00FC124C">
      <w:pPr>
        <w:pStyle w:val="af2"/>
        <w:numPr>
          <w:ilvl w:val="0"/>
          <w:numId w:val="31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30548E">
        <w:rPr>
          <w:rFonts w:ascii="Times New Roman" w:hAnsi="Times New Roman"/>
          <w:sz w:val="28"/>
          <w:szCs w:val="28"/>
        </w:rPr>
        <w:t>Повышается эффективность и качество дополнительного экологического образования детей на основе постоянного усовершенствования кадрового и методического обеспечения, внедрения инновационных методик и современных образовательных технологий.</w:t>
      </w:r>
    </w:p>
    <w:p w14:paraId="591E1576" w14:textId="77777777" w:rsidR="0030548E" w:rsidRDefault="0030548E" w:rsidP="00FC124C">
      <w:pPr>
        <w:pStyle w:val="af2"/>
        <w:numPr>
          <w:ilvl w:val="0"/>
          <w:numId w:val="31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30548E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>ается престиж</w:t>
      </w:r>
      <w:r w:rsidRPr="00305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значимость</w:t>
      </w:r>
      <w:r w:rsidRPr="0030548E">
        <w:rPr>
          <w:rFonts w:ascii="Times New Roman" w:hAnsi="Times New Roman"/>
          <w:sz w:val="28"/>
          <w:szCs w:val="28"/>
        </w:rPr>
        <w:t xml:space="preserve"> учреждения в социуме на основе распространения передового педагогического опыта, совершенствования механизмов эффективного взаимодействия с семьей и развития сетевого взаимодействия с организациями и учреждениями. </w:t>
      </w:r>
    </w:p>
    <w:p w14:paraId="722A3C49" w14:textId="77777777" w:rsidR="00B96543" w:rsidRPr="00A8157C" w:rsidRDefault="0030548E" w:rsidP="0030548E">
      <w:pPr>
        <w:pStyle w:val="af2"/>
        <w:numPr>
          <w:ilvl w:val="0"/>
          <w:numId w:val="31"/>
        </w:numPr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30548E">
        <w:rPr>
          <w:rFonts w:ascii="Times New Roman" w:hAnsi="Times New Roman"/>
          <w:sz w:val="28"/>
          <w:szCs w:val="28"/>
        </w:rPr>
        <w:t xml:space="preserve">Расширяются материальные возможности центра </w:t>
      </w:r>
      <w:proofErr w:type="spellStart"/>
      <w:r w:rsidRPr="0030548E">
        <w:rPr>
          <w:rFonts w:ascii="Times New Roman" w:hAnsi="Times New Roman"/>
          <w:sz w:val="28"/>
          <w:szCs w:val="28"/>
        </w:rPr>
        <w:t>засчет</w:t>
      </w:r>
      <w:proofErr w:type="spellEnd"/>
      <w:r w:rsidRPr="0030548E">
        <w:rPr>
          <w:rFonts w:ascii="Times New Roman" w:hAnsi="Times New Roman"/>
          <w:sz w:val="28"/>
          <w:szCs w:val="28"/>
        </w:rPr>
        <w:t xml:space="preserve"> активного развития материально-технической базы</w:t>
      </w:r>
      <w:r w:rsidR="00C6245A" w:rsidRPr="0030548E">
        <w:rPr>
          <w:rFonts w:ascii="Times New Roman" w:hAnsi="Times New Roman"/>
          <w:sz w:val="28"/>
          <w:szCs w:val="28"/>
        </w:rPr>
        <w:t xml:space="preserve">, </w:t>
      </w:r>
      <w:r w:rsidRPr="0030548E">
        <w:rPr>
          <w:rFonts w:ascii="Times New Roman" w:hAnsi="Times New Roman"/>
          <w:sz w:val="28"/>
          <w:szCs w:val="28"/>
        </w:rPr>
        <w:t xml:space="preserve">накопления и эффективного использования материально – технических ресурсов. </w:t>
      </w:r>
    </w:p>
    <w:p w14:paraId="5957B65A" w14:textId="77777777" w:rsidR="00B96543" w:rsidRDefault="00A8157C" w:rsidP="00B9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</w:t>
      </w:r>
      <w:r w:rsidR="0030548E" w:rsidRPr="00FC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C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Количественные показатели развития Центра</w:t>
      </w:r>
    </w:p>
    <w:p w14:paraId="14FB8206" w14:textId="77777777" w:rsidR="00B96543" w:rsidRDefault="00B96543" w:rsidP="00B9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B7E62A" w14:textId="77777777" w:rsidR="00FC124C" w:rsidRPr="00B96543" w:rsidRDefault="00A8157C" w:rsidP="00B96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</w:t>
      </w:r>
      <w:r w:rsidR="00B96543" w:rsidRPr="00B96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</w:t>
      </w:r>
      <w:r w:rsidR="00FC124C" w:rsidRPr="00B96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показатели (индикаторы) эффективности реализации программы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7"/>
        <w:gridCol w:w="142"/>
        <w:gridCol w:w="1525"/>
        <w:gridCol w:w="1822"/>
        <w:gridCol w:w="2346"/>
        <w:gridCol w:w="1928"/>
      </w:tblGrid>
      <w:tr w:rsidR="00A8157C" w:rsidRPr="00FC124C" w14:paraId="59C07F12" w14:textId="77777777" w:rsidTr="00A8157C">
        <w:trPr>
          <w:trHeight w:val="684"/>
        </w:trPr>
        <w:tc>
          <w:tcPr>
            <w:tcW w:w="2807" w:type="dxa"/>
            <w:vMerge w:val="restart"/>
          </w:tcPr>
          <w:p w14:paraId="1D05A5C3" w14:textId="77777777" w:rsidR="00FC124C" w:rsidRPr="00B96543" w:rsidRDefault="00FC124C" w:rsidP="00B96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67" w:type="dxa"/>
            <w:gridSpan w:val="2"/>
            <w:vMerge w:val="restart"/>
          </w:tcPr>
          <w:p w14:paraId="7CB4EEC5" w14:textId="77777777" w:rsidR="00FC124C" w:rsidRPr="00B96543" w:rsidRDefault="00FC124C" w:rsidP="00B9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6" w:type="dxa"/>
            <w:gridSpan w:val="3"/>
          </w:tcPr>
          <w:p w14:paraId="4438FFF7" w14:textId="77777777" w:rsidR="00FC124C" w:rsidRPr="00B96543" w:rsidRDefault="00FC124C" w:rsidP="00B96543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Динамика роста по годам</w:t>
            </w:r>
          </w:p>
        </w:tc>
      </w:tr>
      <w:tr w:rsidR="00A8157C" w:rsidRPr="00FC124C" w14:paraId="5E51336A" w14:textId="77777777" w:rsidTr="00A8157C">
        <w:trPr>
          <w:trHeight w:val="269"/>
        </w:trPr>
        <w:tc>
          <w:tcPr>
            <w:tcW w:w="2807" w:type="dxa"/>
            <w:vMerge/>
          </w:tcPr>
          <w:p w14:paraId="48D7B54C" w14:textId="77777777" w:rsidR="00FC124C" w:rsidRPr="00B96543" w:rsidRDefault="00FC124C" w:rsidP="00B965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</w:tcPr>
          <w:p w14:paraId="165303B2" w14:textId="77777777" w:rsidR="00FC124C" w:rsidRPr="00B96543" w:rsidRDefault="00FC124C" w:rsidP="00B9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14:paraId="09C18A66" w14:textId="77777777" w:rsidR="00FC124C" w:rsidRPr="00B96543" w:rsidRDefault="00864E8A" w:rsidP="00B96543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 -</w:t>
            </w:r>
            <w:r w:rsidR="00FC124C"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6" w:type="dxa"/>
          </w:tcPr>
          <w:p w14:paraId="60E73083" w14:textId="77777777" w:rsidR="00FC124C" w:rsidRPr="00B96543" w:rsidRDefault="00864E8A" w:rsidP="00B9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 -</w:t>
            </w:r>
            <w:r w:rsidR="00FC124C"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8" w:type="dxa"/>
          </w:tcPr>
          <w:p w14:paraId="203CFA0B" w14:textId="77777777" w:rsidR="00FC124C" w:rsidRPr="00864E8A" w:rsidRDefault="00864E8A" w:rsidP="00B96543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 – </w:t>
            </w:r>
            <w:r w:rsidR="00FC124C"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96543" w:rsidRPr="00FC124C" w14:paraId="4616DC4A" w14:textId="77777777" w:rsidTr="00A8157C">
        <w:trPr>
          <w:trHeight w:val="269"/>
        </w:trPr>
        <w:tc>
          <w:tcPr>
            <w:tcW w:w="10570" w:type="dxa"/>
            <w:gridSpan w:val="6"/>
          </w:tcPr>
          <w:p w14:paraId="6C2E44EB" w14:textId="77777777" w:rsidR="00B96543" w:rsidRPr="00B96543" w:rsidRDefault="00B96543" w:rsidP="00B96543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  <w:r w:rsidRPr="00B96543">
              <w:rPr>
                <w:b/>
                <w:bCs/>
              </w:rPr>
              <w:t xml:space="preserve">Контингент обучающихся </w:t>
            </w:r>
          </w:p>
        </w:tc>
      </w:tr>
      <w:tr w:rsidR="00A8157C" w:rsidRPr="00FC124C" w14:paraId="6551FD25" w14:textId="77777777" w:rsidTr="00A8157C">
        <w:trPr>
          <w:trHeight w:val="269"/>
        </w:trPr>
        <w:tc>
          <w:tcPr>
            <w:tcW w:w="2949" w:type="dxa"/>
            <w:gridSpan w:val="2"/>
          </w:tcPr>
          <w:p w14:paraId="760DD287" w14:textId="77777777" w:rsidR="00FC124C" w:rsidRPr="00B96543" w:rsidRDefault="00B96543" w:rsidP="00B96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количества обучающихся центра</w:t>
            </w:r>
          </w:p>
        </w:tc>
        <w:tc>
          <w:tcPr>
            <w:tcW w:w="1525" w:type="dxa"/>
          </w:tcPr>
          <w:p w14:paraId="0B528879" w14:textId="77777777" w:rsidR="00FC124C" w:rsidRPr="00B96543" w:rsidRDefault="00B96543" w:rsidP="00B96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чел. </w:t>
            </w:r>
          </w:p>
        </w:tc>
        <w:tc>
          <w:tcPr>
            <w:tcW w:w="1822" w:type="dxa"/>
          </w:tcPr>
          <w:p w14:paraId="784A2E25" w14:textId="77777777" w:rsidR="00FC124C" w:rsidRPr="00B96543" w:rsidRDefault="00B96543" w:rsidP="00B96543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941 чел.</w:t>
            </w:r>
          </w:p>
        </w:tc>
        <w:tc>
          <w:tcPr>
            <w:tcW w:w="2346" w:type="dxa"/>
          </w:tcPr>
          <w:p w14:paraId="50D93761" w14:textId="77777777" w:rsidR="00FC124C" w:rsidRPr="00B96543" w:rsidRDefault="00B96543" w:rsidP="00B9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 чел.</w:t>
            </w:r>
          </w:p>
        </w:tc>
        <w:tc>
          <w:tcPr>
            <w:tcW w:w="1928" w:type="dxa"/>
          </w:tcPr>
          <w:p w14:paraId="382E5A7B" w14:textId="77777777" w:rsidR="00FC124C" w:rsidRPr="00B96543" w:rsidRDefault="00B96543" w:rsidP="00B96543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1350 чел.</w:t>
            </w:r>
          </w:p>
        </w:tc>
      </w:tr>
      <w:tr w:rsidR="00A8157C" w:rsidRPr="00FC124C" w14:paraId="6FD5A4BC" w14:textId="77777777" w:rsidTr="00A8157C">
        <w:trPr>
          <w:trHeight w:val="269"/>
        </w:trPr>
        <w:tc>
          <w:tcPr>
            <w:tcW w:w="2949" w:type="dxa"/>
            <w:gridSpan w:val="2"/>
          </w:tcPr>
          <w:p w14:paraId="156953D4" w14:textId="77777777" w:rsidR="00B96543" w:rsidRPr="00B96543" w:rsidRDefault="00B96543" w:rsidP="00B96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доли обучающихся от общего количества детей Советского района и г. Уфа</w:t>
            </w:r>
          </w:p>
        </w:tc>
        <w:tc>
          <w:tcPr>
            <w:tcW w:w="1525" w:type="dxa"/>
          </w:tcPr>
          <w:p w14:paraId="04C1A843" w14:textId="77777777" w:rsidR="00B96543" w:rsidRPr="00B96543" w:rsidRDefault="00B96543" w:rsidP="00B9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</w:tcPr>
          <w:p w14:paraId="1460C751" w14:textId="77777777" w:rsidR="00B96543" w:rsidRPr="00B96543" w:rsidRDefault="00B96543" w:rsidP="00B96543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346" w:type="dxa"/>
          </w:tcPr>
          <w:p w14:paraId="5FCB3202" w14:textId="77777777" w:rsidR="00B96543" w:rsidRPr="00B96543" w:rsidRDefault="00B96543" w:rsidP="00B9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928" w:type="dxa"/>
          </w:tcPr>
          <w:p w14:paraId="114A70CA" w14:textId="77777777" w:rsidR="00B96543" w:rsidRPr="00B96543" w:rsidRDefault="00B96543" w:rsidP="00B96543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9%</w:t>
            </w:r>
          </w:p>
        </w:tc>
      </w:tr>
      <w:tr w:rsidR="00A8157C" w:rsidRPr="00FC124C" w14:paraId="41ED8EB3" w14:textId="77777777" w:rsidTr="00A8157C">
        <w:trPr>
          <w:trHeight w:val="269"/>
        </w:trPr>
        <w:tc>
          <w:tcPr>
            <w:tcW w:w="2949" w:type="dxa"/>
            <w:gridSpan w:val="2"/>
          </w:tcPr>
          <w:p w14:paraId="721DB8B4" w14:textId="77777777" w:rsidR="00B96543" w:rsidRPr="00B96543" w:rsidRDefault="00B96543" w:rsidP="00B96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сохранности контингента </w:t>
            </w:r>
          </w:p>
        </w:tc>
        <w:tc>
          <w:tcPr>
            <w:tcW w:w="1525" w:type="dxa"/>
          </w:tcPr>
          <w:p w14:paraId="7943CDB2" w14:textId="77777777" w:rsidR="00B96543" w:rsidRPr="00B96543" w:rsidRDefault="00B96543" w:rsidP="00B9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</w:tcPr>
          <w:p w14:paraId="39370CB1" w14:textId="77777777" w:rsidR="00B96543" w:rsidRPr="00B96543" w:rsidRDefault="00B96543" w:rsidP="00B96543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346" w:type="dxa"/>
          </w:tcPr>
          <w:p w14:paraId="0FEEB2DA" w14:textId="77777777" w:rsidR="00B96543" w:rsidRPr="00B96543" w:rsidRDefault="00B96543" w:rsidP="00B9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928" w:type="dxa"/>
          </w:tcPr>
          <w:p w14:paraId="535012C9" w14:textId="77777777" w:rsidR="00B96543" w:rsidRPr="00B96543" w:rsidRDefault="00B96543" w:rsidP="00B96543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A8157C" w:rsidRPr="00FC124C" w14:paraId="35FEFBEB" w14:textId="77777777" w:rsidTr="00A8157C">
        <w:trPr>
          <w:trHeight w:val="269"/>
        </w:trPr>
        <w:tc>
          <w:tcPr>
            <w:tcW w:w="2949" w:type="dxa"/>
            <w:gridSpan w:val="2"/>
          </w:tcPr>
          <w:p w14:paraId="51882F29" w14:textId="77777777" w:rsidR="00B96543" w:rsidRPr="00B96543" w:rsidRDefault="00B96543" w:rsidP="00B96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количества участников массовых мероприятий </w:t>
            </w:r>
          </w:p>
        </w:tc>
        <w:tc>
          <w:tcPr>
            <w:tcW w:w="1525" w:type="dxa"/>
          </w:tcPr>
          <w:p w14:paraId="70861255" w14:textId="77777777" w:rsidR="00B96543" w:rsidRPr="00B96543" w:rsidRDefault="00B96543" w:rsidP="00B9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от общей численности учащихся Советского района</w:t>
            </w:r>
          </w:p>
        </w:tc>
        <w:tc>
          <w:tcPr>
            <w:tcW w:w="1822" w:type="dxa"/>
          </w:tcPr>
          <w:p w14:paraId="627A29EF" w14:textId="77777777" w:rsidR="00B96543" w:rsidRPr="00B96543" w:rsidRDefault="00B96543" w:rsidP="00B96543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346" w:type="dxa"/>
          </w:tcPr>
          <w:p w14:paraId="03A794C3" w14:textId="77777777" w:rsidR="00B96543" w:rsidRPr="00B96543" w:rsidRDefault="00B96543" w:rsidP="00B9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928" w:type="dxa"/>
          </w:tcPr>
          <w:p w14:paraId="4F02B5A3" w14:textId="77777777" w:rsidR="00B96543" w:rsidRPr="00B96543" w:rsidRDefault="00B96543" w:rsidP="00B96543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25%</w:t>
            </w:r>
          </w:p>
        </w:tc>
      </w:tr>
      <w:tr w:rsidR="00A8157C" w:rsidRPr="00FC124C" w14:paraId="406CBB03" w14:textId="77777777" w:rsidTr="00A8157C">
        <w:trPr>
          <w:trHeight w:val="269"/>
        </w:trPr>
        <w:tc>
          <w:tcPr>
            <w:tcW w:w="2949" w:type="dxa"/>
            <w:gridSpan w:val="2"/>
          </w:tcPr>
          <w:p w14:paraId="121327B6" w14:textId="77777777" w:rsidR="00B96543" w:rsidRPr="00B96543" w:rsidRDefault="00B96543" w:rsidP="00B96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количества победителей массовых мероприятий </w:t>
            </w:r>
          </w:p>
        </w:tc>
        <w:tc>
          <w:tcPr>
            <w:tcW w:w="1525" w:type="dxa"/>
            <w:vMerge w:val="restart"/>
          </w:tcPr>
          <w:p w14:paraId="03E73395" w14:textId="77777777" w:rsidR="00B96543" w:rsidRPr="00B96543" w:rsidRDefault="00B96543" w:rsidP="00B9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от общей численности обучающихся центра</w:t>
            </w:r>
          </w:p>
          <w:p w14:paraId="57B29306" w14:textId="77777777" w:rsidR="00B96543" w:rsidRPr="00B96543" w:rsidRDefault="00B96543" w:rsidP="00B9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14:paraId="78BF3A59" w14:textId="77777777" w:rsidR="00B96543" w:rsidRPr="00B96543" w:rsidRDefault="00B96543" w:rsidP="00B96543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346" w:type="dxa"/>
          </w:tcPr>
          <w:p w14:paraId="5B2E5B1F" w14:textId="77777777" w:rsidR="00B96543" w:rsidRPr="00B96543" w:rsidRDefault="00B96543" w:rsidP="00B9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28" w:type="dxa"/>
          </w:tcPr>
          <w:p w14:paraId="1C6A9898" w14:textId="77777777" w:rsidR="00B96543" w:rsidRPr="00B96543" w:rsidRDefault="00B96543" w:rsidP="00B96543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30%</w:t>
            </w:r>
          </w:p>
        </w:tc>
      </w:tr>
      <w:tr w:rsidR="00A8157C" w:rsidRPr="00FC124C" w14:paraId="541A6CC6" w14:textId="77777777" w:rsidTr="00A8157C">
        <w:trPr>
          <w:trHeight w:val="269"/>
        </w:trPr>
        <w:tc>
          <w:tcPr>
            <w:tcW w:w="2949" w:type="dxa"/>
            <w:gridSpan w:val="2"/>
          </w:tcPr>
          <w:p w14:paraId="264F39FC" w14:textId="77777777" w:rsidR="00B96543" w:rsidRPr="00B96543" w:rsidRDefault="00B96543" w:rsidP="00B96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количества одаренных детей </w:t>
            </w:r>
          </w:p>
        </w:tc>
        <w:tc>
          <w:tcPr>
            <w:tcW w:w="1525" w:type="dxa"/>
            <w:vMerge/>
          </w:tcPr>
          <w:p w14:paraId="48702E7F" w14:textId="77777777" w:rsidR="00B96543" w:rsidRPr="00B96543" w:rsidRDefault="00B96543" w:rsidP="00B9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14:paraId="12B48F96" w14:textId="77777777" w:rsidR="00B96543" w:rsidRPr="00B96543" w:rsidRDefault="00B96543" w:rsidP="00B96543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346" w:type="dxa"/>
          </w:tcPr>
          <w:p w14:paraId="33F531FA" w14:textId="77777777" w:rsidR="00B96543" w:rsidRPr="00B96543" w:rsidRDefault="00B96543" w:rsidP="00B9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28" w:type="dxa"/>
          </w:tcPr>
          <w:p w14:paraId="608B1E68" w14:textId="77777777" w:rsidR="00B96543" w:rsidRPr="00B96543" w:rsidRDefault="00B96543" w:rsidP="00B96543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30%</w:t>
            </w:r>
          </w:p>
        </w:tc>
      </w:tr>
      <w:tr w:rsidR="00A8157C" w:rsidRPr="00FC124C" w14:paraId="40F0FDB0" w14:textId="77777777" w:rsidTr="00A8157C">
        <w:trPr>
          <w:trHeight w:val="269"/>
        </w:trPr>
        <w:tc>
          <w:tcPr>
            <w:tcW w:w="2949" w:type="dxa"/>
            <w:gridSpan w:val="2"/>
          </w:tcPr>
          <w:p w14:paraId="14CBBE7A" w14:textId="77777777" w:rsidR="00B96543" w:rsidRDefault="00B96543" w:rsidP="00B96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количества детей особой заботы (ОВЗ, детей – сирот, детей, попавших в трудную жизненную ситуацию)</w:t>
            </w:r>
          </w:p>
          <w:p w14:paraId="6756F9ED" w14:textId="77777777" w:rsidR="00A8157C" w:rsidRPr="00B96543" w:rsidRDefault="00A8157C" w:rsidP="00B96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</w:tcPr>
          <w:p w14:paraId="0EBEEE5D" w14:textId="77777777" w:rsidR="00B96543" w:rsidRPr="00B96543" w:rsidRDefault="00B96543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14:paraId="4DCB2387" w14:textId="77777777" w:rsidR="00B96543" w:rsidRPr="00B96543" w:rsidRDefault="00B96543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346" w:type="dxa"/>
          </w:tcPr>
          <w:p w14:paraId="051EBF4C" w14:textId="77777777" w:rsidR="00B96543" w:rsidRPr="00B96543" w:rsidRDefault="00B96543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28" w:type="dxa"/>
          </w:tcPr>
          <w:p w14:paraId="079D8481" w14:textId="77777777" w:rsidR="00B96543" w:rsidRPr="00B96543" w:rsidRDefault="00B96543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15%</w:t>
            </w:r>
          </w:p>
        </w:tc>
      </w:tr>
      <w:tr w:rsidR="00B96543" w:rsidRPr="00FC124C" w14:paraId="76335A36" w14:textId="77777777" w:rsidTr="00A8157C">
        <w:trPr>
          <w:trHeight w:val="269"/>
        </w:trPr>
        <w:tc>
          <w:tcPr>
            <w:tcW w:w="10570" w:type="dxa"/>
            <w:gridSpan w:val="6"/>
          </w:tcPr>
          <w:p w14:paraId="784124F2" w14:textId="77777777" w:rsidR="00B96543" w:rsidRPr="00B96543" w:rsidRDefault="00B96543" w:rsidP="00B96543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  <w:r w:rsidRPr="00B96543">
              <w:rPr>
                <w:b/>
                <w:bCs/>
              </w:rPr>
              <w:t xml:space="preserve">Педагогические кадры </w:t>
            </w:r>
          </w:p>
        </w:tc>
      </w:tr>
      <w:tr w:rsidR="00A8157C" w:rsidRPr="00FC124C" w14:paraId="41223741" w14:textId="77777777" w:rsidTr="00A8157C">
        <w:trPr>
          <w:trHeight w:val="269"/>
        </w:trPr>
        <w:tc>
          <w:tcPr>
            <w:tcW w:w="2807" w:type="dxa"/>
          </w:tcPr>
          <w:p w14:paraId="2B18C507" w14:textId="77777777" w:rsidR="00B96543" w:rsidRPr="00B96543" w:rsidRDefault="00B96543" w:rsidP="00B96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количества педагогов, имеющих первую и высшую квалификационную категорию</w:t>
            </w:r>
          </w:p>
        </w:tc>
        <w:tc>
          <w:tcPr>
            <w:tcW w:w="1667" w:type="dxa"/>
            <w:gridSpan w:val="2"/>
            <w:vMerge w:val="restart"/>
          </w:tcPr>
          <w:p w14:paraId="704B574F" w14:textId="77777777" w:rsidR="00B96543" w:rsidRPr="00B96543" w:rsidRDefault="00B96543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от общей численности педагогов </w:t>
            </w:r>
          </w:p>
          <w:p w14:paraId="156173A1" w14:textId="77777777" w:rsidR="00B96543" w:rsidRPr="00B96543" w:rsidRDefault="00B96543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14:paraId="569D99C4" w14:textId="77777777" w:rsidR="00B96543" w:rsidRPr="00B96543" w:rsidRDefault="00B96543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2346" w:type="dxa"/>
          </w:tcPr>
          <w:p w14:paraId="7720C978" w14:textId="77777777" w:rsidR="00B96543" w:rsidRPr="00B96543" w:rsidRDefault="00B96543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928" w:type="dxa"/>
          </w:tcPr>
          <w:p w14:paraId="3FDDF58F" w14:textId="77777777" w:rsidR="00B96543" w:rsidRPr="00B96543" w:rsidRDefault="00B96543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85%</w:t>
            </w:r>
          </w:p>
        </w:tc>
      </w:tr>
      <w:tr w:rsidR="00A8157C" w:rsidRPr="00FC124C" w14:paraId="2B4A9FD5" w14:textId="77777777" w:rsidTr="00A8157C">
        <w:trPr>
          <w:trHeight w:val="269"/>
        </w:trPr>
        <w:tc>
          <w:tcPr>
            <w:tcW w:w="2807" w:type="dxa"/>
          </w:tcPr>
          <w:p w14:paraId="58AE9D51" w14:textId="77777777" w:rsidR="00B96543" w:rsidRPr="00B96543" w:rsidRDefault="00B96543" w:rsidP="00B96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количества педагогов</w:t>
            </w:r>
            <w:r w:rsidRPr="00B96543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победителей конкурсов профессионального мастерства </w:t>
            </w:r>
          </w:p>
        </w:tc>
        <w:tc>
          <w:tcPr>
            <w:tcW w:w="1667" w:type="dxa"/>
            <w:gridSpan w:val="2"/>
            <w:vMerge/>
          </w:tcPr>
          <w:p w14:paraId="3DD60B10" w14:textId="77777777" w:rsidR="00B96543" w:rsidRPr="00B96543" w:rsidRDefault="00B96543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14:paraId="57732819" w14:textId="77777777" w:rsidR="00B96543" w:rsidRPr="00B96543" w:rsidRDefault="00B96543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346" w:type="dxa"/>
          </w:tcPr>
          <w:p w14:paraId="77D62544" w14:textId="77777777" w:rsidR="00B96543" w:rsidRPr="00B96543" w:rsidRDefault="00B96543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28" w:type="dxa"/>
          </w:tcPr>
          <w:p w14:paraId="6D6087E7" w14:textId="77777777" w:rsidR="00B96543" w:rsidRPr="00B96543" w:rsidRDefault="00B96543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30%</w:t>
            </w:r>
          </w:p>
        </w:tc>
      </w:tr>
      <w:tr w:rsidR="00A8157C" w:rsidRPr="00FC124C" w14:paraId="4AFAEC1A" w14:textId="77777777" w:rsidTr="00A8157C">
        <w:trPr>
          <w:trHeight w:val="269"/>
        </w:trPr>
        <w:tc>
          <w:tcPr>
            <w:tcW w:w="2807" w:type="dxa"/>
          </w:tcPr>
          <w:p w14:paraId="68E26C0B" w14:textId="77777777" w:rsidR="00B96543" w:rsidRPr="00B96543" w:rsidRDefault="00B96543" w:rsidP="00B96543">
            <w:pPr>
              <w:spacing w:after="0" w:line="240" w:lineRule="auto"/>
              <w:rPr>
                <w:sz w:val="24"/>
                <w:szCs w:val="24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количества педагогов</w:t>
            </w:r>
            <w:r w:rsidRPr="00B96543">
              <w:rPr>
                <w:rFonts w:ascii="Times New Roman" w:hAnsi="Times New Roman" w:cs="Times New Roman"/>
                <w:sz w:val="24"/>
                <w:szCs w:val="24"/>
              </w:rPr>
              <w:t>, имеющих звания, награды</w:t>
            </w:r>
          </w:p>
        </w:tc>
        <w:tc>
          <w:tcPr>
            <w:tcW w:w="1667" w:type="dxa"/>
            <w:gridSpan w:val="2"/>
            <w:vMerge/>
          </w:tcPr>
          <w:p w14:paraId="5157CEA4" w14:textId="77777777" w:rsidR="00B96543" w:rsidRPr="00B96543" w:rsidRDefault="00B96543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14:paraId="309F51F4" w14:textId="77777777" w:rsidR="00B96543" w:rsidRPr="00B96543" w:rsidRDefault="00B96543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346" w:type="dxa"/>
          </w:tcPr>
          <w:p w14:paraId="6B17D874" w14:textId="77777777" w:rsidR="00B96543" w:rsidRPr="00B96543" w:rsidRDefault="00B96543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928" w:type="dxa"/>
          </w:tcPr>
          <w:p w14:paraId="0CD7B9AD" w14:textId="77777777" w:rsidR="00B96543" w:rsidRPr="00B96543" w:rsidRDefault="00B96543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80%</w:t>
            </w:r>
          </w:p>
        </w:tc>
      </w:tr>
      <w:tr w:rsidR="00A8157C" w:rsidRPr="00FC124C" w14:paraId="6C687C4E" w14:textId="77777777" w:rsidTr="00A8157C">
        <w:trPr>
          <w:trHeight w:val="269"/>
        </w:trPr>
        <w:tc>
          <w:tcPr>
            <w:tcW w:w="2807" w:type="dxa"/>
          </w:tcPr>
          <w:p w14:paraId="17407B83" w14:textId="77777777" w:rsidR="00B96543" w:rsidRPr="00B96543" w:rsidRDefault="00B96543" w:rsidP="00B9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4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педагогов, распространяющих свой педагогический опыт </w:t>
            </w:r>
          </w:p>
        </w:tc>
        <w:tc>
          <w:tcPr>
            <w:tcW w:w="1667" w:type="dxa"/>
            <w:gridSpan w:val="2"/>
            <w:vMerge/>
          </w:tcPr>
          <w:p w14:paraId="1FCF10CE" w14:textId="77777777" w:rsidR="00B96543" w:rsidRPr="00B96543" w:rsidRDefault="00B96543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14:paraId="65C47BDC" w14:textId="77777777" w:rsidR="00B96543" w:rsidRPr="00B96543" w:rsidRDefault="00B96543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346" w:type="dxa"/>
          </w:tcPr>
          <w:p w14:paraId="3DD09CA2" w14:textId="77777777" w:rsidR="00B96543" w:rsidRPr="00B96543" w:rsidRDefault="00B96543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928" w:type="dxa"/>
          </w:tcPr>
          <w:p w14:paraId="0715DA68" w14:textId="77777777" w:rsidR="00B96543" w:rsidRPr="00B96543" w:rsidRDefault="00B96543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90%</w:t>
            </w:r>
          </w:p>
        </w:tc>
      </w:tr>
      <w:tr w:rsidR="005B4857" w:rsidRPr="00FC124C" w14:paraId="5EF4D829" w14:textId="77777777" w:rsidTr="00A8157C">
        <w:trPr>
          <w:trHeight w:val="269"/>
        </w:trPr>
        <w:tc>
          <w:tcPr>
            <w:tcW w:w="10570" w:type="dxa"/>
            <w:gridSpan w:val="6"/>
          </w:tcPr>
          <w:p w14:paraId="7F75A2D6" w14:textId="77777777" w:rsidR="005B4857" w:rsidRPr="002A4736" w:rsidRDefault="005B4857" w:rsidP="00864E8A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  <w:proofErr w:type="spellStart"/>
            <w:r w:rsidRPr="002A4736">
              <w:rPr>
                <w:b/>
                <w:bCs/>
              </w:rPr>
              <w:t>Программно</w:t>
            </w:r>
            <w:proofErr w:type="spellEnd"/>
            <w:r w:rsidRPr="002A4736">
              <w:rPr>
                <w:b/>
                <w:bCs/>
              </w:rPr>
              <w:t xml:space="preserve"> – методическое обеспечение </w:t>
            </w:r>
          </w:p>
        </w:tc>
      </w:tr>
      <w:tr w:rsidR="00A8157C" w:rsidRPr="00FC124C" w14:paraId="3FC56D6A" w14:textId="77777777" w:rsidTr="00A8157C">
        <w:trPr>
          <w:trHeight w:val="269"/>
        </w:trPr>
        <w:tc>
          <w:tcPr>
            <w:tcW w:w="2807" w:type="dxa"/>
          </w:tcPr>
          <w:p w14:paraId="721596CD" w14:textId="77777777" w:rsidR="005B4857" w:rsidRPr="002A4736" w:rsidRDefault="005B4857" w:rsidP="005B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7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864E8A" w:rsidRPr="002A4736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2A473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2A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</w:t>
            </w:r>
          </w:p>
        </w:tc>
        <w:tc>
          <w:tcPr>
            <w:tcW w:w="1667" w:type="dxa"/>
            <w:gridSpan w:val="2"/>
          </w:tcPr>
          <w:p w14:paraId="4147249E" w14:textId="77777777" w:rsidR="005B4857" w:rsidRPr="002A4736" w:rsidRDefault="00864E8A" w:rsidP="0086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 + (процент прироста)</w:t>
            </w:r>
          </w:p>
        </w:tc>
        <w:tc>
          <w:tcPr>
            <w:tcW w:w="1822" w:type="dxa"/>
          </w:tcPr>
          <w:p w14:paraId="61549BD6" w14:textId="77777777" w:rsidR="005B4857" w:rsidRPr="002A4736" w:rsidRDefault="00864E8A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346" w:type="dxa"/>
          </w:tcPr>
          <w:p w14:paraId="05EB43CD" w14:textId="77777777" w:rsidR="005B4857" w:rsidRPr="002A4736" w:rsidRDefault="00864E8A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928" w:type="dxa"/>
          </w:tcPr>
          <w:p w14:paraId="2D94C7E5" w14:textId="77777777" w:rsidR="005B4857" w:rsidRPr="002A4736" w:rsidRDefault="00864E8A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A8157C" w:rsidRPr="00FC124C" w14:paraId="3DD7BD44" w14:textId="77777777" w:rsidTr="00A8157C">
        <w:trPr>
          <w:trHeight w:val="269"/>
        </w:trPr>
        <w:tc>
          <w:tcPr>
            <w:tcW w:w="2807" w:type="dxa"/>
          </w:tcPr>
          <w:p w14:paraId="14035174" w14:textId="77777777" w:rsidR="005B4857" w:rsidRPr="002A4736" w:rsidRDefault="005B4857" w:rsidP="00A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3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авторских программ</w:t>
            </w:r>
          </w:p>
        </w:tc>
        <w:tc>
          <w:tcPr>
            <w:tcW w:w="1667" w:type="dxa"/>
            <w:gridSpan w:val="2"/>
          </w:tcPr>
          <w:p w14:paraId="5E588FBA" w14:textId="77777777" w:rsidR="005B4857" w:rsidRPr="002A4736" w:rsidRDefault="00864E8A" w:rsidP="0086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от общего количества программ</w:t>
            </w:r>
          </w:p>
        </w:tc>
        <w:tc>
          <w:tcPr>
            <w:tcW w:w="1822" w:type="dxa"/>
          </w:tcPr>
          <w:p w14:paraId="068EC271" w14:textId="77777777" w:rsidR="005B4857" w:rsidRPr="002A4736" w:rsidRDefault="00864E8A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2346" w:type="dxa"/>
          </w:tcPr>
          <w:p w14:paraId="2DC623CC" w14:textId="77777777" w:rsidR="005B4857" w:rsidRPr="002A4736" w:rsidRDefault="00864E8A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28" w:type="dxa"/>
          </w:tcPr>
          <w:p w14:paraId="25580C2C" w14:textId="77777777" w:rsidR="005B4857" w:rsidRPr="002A4736" w:rsidRDefault="00864E8A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15%</w:t>
            </w:r>
          </w:p>
        </w:tc>
      </w:tr>
      <w:tr w:rsidR="00A8157C" w:rsidRPr="00FC124C" w14:paraId="5ED6AFB7" w14:textId="77777777" w:rsidTr="00A8157C">
        <w:trPr>
          <w:trHeight w:val="269"/>
        </w:trPr>
        <w:tc>
          <w:tcPr>
            <w:tcW w:w="2807" w:type="dxa"/>
          </w:tcPr>
          <w:p w14:paraId="1884A5E8" w14:textId="77777777" w:rsidR="005B4857" w:rsidRPr="00864E8A" w:rsidRDefault="005B4857" w:rsidP="005B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E8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программ адаптированных для внеурочной деятельности в рамках ФГОС</w:t>
            </w:r>
          </w:p>
        </w:tc>
        <w:tc>
          <w:tcPr>
            <w:tcW w:w="1667" w:type="dxa"/>
            <w:gridSpan w:val="2"/>
          </w:tcPr>
          <w:p w14:paraId="33DD84B5" w14:textId="77777777" w:rsidR="005B4857" w:rsidRPr="00864E8A" w:rsidRDefault="00864E8A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от общего количества программ</w:t>
            </w:r>
          </w:p>
        </w:tc>
        <w:tc>
          <w:tcPr>
            <w:tcW w:w="1822" w:type="dxa"/>
          </w:tcPr>
          <w:p w14:paraId="5438DBE9" w14:textId="77777777" w:rsidR="005B4857" w:rsidRPr="00864E8A" w:rsidRDefault="00864E8A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346" w:type="dxa"/>
          </w:tcPr>
          <w:p w14:paraId="2459506A" w14:textId="77777777" w:rsidR="005B4857" w:rsidRPr="00864E8A" w:rsidRDefault="00864E8A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928" w:type="dxa"/>
          </w:tcPr>
          <w:p w14:paraId="116EB306" w14:textId="77777777" w:rsidR="005B4857" w:rsidRPr="00864E8A" w:rsidRDefault="00864E8A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</w:tc>
      </w:tr>
      <w:tr w:rsidR="00A8157C" w:rsidRPr="00FC124C" w14:paraId="40C321FF" w14:textId="77777777" w:rsidTr="00A8157C">
        <w:trPr>
          <w:trHeight w:val="269"/>
        </w:trPr>
        <w:tc>
          <w:tcPr>
            <w:tcW w:w="2807" w:type="dxa"/>
          </w:tcPr>
          <w:p w14:paraId="6D1FE4B5" w14:textId="77777777" w:rsidR="005B4857" w:rsidRPr="00864E8A" w:rsidRDefault="005B4857" w:rsidP="005B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количества опубликованных методических материалов, статей, докладов </w:t>
            </w:r>
          </w:p>
        </w:tc>
        <w:tc>
          <w:tcPr>
            <w:tcW w:w="1667" w:type="dxa"/>
            <w:gridSpan w:val="2"/>
          </w:tcPr>
          <w:p w14:paraId="7B95DCCD" w14:textId="77777777" w:rsidR="005B4857" w:rsidRPr="00864E8A" w:rsidRDefault="00864E8A" w:rsidP="0086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+ (процент прироста)</w:t>
            </w:r>
          </w:p>
        </w:tc>
        <w:tc>
          <w:tcPr>
            <w:tcW w:w="1822" w:type="dxa"/>
          </w:tcPr>
          <w:p w14:paraId="3F4497CA" w14:textId="77777777" w:rsidR="005B4857" w:rsidRPr="00864E8A" w:rsidRDefault="00864E8A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346" w:type="dxa"/>
          </w:tcPr>
          <w:p w14:paraId="457FE8D7" w14:textId="77777777" w:rsidR="005B4857" w:rsidRPr="00864E8A" w:rsidRDefault="00864E8A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28" w:type="dxa"/>
          </w:tcPr>
          <w:p w14:paraId="57144C62" w14:textId="77777777" w:rsidR="005B4857" w:rsidRPr="00864E8A" w:rsidRDefault="00864E8A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15%</w:t>
            </w:r>
          </w:p>
        </w:tc>
      </w:tr>
      <w:tr w:rsidR="00A8157C" w:rsidRPr="00FC124C" w14:paraId="372F0C37" w14:textId="77777777" w:rsidTr="00A8157C">
        <w:trPr>
          <w:trHeight w:val="269"/>
        </w:trPr>
        <w:tc>
          <w:tcPr>
            <w:tcW w:w="2807" w:type="dxa"/>
          </w:tcPr>
          <w:p w14:paraId="18FBF7AD" w14:textId="77777777" w:rsidR="005B4857" w:rsidRPr="00864E8A" w:rsidRDefault="005B4857" w:rsidP="005B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E8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 дополнительных образовательных программ</w:t>
            </w:r>
          </w:p>
        </w:tc>
        <w:tc>
          <w:tcPr>
            <w:tcW w:w="1667" w:type="dxa"/>
            <w:gridSpan w:val="2"/>
          </w:tcPr>
          <w:p w14:paraId="155958A1" w14:textId="77777777" w:rsidR="00A8157C" w:rsidRDefault="005B4857" w:rsidP="00FC1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  <w:r w:rsidR="002A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высокого уровня </w:t>
            </w:r>
            <w:r w:rsidRPr="0086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усвоения </w:t>
            </w:r>
            <w:r w:rsidR="00864E8A" w:rsidRPr="0086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r w:rsidR="00864E8A" w:rsidRPr="00864E8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образовательных программ </w:t>
            </w:r>
          </w:p>
          <w:p w14:paraId="1FA9D57B" w14:textId="77777777" w:rsidR="005B4857" w:rsidRPr="00864E8A" w:rsidRDefault="00864E8A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14:paraId="516FA3FA" w14:textId="77777777" w:rsidR="005B4857" w:rsidRPr="00864E8A" w:rsidRDefault="002A4736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346" w:type="dxa"/>
          </w:tcPr>
          <w:p w14:paraId="42F294EC" w14:textId="77777777" w:rsidR="005B4857" w:rsidRPr="00864E8A" w:rsidRDefault="002A4736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928" w:type="dxa"/>
          </w:tcPr>
          <w:p w14:paraId="6F47F92C" w14:textId="77777777" w:rsidR="005B4857" w:rsidRPr="00864E8A" w:rsidRDefault="002A4736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80%</w:t>
            </w:r>
          </w:p>
        </w:tc>
      </w:tr>
      <w:tr w:rsidR="00A8157C" w:rsidRPr="00A8157C" w14:paraId="13C4B6BA" w14:textId="77777777" w:rsidTr="00A8157C">
        <w:trPr>
          <w:trHeight w:val="269"/>
        </w:trPr>
        <w:tc>
          <w:tcPr>
            <w:tcW w:w="10570" w:type="dxa"/>
            <w:gridSpan w:val="6"/>
          </w:tcPr>
          <w:p w14:paraId="22F45DF1" w14:textId="77777777" w:rsidR="00A8157C" w:rsidRPr="00A8157C" w:rsidRDefault="00A8157C" w:rsidP="00A8157C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  <w:r w:rsidRPr="00A8157C">
              <w:rPr>
                <w:b/>
                <w:bCs/>
              </w:rPr>
              <w:t xml:space="preserve">Инновационная активность и расширение внешних связей </w:t>
            </w:r>
          </w:p>
        </w:tc>
      </w:tr>
      <w:tr w:rsidR="00A8157C" w:rsidRPr="00A8157C" w14:paraId="14DA3E17" w14:textId="77777777" w:rsidTr="00A8157C">
        <w:trPr>
          <w:trHeight w:val="269"/>
        </w:trPr>
        <w:tc>
          <w:tcPr>
            <w:tcW w:w="2807" w:type="dxa"/>
          </w:tcPr>
          <w:p w14:paraId="7CA2BEAE" w14:textId="77777777" w:rsidR="00A8157C" w:rsidRPr="00A8157C" w:rsidRDefault="00A8157C" w:rsidP="00A81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количества новых объединений </w:t>
            </w:r>
          </w:p>
        </w:tc>
        <w:tc>
          <w:tcPr>
            <w:tcW w:w="1667" w:type="dxa"/>
            <w:gridSpan w:val="2"/>
          </w:tcPr>
          <w:p w14:paraId="0A7A137F" w14:textId="77777777" w:rsidR="00A8157C" w:rsidRPr="00A8157C" w:rsidRDefault="00A8157C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+ (процент прироста от уже имеющихся)</w:t>
            </w:r>
          </w:p>
        </w:tc>
        <w:tc>
          <w:tcPr>
            <w:tcW w:w="1822" w:type="dxa"/>
          </w:tcPr>
          <w:p w14:paraId="084AB366" w14:textId="77777777" w:rsidR="00A8157C" w:rsidRPr="00A8157C" w:rsidRDefault="00A8157C" w:rsidP="00A8157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346" w:type="dxa"/>
          </w:tcPr>
          <w:p w14:paraId="34D115BD" w14:textId="77777777" w:rsidR="00A8157C" w:rsidRPr="00A8157C" w:rsidRDefault="00A8157C" w:rsidP="00A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928" w:type="dxa"/>
          </w:tcPr>
          <w:p w14:paraId="543BCAA7" w14:textId="77777777" w:rsidR="00A8157C" w:rsidRPr="00A8157C" w:rsidRDefault="00A8157C" w:rsidP="00A8157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A8157C" w:rsidRPr="00A8157C" w14:paraId="52EEDDD4" w14:textId="77777777" w:rsidTr="00A8157C">
        <w:trPr>
          <w:trHeight w:val="269"/>
        </w:trPr>
        <w:tc>
          <w:tcPr>
            <w:tcW w:w="2807" w:type="dxa"/>
          </w:tcPr>
          <w:p w14:paraId="138CAE88" w14:textId="77777777" w:rsidR="00A8157C" w:rsidRPr="00A8157C" w:rsidRDefault="00A8157C" w:rsidP="00A81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количества приоритетных направленностей: </w:t>
            </w:r>
            <w:r w:rsidRPr="00A8157C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естественно-научной и </w:t>
            </w:r>
            <w:proofErr w:type="spellStart"/>
            <w:r w:rsidRPr="00A8157C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A8157C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краеведческой</w:t>
            </w:r>
          </w:p>
        </w:tc>
        <w:tc>
          <w:tcPr>
            <w:tcW w:w="1667" w:type="dxa"/>
            <w:gridSpan w:val="2"/>
          </w:tcPr>
          <w:p w14:paraId="17105766" w14:textId="77777777" w:rsidR="00A8157C" w:rsidRPr="00A8157C" w:rsidRDefault="00A8157C" w:rsidP="00A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от общего количества объединений </w:t>
            </w:r>
          </w:p>
        </w:tc>
        <w:tc>
          <w:tcPr>
            <w:tcW w:w="1822" w:type="dxa"/>
          </w:tcPr>
          <w:p w14:paraId="68F59C2C" w14:textId="77777777" w:rsidR="00A8157C" w:rsidRPr="00A8157C" w:rsidRDefault="00A8157C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346" w:type="dxa"/>
          </w:tcPr>
          <w:p w14:paraId="31754610" w14:textId="77777777" w:rsidR="00A8157C" w:rsidRPr="00A8157C" w:rsidRDefault="00A8157C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28" w:type="dxa"/>
          </w:tcPr>
          <w:p w14:paraId="7B0D93DF" w14:textId="77777777" w:rsidR="00A8157C" w:rsidRPr="00A8157C" w:rsidRDefault="00A8157C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65%</w:t>
            </w:r>
          </w:p>
        </w:tc>
      </w:tr>
      <w:tr w:rsidR="00A8157C" w:rsidRPr="00A8157C" w14:paraId="34E19C10" w14:textId="77777777" w:rsidTr="00A8157C">
        <w:trPr>
          <w:trHeight w:val="269"/>
        </w:trPr>
        <w:tc>
          <w:tcPr>
            <w:tcW w:w="2807" w:type="dxa"/>
          </w:tcPr>
          <w:p w14:paraId="30C0E5C2" w14:textId="77777777" w:rsidR="00A8157C" w:rsidRPr="00A8157C" w:rsidRDefault="00A8157C" w:rsidP="00A81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Внедрение инновационных форм и технологий обучения и воспитания, новых образовательно – воспитательных моделей  </w:t>
            </w:r>
          </w:p>
        </w:tc>
        <w:tc>
          <w:tcPr>
            <w:tcW w:w="1667" w:type="dxa"/>
            <w:gridSpan w:val="2"/>
          </w:tcPr>
          <w:p w14:paraId="733B11D9" w14:textId="77777777" w:rsidR="00A8157C" w:rsidRPr="00A8157C" w:rsidRDefault="00A8157C" w:rsidP="00A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822" w:type="dxa"/>
          </w:tcPr>
          <w:p w14:paraId="3C28B1E3" w14:textId="77777777" w:rsidR="00A8157C" w:rsidRPr="00A8157C" w:rsidRDefault="00A8157C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работы с семьей</w:t>
            </w:r>
          </w:p>
          <w:p w14:paraId="003D1547" w14:textId="77777777" w:rsidR="00A8157C" w:rsidRPr="00A8157C" w:rsidRDefault="00A8157C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2660708" w14:textId="77777777" w:rsidR="00A8157C" w:rsidRPr="00A8157C" w:rsidRDefault="00A8157C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Модель организации воспитательной работы </w:t>
            </w:r>
          </w:p>
        </w:tc>
        <w:tc>
          <w:tcPr>
            <w:tcW w:w="2346" w:type="dxa"/>
          </w:tcPr>
          <w:p w14:paraId="5F288743" w14:textId="77777777" w:rsidR="00A8157C" w:rsidRPr="00A8157C" w:rsidRDefault="00A8157C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интерактивного обучения с применением современных компьютерных технологий </w:t>
            </w:r>
          </w:p>
        </w:tc>
        <w:tc>
          <w:tcPr>
            <w:tcW w:w="1928" w:type="dxa"/>
          </w:tcPr>
          <w:p w14:paraId="30D9F6E6" w14:textId="77777777" w:rsidR="00A8157C" w:rsidRPr="00A8157C" w:rsidRDefault="00A8157C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дистанционного обучения </w:t>
            </w:r>
          </w:p>
        </w:tc>
      </w:tr>
      <w:tr w:rsidR="00A8157C" w:rsidRPr="00A8157C" w14:paraId="032D15F5" w14:textId="77777777" w:rsidTr="00A8157C">
        <w:trPr>
          <w:trHeight w:val="269"/>
        </w:trPr>
        <w:tc>
          <w:tcPr>
            <w:tcW w:w="2807" w:type="dxa"/>
          </w:tcPr>
          <w:p w14:paraId="4E2CE8BB" w14:textId="77777777" w:rsidR="00A8157C" w:rsidRPr="00A8157C" w:rsidRDefault="00A8157C" w:rsidP="00A81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инновационных площадок </w:t>
            </w:r>
          </w:p>
        </w:tc>
        <w:tc>
          <w:tcPr>
            <w:tcW w:w="1667" w:type="dxa"/>
            <w:gridSpan w:val="2"/>
          </w:tcPr>
          <w:p w14:paraId="2BE91C63" w14:textId="77777777" w:rsidR="00A8157C" w:rsidRPr="00A8157C" w:rsidRDefault="00A8157C" w:rsidP="00A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096" w:type="dxa"/>
            <w:gridSpan w:val="3"/>
          </w:tcPr>
          <w:p w14:paraId="28F2BC43" w14:textId="77777777" w:rsidR="00A8157C" w:rsidRPr="00A8157C" w:rsidRDefault="00A8157C" w:rsidP="00A8157C">
            <w:pPr>
              <w:pStyle w:val="a4"/>
              <w:ind w:left="0"/>
              <w:contextualSpacing/>
              <w:jc w:val="both"/>
            </w:pPr>
            <w:r w:rsidRPr="00A8157C">
              <w:t>Инновационная площадка ИРО РБ по теме «Экологическое воспитание как основа профессионального самоопределения школьников в условиях экологического Центра».</w:t>
            </w:r>
          </w:p>
        </w:tc>
      </w:tr>
      <w:tr w:rsidR="00A8157C" w:rsidRPr="00A8157C" w14:paraId="56F72E60" w14:textId="77777777" w:rsidTr="00A8157C">
        <w:trPr>
          <w:trHeight w:val="269"/>
        </w:trPr>
        <w:tc>
          <w:tcPr>
            <w:tcW w:w="2807" w:type="dxa"/>
          </w:tcPr>
          <w:p w14:paraId="73B013A5" w14:textId="77777777" w:rsidR="00A8157C" w:rsidRPr="00A8157C" w:rsidRDefault="00A8157C" w:rsidP="00A81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социальных проектов</w:t>
            </w:r>
          </w:p>
        </w:tc>
        <w:tc>
          <w:tcPr>
            <w:tcW w:w="1667" w:type="dxa"/>
            <w:gridSpan w:val="2"/>
          </w:tcPr>
          <w:p w14:paraId="44EE9143" w14:textId="77777777" w:rsidR="00A8157C" w:rsidRPr="00A8157C" w:rsidRDefault="00A8157C" w:rsidP="00A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822" w:type="dxa"/>
          </w:tcPr>
          <w:p w14:paraId="0F478C89" w14:textId="77777777" w:rsidR="00A8157C" w:rsidRPr="00A8157C" w:rsidRDefault="00A8157C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клуб любителей живой природы</w:t>
            </w:r>
          </w:p>
        </w:tc>
        <w:tc>
          <w:tcPr>
            <w:tcW w:w="2346" w:type="dxa"/>
          </w:tcPr>
          <w:p w14:paraId="46E72B67" w14:textId="77777777" w:rsidR="00A8157C" w:rsidRPr="00A8157C" w:rsidRDefault="00A8157C" w:rsidP="00A8157C">
            <w:pPr>
              <w:pStyle w:val="a4"/>
              <w:ind w:left="0"/>
              <w:jc w:val="both"/>
            </w:pPr>
            <w:r w:rsidRPr="00A8157C">
              <w:t>Районный ресурсный Центр экологического образования и воспитания</w:t>
            </w:r>
          </w:p>
          <w:p w14:paraId="2D78DAC5" w14:textId="77777777" w:rsidR="00A8157C" w:rsidRPr="00A8157C" w:rsidRDefault="00A8157C" w:rsidP="00A8157C">
            <w:pPr>
              <w:pStyle w:val="a4"/>
              <w:ind w:left="0"/>
              <w:jc w:val="both"/>
              <w:rPr>
                <w:b/>
                <w:bCs/>
              </w:rPr>
            </w:pPr>
            <w:r w:rsidRPr="00A8157C">
              <w:t>«</w:t>
            </w:r>
            <w:proofErr w:type="spellStart"/>
            <w:r w:rsidRPr="00A8157C">
              <w:t>ЭкоИнтелектуал</w:t>
            </w:r>
            <w:proofErr w:type="spellEnd"/>
            <w:r w:rsidRPr="00A8157C">
              <w:t>»</w:t>
            </w:r>
          </w:p>
        </w:tc>
        <w:tc>
          <w:tcPr>
            <w:tcW w:w="1928" w:type="dxa"/>
          </w:tcPr>
          <w:p w14:paraId="106D94EE" w14:textId="77777777" w:rsidR="00A8157C" w:rsidRPr="00A8157C" w:rsidRDefault="00A8157C" w:rsidP="00A81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Экологические проекты «Я познаю, я берегу, я защищаю»; «Детский эко-</w:t>
            </w: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парк»</w:t>
            </w:r>
          </w:p>
        </w:tc>
      </w:tr>
      <w:tr w:rsidR="00A8157C" w:rsidRPr="00A8157C" w14:paraId="26AFD232" w14:textId="77777777" w:rsidTr="00A8157C">
        <w:trPr>
          <w:trHeight w:val="269"/>
        </w:trPr>
        <w:tc>
          <w:tcPr>
            <w:tcW w:w="2807" w:type="dxa"/>
          </w:tcPr>
          <w:p w14:paraId="63BAF064" w14:textId="77777777" w:rsidR="00A8157C" w:rsidRPr="00A8157C" w:rsidRDefault="00A8157C" w:rsidP="00A81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Увеличение количества заключенных договоров о взаимодействии с ОУ, организациями, учреждениями, предприятиями </w:t>
            </w:r>
          </w:p>
        </w:tc>
        <w:tc>
          <w:tcPr>
            <w:tcW w:w="1667" w:type="dxa"/>
            <w:gridSpan w:val="2"/>
          </w:tcPr>
          <w:p w14:paraId="15A50C2A" w14:textId="77777777" w:rsidR="00A8157C" w:rsidRPr="00A8157C" w:rsidRDefault="00A8157C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822" w:type="dxa"/>
          </w:tcPr>
          <w:p w14:paraId="77D066F2" w14:textId="77777777" w:rsidR="00A8157C" w:rsidRPr="00A8157C" w:rsidRDefault="00A8157C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2346" w:type="dxa"/>
          </w:tcPr>
          <w:p w14:paraId="110A3AE4" w14:textId="77777777" w:rsidR="00A8157C" w:rsidRPr="00A8157C" w:rsidRDefault="00A8157C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шт.</w:t>
            </w:r>
          </w:p>
        </w:tc>
        <w:tc>
          <w:tcPr>
            <w:tcW w:w="1928" w:type="dxa"/>
          </w:tcPr>
          <w:p w14:paraId="508202BC" w14:textId="77777777" w:rsidR="00A8157C" w:rsidRPr="00A8157C" w:rsidRDefault="00A8157C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шт.</w:t>
            </w:r>
          </w:p>
        </w:tc>
      </w:tr>
      <w:tr w:rsidR="00A8157C" w:rsidRPr="00A8157C" w14:paraId="5012EF01" w14:textId="77777777" w:rsidTr="00A8157C">
        <w:trPr>
          <w:trHeight w:val="269"/>
        </w:trPr>
        <w:tc>
          <w:tcPr>
            <w:tcW w:w="10570" w:type="dxa"/>
            <w:gridSpan w:val="6"/>
          </w:tcPr>
          <w:p w14:paraId="421F9138" w14:textId="77777777" w:rsidR="00A8157C" w:rsidRPr="00A8157C" w:rsidRDefault="00A8157C" w:rsidP="00A8157C">
            <w:pPr>
              <w:pStyle w:val="a4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  <w:r w:rsidRPr="00A8157C">
              <w:rPr>
                <w:b/>
                <w:bCs/>
              </w:rPr>
              <w:t>Материально -техническое обеспечение</w:t>
            </w:r>
          </w:p>
        </w:tc>
      </w:tr>
      <w:tr w:rsidR="00A8157C" w:rsidRPr="00A8157C" w14:paraId="248685FF" w14:textId="77777777" w:rsidTr="00A8157C">
        <w:trPr>
          <w:trHeight w:val="269"/>
        </w:trPr>
        <w:tc>
          <w:tcPr>
            <w:tcW w:w="2807" w:type="dxa"/>
          </w:tcPr>
          <w:p w14:paraId="0167D528" w14:textId="77777777" w:rsidR="005B4857" w:rsidRPr="00A8157C" w:rsidRDefault="00A8157C" w:rsidP="00A81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суммы внебюджетных средств, заработанных на платных услугах </w:t>
            </w:r>
          </w:p>
        </w:tc>
        <w:tc>
          <w:tcPr>
            <w:tcW w:w="1667" w:type="dxa"/>
            <w:gridSpan w:val="2"/>
          </w:tcPr>
          <w:p w14:paraId="07690034" w14:textId="77777777" w:rsidR="005B4857" w:rsidRPr="00A8157C" w:rsidRDefault="00A8157C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822" w:type="dxa"/>
          </w:tcPr>
          <w:p w14:paraId="623985DC" w14:textId="77777777" w:rsidR="005B4857" w:rsidRPr="00A8157C" w:rsidRDefault="00A8157C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260000 руб.</w:t>
            </w:r>
          </w:p>
        </w:tc>
        <w:tc>
          <w:tcPr>
            <w:tcW w:w="2346" w:type="dxa"/>
          </w:tcPr>
          <w:p w14:paraId="53D12C63" w14:textId="77777777" w:rsidR="005B4857" w:rsidRPr="00A8157C" w:rsidRDefault="00A8157C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400000 руб.</w:t>
            </w:r>
          </w:p>
        </w:tc>
        <w:tc>
          <w:tcPr>
            <w:tcW w:w="1928" w:type="dxa"/>
          </w:tcPr>
          <w:p w14:paraId="1AA0C3DC" w14:textId="77777777" w:rsidR="005B4857" w:rsidRPr="00A8157C" w:rsidRDefault="00A8157C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 руб.</w:t>
            </w:r>
          </w:p>
        </w:tc>
      </w:tr>
      <w:tr w:rsidR="00A8157C" w:rsidRPr="00A8157C" w14:paraId="21CAC2A0" w14:textId="77777777" w:rsidTr="00A8157C">
        <w:trPr>
          <w:trHeight w:val="269"/>
        </w:trPr>
        <w:tc>
          <w:tcPr>
            <w:tcW w:w="2807" w:type="dxa"/>
          </w:tcPr>
          <w:p w14:paraId="57CF4E85" w14:textId="77777777" w:rsidR="00A8157C" w:rsidRPr="00A8157C" w:rsidRDefault="00A8157C" w:rsidP="00A81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Обеспечения высокого уровня содержания помещений центра </w:t>
            </w:r>
          </w:p>
        </w:tc>
        <w:tc>
          <w:tcPr>
            <w:tcW w:w="1667" w:type="dxa"/>
            <w:gridSpan w:val="2"/>
          </w:tcPr>
          <w:p w14:paraId="470417B6" w14:textId="77777777" w:rsidR="00A8157C" w:rsidRPr="00A8157C" w:rsidRDefault="00A8157C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штрафов, предписаний </w:t>
            </w:r>
          </w:p>
        </w:tc>
        <w:tc>
          <w:tcPr>
            <w:tcW w:w="1822" w:type="dxa"/>
          </w:tcPr>
          <w:p w14:paraId="030E8154" w14:textId="5C323914" w:rsidR="00A8157C" w:rsidRPr="00A8157C" w:rsidRDefault="001D4BC0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Отсутствуют</w:t>
            </w:r>
            <w:r w:rsidR="00A81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6" w:type="dxa"/>
          </w:tcPr>
          <w:p w14:paraId="5E842FAE" w14:textId="77777777" w:rsidR="00A8157C" w:rsidRPr="00A8157C" w:rsidRDefault="00A8157C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928" w:type="dxa"/>
          </w:tcPr>
          <w:p w14:paraId="102620F3" w14:textId="77777777" w:rsidR="00A8157C" w:rsidRPr="00A8157C" w:rsidRDefault="00A8157C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A8157C" w:rsidRPr="00A8157C" w14:paraId="5AEECA8A" w14:textId="77777777" w:rsidTr="00A8157C">
        <w:trPr>
          <w:trHeight w:val="269"/>
        </w:trPr>
        <w:tc>
          <w:tcPr>
            <w:tcW w:w="2807" w:type="dxa"/>
          </w:tcPr>
          <w:p w14:paraId="7A993E60" w14:textId="77777777" w:rsidR="00A8157C" w:rsidRPr="00A8157C" w:rsidRDefault="00A8157C" w:rsidP="00A81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эффективности мероприятий по энергосбережению </w:t>
            </w:r>
          </w:p>
        </w:tc>
        <w:tc>
          <w:tcPr>
            <w:tcW w:w="1667" w:type="dxa"/>
            <w:gridSpan w:val="2"/>
          </w:tcPr>
          <w:p w14:paraId="63FAE94D" w14:textId="77777777" w:rsidR="00A8157C" w:rsidRPr="00A8157C" w:rsidRDefault="00A8157C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Экономия коммунальных средств</w:t>
            </w:r>
          </w:p>
        </w:tc>
        <w:tc>
          <w:tcPr>
            <w:tcW w:w="1822" w:type="dxa"/>
          </w:tcPr>
          <w:p w14:paraId="2BD515B3" w14:textId="77777777" w:rsidR="00A8157C" w:rsidRPr="00A8157C" w:rsidRDefault="00A8157C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Перерасходов нет </w:t>
            </w:r>
          </w:p>
        </w:tc>
        <w:tc>
          <w:tcPr>
            <w:tcW w:w="2346" w:type="dxa"/>
          </w:tcPr>
          <w:p w14:paraId="28AE4EFE" w14:textId="77777777" w:rsidR="00A8157C" w:rsidRPr="00A8157C" w:rsidRDefault="00A8157C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Экономия 5%</w:t>
            </w:r>
          </w:p>
        </w:tc>
        <w:tc>
          <w:tcPr>
            <w:tcW w:w="1928" w:type="dxa"/>
          </w:tcPr>
          <w:p w14:paraId="42192D61" w14:textId="77777777" w:rsidR="00A8157C" w:rsidRPr="00A8157C" w:rsidRDefault="00A8157C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Экономия 10%</w:t>
            </w:r>
          </w:p>
        </w:tc>
      </w:tr>
      <w:tr w:rsidR="00A8157C" w:rsidRPr="00A8157C" w14:paraId="76FC8402" w14:textId="77777777" w:rsidTr="00A8157C">
        <w:trPr>
          <w:trHeight w:val="269"/>
        </w:trPr>
        <w:tc>
          <w:tcPr>
            <w:tcW w:w="2807" w:type="dxa"/>
          </w:tcPr>
          <w:p w14:paraId="15DCE3FB" w14:textId="77777777" w:rsidR="00A8157C" w:rsidRPr="00A8157C" w:rsidRDefault="00A8157C" w:rsidP="00A81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товаров и услуг, необходимых для развития центра </w:t>
            </w:r>
          </w:p>
        </w:tc>
        <w:tc>
          <w:tcPr>
            <w:tcW w:w="1667" w:type="dxa"/>
            <w:gridSpan w:val="2"/>
          </w:tcPr>
          <w:p w14:paraId="5622D179" w14:textId="77777777" w:rsidR="00A8157C" w:rsidRPr="00A8157C" w:rsidRDefault="00A8157C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2" w:type="dxa"/>
          </w:tcPr>
          <w:p w14:paraId="10CAFF21" w14:textId="77777777" w:rsidR="00A8157C" w:rsidRPr="00A8157C" w:rsidRDefault="00A8157C" w:rsidP="00FC124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клеток и вольеров в зооуголке </w:t>
            </w:r>
          </w:p>
        </w:tc>
        <w:tc>
          <w:tcPr>
            <w:tcW w:w="2346" w:type="dxa"/>
          </w:tcPr>
          <w:p w14:paraId="56AA453E" w14:textId="77777777" w:rsidR="00A8157C" w:rsidRPr="00A8157C" w:rsidRDefault="00A8157C" w:rsidP="00F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мультимедийного оборудования для учебного процесса</w:t>
            </w:r>
          </w:p>
        </w:tc>
        <w:tc>
          <w:tcPr>
            <w:tcW w:w="1928" w:type="dxa"/>
          </w:tcPr>
          <w:p w14:paraId="5D2F3476" w14:textId="77777777" w:rsidR="00A8157C" w:rsidRPr="00A8157C" w:rsidRDefault="00A8157C" w:rsidP="00FC124C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услуг по благоустройству территории</w:t>
            </w:r>
          </w:p>
        </w:tc>
      </w:tr>
    </w:tbl>
    <w:p w14:paraId="50612534" w14:textId="77777777" w:rsidR="00FC124C" w:rsidRDefault="00FC124C" w:rsidP="00FC1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DD2C0F" w14:textId="77777777" w:rsidR="00FC124C" w:rsidRDefault="00A8157C" w:rsidP="00FC1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</w:t>
      </w:r>
      <w:r w:rsidR="00FC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</w:t>
      </w:r>
      <w:r w:rsidR="00FC124C" w:rsidRPr="00FC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реализации программы развития</w:t>
      </w:r>
    </w:p>
    <w:p w14:paraId="74F01210" w14:textId="77777777" w:rsidR="00FC124C" w:rsidRPr="00FC124C" w:rsidRDefault="00FC124C" w:rsidP="00FC124C">
      <w:pPr>
        <w:pStyle w:val="a4"/>
        <w:numPr>
          <w:ilvl w:val="0"/>
          <w:numId w:val="32"/>
        </w:numPr>
        <w:ind w:left="0" w:hanging="142"/>
        <w:jc w:val="both"/>
        <w:rPr>
          <w:bCs/>
          <w:sz w:val="28"/>
          <w:szCs w:val="28"/>
        </w:rPr>
      </w:pPr>
      <w:r w:rsidRPr="00FC124C">
        <w:rPr>
          <w:bCs/>
          <w:sz w:val="28"/>
          <w:szCs w:val="28"/>
        </w:rPr>
        <w:t>Семейный клуб любителей живой природы для детей и взрослых с функциями:</w:t>
      </w:r>
    </w:p>
    <w:p w14:paraId="38F1EF1E" w14:textId="116E4CE2" w:rsidR="00FC124C" w:rsidRPr="00FC124C" w:rsidRDefault="00FC124C" w:rsidP="00FC12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24C">
        <w:rPr>
          <w:rFonts w:ascii="Times New Roman" w:hAnsi="Times New Roman" w:cs="Times New Roman"/>
          <w:bCs/>
          <w:sz w:val="28"/>
          <w:szCs w:val="28"/>
        </w:rPr>
        <w:t>- пропаганды семейных форм экологического воспитания;</w:t>
      </w:r>
    </w:p>
    <w:p w14:paraId="346F1CC1" w14:textId="77777777" w:rsidR="00FC124C" w:rsidRPr="00FC124C" w:rsidRDefault="00FC124C" w:rsidP="00FC12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24C">
        <w:rPr>
          <w:rFonts w:ascii="Times New Roman" w:hAnsi="Times New Roman" w:cs="Times New Roman"/>
          <w:bCs/>
          <w:sz w:val="28"/>
          <w:szCs w:val="28"/>
        </w:rPr>
        <w:t>- патронажа контактного зооуголка «Пушистые лапки».</w:t>
      </w:r>
    </w:p>
    <w:p w14:paraId="25AEDD33" w14:textId="77777777" w:rsidR="00FC124C" w:rsidRPr="00FC124C" w:rsidRDefault="00FC124C" w:rsidP="00FC124C">
      <w:pPr>
        <w:pStyle w:val="a4"/>
        <w:numPr>
          <w:ilvl w:val="0"/>
          <w:numId w:val="32"/>
        </w:numPr>
        <w:ind w:left="0" w:hanging="142"/>
        <w:jc w:val="both"/>
        <w:rPr>
          <w:b/>
          <w:bCs/>
          <w:sz w:val="28"/>
          <w:szCs w:val="28"/>
        </w:rPr>
      </w:pPr>
      <w:r w:rsidRPr="00FC124C">
        <w:rPr>
          <w:sz w:val="28"/>
          <w:szCs w:val="28"/>
        </w:rPr>
        <w:t>Районный ресурсный Центр экологического образования и воспитания</w:t>
      </w:r>
    </w:p>
    <w:p w14:paraId="4068B323" w14:textId="77777777" w:rsidR="00FC124C" w:rsidRPr="00FC124C" w:rsidRDefault="00FC124C" w:rsidP="00FC124C">
      <w:pPr>
        <w:pStyle w:val="a4"/>
        <w:ind w:left="0"/>
        <w:jc w:val="both"/>
        <w:rPr>
          <w:b/>
          <w:bCs/>
          <w:sz w:val="28"/>
          <w:szCs w:val="28"/>
        </w:rPr>
      </w:pPr>
      <w:r w:rsidRPr="00FC124C">
        <w:rPr>
          <w:sz w:val="28"/>
          <w:szCs w:val="28"/>
        </w:rPr>
        <w:t>«</w:t>
      </w:r>
      <w:proofErr w:type="spellStart"/>
      <w:r w:rsidRPr="00FC124C">
        <w:rPr>
          <w:sz w:val="28"/>
          <w:szCs w:val="28"/>
        </w:rPr>
        <w:t>ЭкоИнтелектуал</w:t>
      </w:r>
      <w:proofErr w:type="spellEnd"/>
      <w:r w:rsidRPr="00FC124C">
        <w:rPr>
          <w:sz w:val="28"/>
          <w:szCs w:val="28"/>
        </w:rPr>
        <w:t>» с функциями:</w:t>
      </w:r>
    </w:p>
    <w:p w14:paraId="0BAD15BE" w14:textId="77777777" w:rsidR="00FC124C" w:rsidRPr="00FC124C" w:rsidRDefault="00FC124C" w:rsidP="00FC1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24C">
        <w:rPr>
          <w:rFonts w:ascii="Times New Roman" w:hAnsi="Times New Roman" w:cs="Times New Roman"/>
          <w:sz w:val="28"/>
          <w:szCs w:val="28"/>
        </w:rPr>
        <w:t xml:space="preserve">- обобщения и распространения  педагогического опыта учителей и педагогов дополнительного образования </w:t>
      </w:r>
      <w:proofErr w:type="spellStart"/>
      <w:r w:rsidRPr="00FC124C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FC124C">
        <w:rPr>
          <w:rFonts w:ascii="Times New Roman" w:hAnsi="Times New Roman" w:cs="Times New Roman"/>
          <w:sz w:val="28"/>
          <w:szCs w:val="28"/>
        </w:rPr>
        <w:t xml:space="preserve"> – биологической направленности по научно- исследовательской деятельности обучающихся в образовательном пространстве района через привлечения к сотрудничеству ВУЗов.</w:t>
      </w:r>
    </w:p>
    <w:p w14:paraId="0A27CD34" w14:textId="77777777" w:rsidR="00FC124C" w:rsidRPr="00FC124C" w:rsidRDefault="00FC124C" w:rsidP="00FC1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24C">
        <w:rPr>
          <w:rFonts w:ascii="Times New Roman" w:hAnsi="Times New Roman" w:cs="Times New Roman"/>
          <w:sz w:val="28"/>
          <w:szCs w:val="28"/>
        </w:rPr>
        <w:t xml:space="preserve">- подготовки одарённых детей естественно - научного профиля, экологического актива  школьников  для реализации социально – значимых  проектов. </w:t>
      </w:r>
    </w:p>
    <w:p w14:paraId="33F7F9B1" w14:textId="77777777" w:rsidR="00FC124C" w:rsidRPr="00FC124C" w:rsidRDefault="00FC124C" w:rsidP="00FC124C">
      <w:pPr>
        <w:pStyle w:val="a4"/>
        <w:numPr>
          <w:ilvl w:val="0"/>
          <w:numId w:val="32"/>
        </w:numPr>
        <w:ind w:left="0" w:hanging="142"/>
        <w:contextualSpacing/>
        <w:jc w:val="both"/>
        <w:rPr>
          <w:sz w:val="28"/>
          <w:szCs w:val="28"/>
        </w:rPr>
      </w:pPr>
      <w:r w:rsidRPr="00FC124C">
        <w:rPr>
          <w:sz w:val="28"/>
          <w:szCs w:val="28"/>
        </w:rPr>
        <w:t>Инновационная площадка ИРО РБ по теме «Экологическое воспитание как основа профессионального самоопределения школьников в условиях экологического Центра».</w:t>
      </w:r>
    </w:p>
    <w:p w14:paraId="4B32BED0" w14:textId="77777777" w:rsidR="00AD48B0" w:rsidRDefault="00FC124C" w:rsidP="00AD48B0">
      <w:pPr>
        <w:pStyle w:val="a4"/>
        <w:numPr>
          <w:ilvl w:val="0"/>
          <w:numId w:val="32"/>
        </w:numPr>
        <w:ind w:left="0" w:hanging="142"/>
        <w:contextualSpacing/>
        <w:jc w:val="both"/>
        <w:rPr>
          <w:sz w:val="28"/>
          <w:szCs w:val="28"/>
        </w:rPr>
      </w:pPr>
      <w:r w:rsidRPr="00FC124C">
        <w:rPr>
          <w:sz w:val="28"/>
          <w:szCs w:val="28"/>
        </w:rPr>
        <w:t>Социально значимые проекты и программы в области экологического воспитания, и программы сетевого взаимодействия с организациями и учреждениями город</w:t>
      </w:r>
      <w:r w:rsidR="00AD48B0">
        <w:rPr>
          <w:sz w:val="28"/>
          <w:szCs w:val="28"/>
        </w:rPr>
        <w:t>а Уфа и Республики Башкортостан</w:t>
      </w:r>
    </w:p>
    <w:p w14:paraId="74CEFE49" w14:textId="77777777" w:rsidR="00AD48B0" w:rsidRPr="00AD48B0" w:rsidRDefault="00AD48B0" w:rsidP="00AD48B0">
      <w:pPr>
        <w:pStyle w:val="a4"/>
        <w:ind w:left="0"/>
        <w:contextualSpacing/>
        <w:jc w:val="both"/>
        <w:rPr>
          <w:sz w:val="28"/>
          <w:szCs w:val="28"/>
        </w:rPr>
      </w:pPr>
    </w:p>
    <w:p w14:paraId="43FE36B9" w14:textId="77777777" w:rsidR="007047FD" w:rsidRPr="00AD48B0" w:rsidRDefault="007047FD" w:rsidP="00AD48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48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Риски реализации программы:</w:t>
      </w:r>
    </w:p>
    <w:p w14:paraId="0A8628F5" w14:textId="77777777" w:rsidR="007047FD" w:rsidRPr="007047FD" w:rsidRDefault="007047FD" w:rsidP="0070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7FD">
        <w:rPr>
          <w:rFonts w:ascii="Times New Roman" w:hAnsi="Times New Roman" w:cs="Times New Roman"/>
          <w:sz w:val="28"/>
          <w:szCs w:val="28"/>
        </w:rPr>
        <w:t xml:space="preserve">-инертность ряда педагогических кадров в осуществлении преобразований в достижении качественно нового образовательного результата, </w:t>
      </w:r>
    </w:p>
    <w:p w14:paraId="57DDF8FF" w14:textId="77777777" w:rsidR="007047FD" w:rsidRPr="007047FD" w:rsidRDefault="007047FD" w:rsidP="0070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7FD">
        <w:rPr>
          <w:rFonts w:ascii="Times New Roman" w:hAnsi="Times New Roman" w:cs="Times New Roman"/>
          <w:sz w:val="28"/>
          <w:szCs w:val="28"/>
        </w:rPr>
        <w:t xml:space="preserve">-неуверенность педагогов в собственных силах, недостаточный уровень методической и научной культуры у молодых педагогов, </w:t>
      </w:r>
    </w:p>
    <w:p w14:paraId="79A63F1A" w14:textId="77777777" w:rsidR="007047FD" w:rsidRPr="007047FD" w:rsidRDefault="007047FD" w:rsidP="0070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7FD">
        <w:rPr>
          <w:rFonts w:ascii="Times New Roman" w:hAnsi="Times New Roman" w:cs="Times New Roman"/>
          <w:sz w:val="28"/>
          <w:szCs w:val="28"/>
        </w:rPr>
        <w:lastRenderedPageBreak/>
        <w:t xml:space="preserve">-нежелание находиться в инновационном поиске и неумение использовать педагогическую рефлексию, </w:t>
      </w:r>
    </w:p>
    <w:p w14:paraId="79CFBAEF" w14:textId="77777777" w:rsidR="007047FD" w:rsidRPr="007047FD" w:rsidRDefault="007047FD" w:rsidP="0070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7FD">
        <w:rPr>
          <w:rFonts w:ascii="Times New Roman" w:hAnsi="Times New Roman" w:cs="Times New Roman"/>
          <w:sz w:val="28"/>
          <w:szCs w:val="28"/>
        </w:rPr>
        <w:t xml:space="preserve">-затруднения в выстраивании взаимоотношений с обучающимися, их родителями, </w:t>
      </w:r>
    </w:p>
    <w:p w14:paraId="314351A5" w14:textId="77777777" w:rsidR="007047FD" w:rsidRPr="007047FD" w:rsidRDefault="007047FD" w:rsidP="0070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7FD">
        <w:rPr>
          <w:rFonts w:ascii="Times New Roman" w:hAnsi="Times New Roman" w:cs="Times New Roman"/>
          <w:sz w:val="28"/>
          <w:szCs w:val="28"/>
        </w:rPr>
        <w:t xml:space="preserve">-недостаточная готовность к условиям работы в сфере дополнительного образования детей. </w:t>
      </w:r>
    </w:p>
    <w:p w14:paraId="7E9FF34A" w14:textId="77777777" w:rsidR="007047FD" w:rsidRPr="007047FD" w:rsidRDefault="007047FD" w:rsidP="0070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7FD">
        <w:rPr>
          <w:rFonts w:ascii="Times New Roman" w:hAnsi="Times New Roman" w:cs="Times New Roman"/>
          <w:sz w:val="28"/>
          <w:szCs w:val="28"/>
        </w:rPr>
        <w:t xml:space="preserve">- риск неэффективного управления Программой (риск неэффективных управленческих решений; риск отсутствия необходимой координации и </w:t>
      </w:r>
      <w:proofErr w:type="spellStart"/>
      <w:r w:rsidRPr="007047F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047F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945619B" w14:textId="77777777" w:rsidR="007047FD" w:rsidRPr="007047FD" w:rsidRDefault="007047FD" w:rsidP="0070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7FD">
        <w:rPr>
          <w:rFonts w:ascii="Times New Roman" w:hAnsi="Times New Roman" w:cs="Times New Roman"/>
          <w:sz w:val="28"/>
          <w:szCs w:val="28"/>
        </w:rPr>
        <w:t>-риск того, что не будет решена задача создания системы оценки качества образования. Отсутствие понятной системы оценки результатов и условий обучения приведет к устойчивой тенденции снижения качества образования;</w:t>
      </w:r>
      <w:r w:rsidRPr="007047FD">
        <w:rPr>
          <w:rFonts w:ascii="Times New Roman" w:hAnsi="Times New Roman" w:cs="Times New Roman"/>
          <w:sz w:val="28"/>
          <w:szCs w:val="28"/>
        </w:rPr>
        <w:br/>
        <w:t xml:space="preserve"> -снижение мотивации детей на посещение занятий по образовательным программам; </w:t>
      </w:r>
    </w:p>
    <w:p w14:paraId="55BE5DBC" w14:textId="77777777" w:rsidR="007047FD" w:rsidRPr="00AD48B0" w:rsidRDefault="007047FD" w:rsidP="00AD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7FD">
        <w:rPr>
          <w:rFonts w:ascii="Times New Roman" w:hAnsi="Times New Roman" w:cs="Times New Roman"/>
          <w:sz w:val="28"/>
          <w:szCs w:val="28"/>
        </w:rPr>
        <w:t>-</w:t>
      </w:r>
      <w:r w:rsidRPr="00AD48B0">
        <w:rPr>
          <w:rFonts w:ascii="Times New Roman" w:hAnsi="Times New Roman" w:cs="Times New Roman"/>
          <w:sz w:val="28"/>
          <w:szCs w:val="28"/>
        </w:rPr>
        <w:t>конкуренция со стороны других учреждений, реализующих образовательные прог</w:t>
      </w:r>
      <w:r w:rsidR="00AD48B0" w:rsidRPr="00AD48B0">
        <w:rPr>
          <w:rFonts w:ascii="Times New Roman" w:hAnsi="Times New Roman" w:cs="Times New Roman"/>
          <w:sz w:val="28"/>
          <w:szCs w:val="28"/>
        </w:rPr>
        <w:t>раммы различной направленностей</w:t>
      </w:r>
    </w:p>
    <w:p w14:paraId="031EDAC1" w14:textId="77777777" w:rsidR="007047FD" w:rsidRPr="00AD48B0" w:rsidRDefault="007047FD" w:rsidP="00AD4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8B0">
        <w:rPr>
          <w:rFonts w:ascii="Times New Roman" w:hAnsi="Times New Roman" w:cs="Times New Roman"/>
          <w:b/>
          <w:sz w:val="28"/>
          <w:szCs w:val="28"/>
        </w:rPr>
        <w:t>Способы предотвращения рисков</w:t>
      </w:r>
    </w:p>
    <w:p w14:paraId="51BACF57" w14:textId="77777777" w:rsidR="007047FD" w:rsidRPr="00AD48B0" w:rsidRDefault="007047FD" w:rsidP="00AD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B0">
        <w:rPr>
          <w:rFonts w:ascii="Times New Roman" w:hAnsi="Times New Roman" w:cs="Times New Roman"/>
          <w:sz w:val="28"/>
          <w:szCs w:val="28"/>
        </w:rPr>
        <w:t>- необходимо наличие своевременной, адекватной и объективной информации о ходе выполнения Программы. Последствия ее реализации должны быть ясны и понятны педагогическому коллективу</w:t>
      </w:r>
      <w:r w:rsidR="00AD48B0">
        <w:rPr>
          <w:rFonts w:ascii="Times New Roman" w:hAnsi="Times New Roman" w:cs="Times New Roman"/>
          <w:sz w:val="28"/>
          <w:szCs w:val="28"/>
        </w:rPr>
        <w:t>;</w:t>
      </w:r>
      <w:r w:rsidRPr="00AD4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1236A" w14:textId="77777777" w:rsidR="007047FD" w:rsidRPr="00AD48B0" w:rsidRDefault="007047FD" w:rsidP="00AD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B0">
        <w:rPr>
          <w:rFonts w:ascii="Times New Roman" w:hAnsi="Times New Roman" w:cs="Times New Roman"/>
          <w:sz w:val="28"/>
          <w:szCs w:val="28"/>
        </w:rPr>
        <w:t xml:space="preserve"> -мониторинг хода реализации мероприятий и проектов Программы, выполнения Программы в целом; </w:t>
      </w:r>
    </w:p>
    <w:p w14:paraId="54A845B7" w14:textId="77777777" w:rsidR="007047FD" w:rsidRPr="00AD48B0" w:rsidRDefault="007047FD" w:rsidP="00AD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B0">
        <w:rPr>
          <w:rFonts w:ascii="Times New Roman" w:hAnsi="Times New Roman" w:cs="Times New Roman"/>
          <w:sz w:val="28"/>
          <w:szCs w:val="28"/>
        </w:rPr>
        <w:t xml:space="preserve">-широкое привлечение родительской общественности и педагогического коллектива к разработке мероприятий Программы, а также к реализации и оценке результатов реализации Программы; </w:t>
      </w:r>
    </w:p>
    <w:p w14:paraId="56875DC3" w14:textId="77777777" w:rsidR="007047FD" w:rsidRPr="00AD48B0" w:rsidRDefault="007047FD" w:rsidP="00AD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B0">
        <w:rPr>
          <w:rFonts w:ascii="Times New Roman" w:hAnsi="Times New Roman" w:cs="Times New Roman"/>
          <w:sz w:val="28"/>
          <w:szCs w:val="28"/>
        </w:rPr>
        <w:t xml:space="preserve">-публичность промежуточных отчетов и годовых докладов о ходе реализации Программы и др. </w:t>
      </w:r>
    </w:p>
    <w:p w14:paraId="2224EB57" w14:textId="77777777" w:rsidR="00AD48B0" w:rsidRDefault="007047FD" w:rsidP="00AD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B0">
        <w:rPr>
          <w:rFonts w:ascii="Times New Roman" w:hAnsi="Times New Roman" w:cs="Times New Roman"/>
          <w:sz w:val="28"/>
          <w:szCs w:val="28"/>
        </w:rPr>
        <w:t xml:space="preserve">-привлечение внебюджетных средств; </w:t>
      </w:r>
    </w:p>
    <w:p w14:paraId="7D6538DA" w14:textId="77777777" w:rsidR="007047FD" w:rsidRPr="00AD48B0" w:rsidRDefault="007047FD" w:rsidP="00AD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B0">
        <w:rPr>
          <w:rFonts w:ascii="Times New Roman" w:hAnsi="Times New Roman" w:cs="Times New Roman"/>
          <w:sz w:val="28"/>
          <w:szCs w:val="28"/>
        </w:rPr>
        <w:t xml:space="preserve">-разнообразие предоставляемых услуг, мониторинг запросов населения в микрорайоне на предоставление образовательных услуг; </w:t>
      </w:r>
    </w:p>
    <w:p w14:paraId="2F42F1A4" w14:textId="77777777" w:rsidR="00AD48B0" w:rsidRDefault="007047FD" w:rsidP="00AD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B0">
        <w:rPr>
          <w:rFonts w:ascii="Times New Roman" w:hAnsi="Times New Roman" w:cs="Times New Roman"/>
          <w:sz w:val="28"/>
          <w:szCs w:val="28"/>
        </w:rPr>
        <w:t>-мероприятия по информированию населения о возможностях и услугах доп</w:t>
      </w:r>
      <w:r w:rsidR="00AD48B0">
        <w:rPr>
          <w:rFonts w:ascii="Times New Roman" w:hAnsi="Times New Roman" w:cs="Times New Roman"/>
          <w:sz w:val="28"/>
          <w:szCs w:val="28"/>
        </w:rPr>
        <w:t xml:space="preserve">олнительного образования в </w:t>
      </w:r>
      <w:r w:rsidRPr="00AD48B0">
        <w:rPr>
          <w:rFonts w:ascii="Times New Roman" w:hAnsi="Times New Roman" w:cs="Times New Roman"/>
          <w:sz w:val="28"/>
          <w:szCs w:val="28"/>
        </w:rPr>
        <w:t xml:space="preserve"> Центре;</w:t>
      </w:r>
    </w:p>
    <w:p w14:paraId="363CF087" w14:textId="77777777" w:rsidR="007047FD" w:rsidRPr="00AD48B0" w:rsidRDefault="007047FD" w:rsidP="00AD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B0">
        <w:rPr>
          <w:rFonts w:ascii="Times New Roman" w:hAnsi="Times New Roman" w:cs="Times New Roman"/>
          <w:sz w:val="28"/>
          <w:szCs w:val="28"/>
        </w:rPr>
        <w:t xml:space="preserve"> -организация индивидуальной работы педагогов по самообразованию; </w:t>
      </w:r>
    </w:p>
    <w:p w14:paraId="5AE43D9D" w14:textId="77777777" w:rsidR="007047FD" w:rsidRPr="00AD48B0" w:rsidRDefault="007047FD" w:rsidP="00AD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B0">
        <w:rPr>
          <w:rFonts w:ascii="Times New Roman" w:hAnsi="Times New Roman" w:cs="Times New Roman"/>
          <w:sz w:val="28"/>
          <w:szCs w:val="28"/>
        </w:rPr>
        <w:t>-создание инициативных творческих групп педагогов по актуальным в</w:t>
      </w:r>
      <w:r w:rsidR="00AD48B0" w:rsidRPr="00AD48B0">
        <w:rPr>
          <w:rFonts w:ascii="Times New Roman" w:hAnsi="Times New Roman" w:cs="Times New Roman"/>
          <w:sz w:val="28"/>
          <w:szCs w:val="28"/>
        </w:rPr>
        <w:t xml:space="preserve">опросам обучения и воспитания. </w:t>
      </w:r>
    </w:p>
    <w:p w14:paraId="011C9052" w14:textId="77777777" w:rsidR="002C5B85" w:rsidRDefault="002C5B85" w:rsidP="002C5B85">
      <w:pPr>
        <w:pStyle w:val="af2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14:paraId="3FD95CED" w14:textId="77777777" w:rsidR="002C5B85" w:rsidRDefault="002C5B85" w:rsidP="002C5B85">
      <w:pPr>
        <w:pStyle w:val="af2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акты:</w:t>
      </w:r>
    </w:p>
    <w:p w14:paraId="10CEC05A" w14:textId="77777777" w:rsidR="002C5B85" w:rsidRPr="00F002A0" w:rsidRDefault="002C5B85" w:rsidP="002C5B85">
      <w:pPr>
        <w:pStyle w:val="a4"/>
        <w:ind w:left="0"/>
        <w:jc w:val="both"/>
        <w:rPr>
          <w:sz w:val="28"/>
          <w:szCs w:val="28"/>
        </w:rPr>
      </w:pPr>
      <w:r w:rsidRPr="00F002A0">
        <w:rPr>
          <w:sz w:val="28"/>
          <w:szCs w:val="28"/>
        </w:rPr>
        <w:t>1. Конвенция  ООН о правах ребёнка, одобренная Генеральной ассамблеей ООН.</w:t>
      </w:r>
    </w:p>
    <w:p w14:paraId="66B5E9E0" w14:textId="77777777" w:rsidR="002C5B85" w:rsidRPr="00F002A0" w:rsidRDefault="002C5B85" w:rsidP="002C5B85">
      <w:pPr>
        <w:pStyle w:val="a4"/>
        <w:ind w:left="0"/>
        <w:jc w:val="both"/>
        <w:rPr>
          <w:sz w:val="28"/>
          <w:szCs w:val="28"/>
        </w:rPr>
      </w:pPr>
      <w:r w:rsidRPr="00F002A0">
        <w:rPr>
          <w:sz w:val="28"/>
          <w:szCs w:val="28"/>
        </w:rPr>
        <w:t>2. Конституция Российской Федерации.</w:t>
      </w:r>
    </w:p>
    <w:p w14:paraId="6BDA2484" w14:textId="77777777" w:rsidR="002C5B85" w:rsidRPr="00F002A0" w:rsidRDefault="002C5B85" w:rsidP="002C5B85">
      <w:pPr>
        <w:pStyle w:val="a4"/>
        <w:ind w:left="0"/>
        <w:jc w:val="both"/>
        <w:rPr>
          <w:sz w:val="28"/>
          <w:szCs w:val="28"/>
        </w:rPr>
      </w:pPr>
      <w:r w:rsidRPr="00F002A0">
        <w:rPr>
          <w:sz w:val="28"/>
          <w:szCs w:val="28"/>
        </w:rPr>
        <w:t>3. Конституция Республики Башкортостан.</w:t>
      </w:r>
    </w:p>
    <w:p w14:paraId="2AB7DC9B" w14:textId="77777777" w:rsidR="002C5B85" w:rsidRPr="00F002A0" w:rsidRDefault="002C5B85" w:rsidP="002C5B85">
      <w:pPr>
        <w:pStyle w:val="a4"/>
        <w:ind w:left="0"/>
        <w:jc w:val="both"/>
        <w:rPr>
          <w:sz w:val="28"/>
          <w:szCs w:val="28"/>
        </w:rPr>
      </w:pPr>
      <w:r w:rsidRPr="00F002A0">
        <w:rPr>
          <w:sz w:val="28"/>
          <w:szCs w:val="28"/>
        </w:rPr>
        <w:t>4. Федеральный Закон «Об основных гарантиях прав ребёнка в Российской Федерации».</w:t>
      </w:r>
    </w:p>
    <w:p w14:paraId="6A96FB80" w14:textId="77777777" w:rsidR="002C5B85" w:rsidRPr="00F002A0" w:rsidRDefault="002C5B85" w:rsidP="002C5B85">
      <w:pPr>
        <w:pStyle w:val="a4"/>
        <w:ind w:left="0"/>
        <w:jc w:val="both"/>
        <w:rPr>
          <w:sz w:val="28"/>
          <w:szCs w:val="28"/>
        </w:rPr>
      </w:pPr>
      <w:r w:rsidRPr="00F002A0">
        <w:rPr>
          <w:sz w:val="28"/>
          <w:szCs w:val="28"/>
        </w:rPr>
        <w:t>5. Закон Российской Федерации «Об образовании».</w:t>
      </w:r>
    </w:p>
    <w:p w14:paraId="3D3B4B7F" w14:textId="77777777" w:rsidR="002C5B85" w:rsidRPr="00F002A0" w:rsidRDefault="002C5B85" w:rsidP="002C5B85">
      <w:pPr>
        <w:pStyle w:val="a4"/>
        <w:ind w:left="0"/>
        <w:jc w:val="both"/>
        <w:rPr>
          <w:sz w:val="28"/>
          <w:szCs w:val="28"/>
        </w:rPr>
      </w:pPr>
      <w:r w:rsidRPr="00F002A0">
        <w:rPr>
          <w:sz w:val="28"/>
          <w:szCs w:val="28"/>
        </w:rPr>
        <w:t>6. Закон Российской Федерации «О дополнительном образовании».</w:t>
      </w:r>
    </w:p>
    <w:p w14:paraId="26CC137E" w14:textId="77777777" w:rsidR="002C5B85" w:rsidRPr="00F002A0" w:rsidRDefault="002C5B85" w:rsidP="002C5B85">
      <w:pPr>
        <w:pStyle w:val="a4"/>
        <w:ind w:left="0"/>
        <w:jc w:val="both"/>
        <w:rPr>
          <w:sz w:val="28"/>
          <w:szCs w:val="28"/>
        </w:rPr>
      </w:pPr>
      <w:r w:rsidRPr="00F002A0">
        <w:rPr>
          <w:sz w:val="28"/>
          <w:szCs w:val="28"/>
        </w:rPr>
        <w:t>7. Закон Республики Башкортостан «Об образовании».</w:t>
      </w:r>
    </w:p>
    <w:p w14:paraId="7E147FC4" w14:textId="77777777" w:rsidR="002C5B85" w:rsidRPr="00F002A0" w:rsidRDefault="002C5B85" w:rsidP="002C5B85">
      <w:pPr>
        <w:pStyle w:val="a4"/>
        <w:ind w:left="0"/>
        <w:jc w:val="both"/>
        <w:rPr>
          <w:sz w:val="28"/>
          <w:szCs w:val="28"/>
        </w:rPr>
      </w:pPr>
      <w:r w:rsidRPr="00F002A0">
        <w:rPr>
          <w:sz w:val="28"/>
          <w:szCs w:val="28"/>
        </w:rPr>
        <w:t>8. Типовое положение об образовательном учреждении дополнительного образования детей.</w:t>
      </w:r>
    </w:p>
    <w:p w14:paraId="73768ED7" w14:textId="77777777" w:rsidR="002C5B85" w:rsidRPr="00F002A0" w:rsidRDefault="002C5B85" w:rsidP="002C5B85">
      <w:pPr>
        <w:pStyle w:val="a4"/>
        <w:ind w:left="0"/>
        <w:jc w:val="both"/>
        <w:rPr>
          <w:sz w:val="28"/>
          <w:szCs w:val="28"/>
        </w:rPr>
      </w:pPr>
      <w:r w:rsidRPr="00F002A0">
        <w:rPr>
          <w:sz w:val="28"/>
          <w:szCs w:val="28"/>
        </w:rPr>
        <w:t xml:space="preserve">9. </w:t>
      </w:r>
      <w:proofErr w:type="spellStart"/>
      <w:r w:rsidRPr="00F002A0">
        <w:rPr>
          <w:sz w:val="28"/>
          <w:szCs w:val="28"/>
        </w:rPr>
        <w:t>Санитарно</w:t>
      </w:r>
      <w:proofErr w:type="spellEnd"/>
      <w:r w:rsidRPr="00F002A0">
        <w:rPr>
          <w:sz w:val="28"/>
          <w:szCs w:val="28"/>
        </w:rPr>
        <w:t xml:space="preserve"> – эпидемиологические требования к учреждениям дополнительного образования детей (СанПиН 2.444 12-51-03).</w:t>
      </w:r>
    </w:p>
    <w:p w14:paraId="2652CC10" w14:textId="77777777" w:rsidR="002C5B85" w:rsidRPr="00F002A0" w:rsidRDefault="002C5B85" w:rsidP="002C5B85">
      <w:pPr>
        <w:pStyle w:val="a4"/>
        <w:ind w:left="0"/>
        <w:jc w:val="both"/>
        <w:rPr>
          <w:sz w:val="28"/>
          <w:szCs w:val="28"/>
        </w:rPr>
      </w:pPr>
      <w:r w:rsidRPr="00F002A0">
        <w:rPr>
          <w:sz w:val="28"/>
          <w:szCs w:val="28"/>
        </w:rPr>
        <w:lastRenderedPageBreak/>
        <w:t xml:space="preserve">10. Межведомственная программа развития системы дополнительного образования детей до </w:t>
      </w:r>
      <w:smartTag w:uri="urn:schemas-microsoft-com:office:smarttags" w:element="metricconverter">
        <w:smartTagPr>
          <w:attr w:name="ProductID" w:val="2010 г"/>
        </w:smartTagPr>
        <w:r w:rsidRPr="00F002A0">
          <w:rPr>
            <w:sz w:val="28"/>
            <w:szCs w:val="28"/>
          </w:rPr>
          <w:t>2010 г</w:t>
        </w:r>
      </w:smartTag>
      <w:r w:rsidRPr="00F002A0">
        <w:rPr>
          <w:sz w:val="28"/>
          <w:szCs w:val="28"/>
        </w:rPr>
        <w:t>.</w:t>
      </w:r>
    </w:p>
    <w:p w14:paraId="516B4253" w14:textId="77777777" w:rsidR="002C5B85" w:rsidRPr="00F002A0" w:rsidRDefault="002C5B85" w:rsidP="002C5B85">
      <w:pPr>
        <w:pStyle w:val="a4"/>
        <w:ind w:left="0"/>
        <w:jc w:val="both"/>
        <w:rPr>
          <w:sz w:val="28"/>
          <w:szCs w:val="28"/>
        </w:rPr>
      </w:pPr>
      <w:r w:rsidRPr="00F002A0">
        <w:rPr>
          <w:sz w:val="28"/>
          <w:szCs w:val="28"/>
        </w:rPr>
        <w:t xml:space="preserve">11. Республиканская целевая программа «Развитие системы дополнительного образования в Республике Башкортостан» на 2007 – </w:t>
      </w:r>
      <w:smartTag w:uri="urn:schemas-microsoft-com:office:smarttags" w:element="metricconverter">
        <w:smartTagPr>
          <w:attr w:name="ProductID" w:val="2011 г"/>
        </w:smartTagPr>
        <w:r w:rsidRPr="00F002A0">
          <w:rPr>
            <w:sz w:val="28"/>
            <w:szCs w:val="28"/>
          </w:rPr>
          <w:t xml:space="preserve">2011 </w:t>
        </w:r>
        <w:proofErr w:type="spellStart"/>
        <w:r w:rsidRPr="00F002A0">
          <w:rPr>
            <w:sz w:val="28"/>
            <w:szCs w:val="28"/>
          </w:rPr>
          <w:t>г</w:t>
        </w:r>
      </w:smartTag>
      <w:r w:rsidRPr="00F002A0">
        <w:rPr>
          <w:sz w:val="28"/>
          <w:szCs w:val="28"/>
        </w:rPr>
        <w:t>.г</w:t>
      </w:r>
      <w:proofErr w:type="spellEnd"/>
      <w:r w:rsidRPr="00F002A0">
        <w:rPr>
          <w:sz w:val="28"/>
          <w:szCs w:val="28"/>
        </w:rPr>
        <w:t xml:space="preserve">.  </w:t>
      </w:r>
    </w:p>
    <w:p w14:paraId="1ADC530E" w14:textId="77777777" w:rsidR="002C5B85" w:rsidRPr="00F002A0" w:rsidRDefault="002C5B85" w:rsidP="002C5B85">
      <w:pPr>
        <w:pStyle w:val="a4"/>
        <w:ind w:left="0"/>
        <w:jc w:val="both"/>
        <w:rPr>
          <w:sz w:val="28"/>
          <w:szCs w:val="28"/>
        </w:rPr>
      </w:pPr>
      <w:r w:rsidRPr="00F002A0">
        <w:rPr>
          <w:sz w:val="28"/>
          <w:szCs w:val="28"/>
        </w:rPr>
        <w:t>12. Программа развития системы образования городского округа город Уфа Республики Башкортостан</w:t>
      </w:r>
      <w:r>
        <w:rPr>
          <w:sz w:val="28"/>
          <w:szCs w:val="28"/>
        </w:rPr>
        <w:t xml:space="preserve"> на 2007 –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 xml:space="preserve">2011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  <w:r w:rsidRPr="00F002A0">
        <w:rPr>
          <w:sz w:val="28"/>
          <w:szCs w:val="28"/>
        </w:rPr>
        <w:t xml:space="preserve"> </w:t>
      </w:r>
    </w:p>
    <w:p w14:paraId="116AFEF4" w14:textId="77777777" w:rsidR="002C5B85" w:rsidRPr="001D4BC0" w:rsidRDefault="002C5B85" w:rsidP="001D4BC0">
      <w:pPr>
        <w:pStyle w:val="3"/>
        <w:spacing w:after="0"/>
        <w:ind w:left="114" w:firstLine="594"/>
        <w:jc w:val="both"/>
        <w:rPr>
          <w:b/>
          <w:sz w:val="28"/>
          <w:szCs w:val="28"/>
        </w:rPr>
      </w:pPr>
      <w:r w:rsidRPr="001D4BC0">
        <w:rPr>
          <w:b/>
          <w:sz w:val="28"/>
          <w:szCs w:val="28"/>
        </w:rPr>
        <w:t>Другие источники</w:t>
      </w:r>
    </w:p>
    <w:p w14:paraId="50C39953" w14:textId="77777777" w:rsidR="002C5B85" w:rsidRPr="001D4BC0" w:rsidRDefault="002C5B85" w:rsidP="001D4BC0">
      <w:pPr>
        <w:pStyle w:val="23"/>
        <w:spacing w:after="0" w:line="240" w:lineRule="auto"/>
        <w:jc w:val="both"/>
        <w:rPr>
          <w:sz w:val="28"/>
          <w:szCs w:val="28"/>
        </w:rPr>
      </w:pPr>
      <w:r w:rsidRPr="001D4BC0">
        <w:rPr>
          <w:sz w:val="28"/>
          <w:szCs w:val="28"/>
        </w:rPr>
        <w:t xml:space="preserve">1. </w:t>
      </w:r>
      <w:proofErr w:type="spellStart"/>
      <w:r w:rsidRPr="001D4BC0">
        <w:rPr>
          <w:sz w:val="28"/>
          <w:szCs w:val="28"/>
        </w:rPr>
        <w:t>Арцев</w:t>
      </w:r>
      <w:proofErr w:type="spellEnd"/>
      <w:r w:rsidRPr="001D4BC0">
        <w:rPr>
          <w:sz w:val="28"/>
          <w:szCs w:val="28"/>
        </w:rPr>
        <w:t xml:space="preserve"> М.Н. Образовательная программа как программа развития образовательного учреждения (методические рекомендации) «Завуч» № 5 – </w:t>
      </w:r>
      <w:smartTag w:uri="urn:schemas-microsoft-com:office:smarttags" w:element="metricconverter">
        <w:smartTagPr>
          <w:attr w:name="ProductID" w:val="2010 г"/>
        </w:smartTagPr>
        <w:r w:rsidRPr="001D4BC0">
          <w:rPr>
            <w:sz w:val="28"/>
            <w:szCs w:val="28"/>
          </w:rPr>
          <w:t>2010 г</w:t>
        </w:r>
      </w:smartTag>
      <w:r w:rsidRPr="001D4BC0">
        <w:rPr>
          <w:sz w:val="28"/>
          <w:szCs w:val="28"/>
        </w:rPr>
        <w:t>.</w:t>
      </w:r>
    </w:p>
    <w:p w14:paraId="7ADDF850" w14:textId="77777777" w:rsidR="002C5B85" w:rsidRPr="001D4BC0" w:rsidRDefault="002C5B85" w:rsidP="001D4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C0">
        <w:rPr>
          <w:rFonts w:ascii="Times New Roman" w:hAnsi="Times New Roman" w:cs="Times New Roman"/>
          <w:sz w:val="28"/>
          <w:szCs w:val="28"/>
        </w:rPr>
        <w:t xml:space="preserve">2. Боровиков Л.И. Педагогика дополнительного образования. </w:t>
      </w:r>
      <w:proofErr w:type="spellStart"/>
      <w:r w:rsidRPr="001D4BC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D4BC0">
        <w:rPr>
          <w:rFonts w:ascii="Times New Roman" w:hAnsi="Times New Roman" w:cs="Times New Roman"/>
          <w:sz w:val="28"/>
          <w:szCs w:val="28"/>
        </w:rPr>
        <w:t xml:space="preserve"> – методическое пособие для руководителей детских творческих объединений. Новосибирск, </w:t>
      </w:r>
      <w:smartTag w:uri="urn:schemas-microsoft-com:office:smarttags" w:element="metricconverter">
        <w:smartTagPr>
          <w:attr w:name="ProductID" w:val="2008 г"/>
        </w:smartTagPr>
        <w:r w:rsidRPr="001D4BC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D4BC0">
        <w:rPr>
          <w:rFonts w:ascii="Times New Roman" w:hAnsi="Times New Roman" w:cs="Times New Roman"/>
          <w:sz w:val="28"/>
          <w:szCs w:val="28"/>
        </w:rPr>
        <w:t>.</w:t>
      </w:r>
    </w:p>
    <w:p w14:paraId="308C1C3C" w14:textId="77777777" w:rsidR="002C5B85" w:rsidRPr="001D4BC0" w:rsidRDefault="002C5B85" w:rsidP="001D4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C0">
        <w:rPr>
          <w:rFonts w:ascii="Times New Roman" w:hAnsi="Times New Roman" w:cs="Times New Roman"/>
          <w:sz w:val="28"/>
          <w:szCs w:val="28"/>
        </w:rPr>
        <w:t xml:space="preserve">3. Воспитательный процесс: изучение эффективности. Методические рекомендации. \под редакцией Степанова Е.Н. М. </w:t>
      </w:r>
      <w:smartTag w:uri="urn:schemas-microsoft-com:office:smarttags" w:element="metricconverter">
        <w:smartTagPr>
          <w:attr w:name="ProductID" w:val="2009 г"/>
        </w:smartTagPr>
        <w:r w:rsidRPr="001D4BC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1D4BC0">
        <w:rPr>
          <w:rFonts w:ascii="Times New Roman" w:hAnsi="Times New Roman" w:cs="Times New Roman"/>
          <w:sz w:val="28"/>
          <w:szCs w:val="28"/>
        </w:rPr>
        <w:t>.</w:t>
      </w:r>
    </w:p>
    <w:p w14:paraId="0A23F75A" w14:textId="77777777" w:rsidR="002C5B85" w:rsidRPr="001D4BC0" w:rsidRDefault="002C5B85" w:rsidP="001D4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C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D4BC0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1D4BC0">
        <w:rPr>
          <w:rFonts w:ascii="Times New Roman" w:hAnsi="Times New Roman" w:cs="Times New Roman"/>
          <w:sz w:val="28"/>
          <w:szCs w:val="28"/>
        </w:rPr>
        <w:t xml:space="preserve"> Е.Б. Дополнительное образование детей..2010 г.</w:t>
      </w:r>
    </w:p>
    <w:p w14:paraId="20D4EB19" w14:textId="77777777" w:rsidR="002C5B85" w:rsidRPr="001D4BC0" w:rsidRDefault="002C5B85" w:rsidP="001D4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C0">
        <w:rPr>
          <w:rFonts w:ascii="Times New Roman" w:hAnsi="Times New Roman" w:cs="Times New Roman"/>
          <w:sz w:val="28"/>
          <w:szCs w:val="28"/>
        </w:rPr>
        <w:t xml:space="preserve">5. Кайгородцева М.В. Методическая работа оп системе дополнительного образования: материалы, анализ, обобщение опыта. Волгоград </w:t>
      </w:r>
      <w:smartTag w:uri="urn:schemas-microsoft-com:office:smarttags" w:element="metricconverter">
        <w:smartTagPr>
          <w:attr w:name="ProductID" w:val="2008 г"/>
        </w:smartTagPr>
        <w:r w:rsidRPr="001D4BC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D4BC0">
        <w:rPr>
          <w:rFonts w:ascii="Times New Roman" w:hAnsi="Times New Roman" w:cs="Times New Roman"/>
          <w:sz w:val="28"/>
          <w:szCs w:val="28"/>
        </w:rPr>
        <w:t>.</w:t>
      </w:r>
    </w:p>
    <w:p w14:paraId="234BE8CA" w14:textId="77777777" w:rsidR="002C5B85" w:rsidRPr="001D4BC0" w:rsidRDefault="002C5B85" w:rsidP="001D4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4BC0">
        <w:rPr>
          <w:rFonts w:ascii="Times New Roman" w:hAnsi="Times New Roman" w:cs="Times New Roman"/>
          <w:sz w:val="28"/>
          <w:szCs w:val="28"/>
          <w:lang w:val="be-BY"/>
        </w:rPr>
        <w:t xml:space="preserve">6. Куприянов Б.В., Татаринова И.Б. Программирование развития учреждений дополнительного образования, М., </w:t>
      </w:r>
      <w:smartTag w:uri="urn:schemas-microsoft-com:office:smarttags" w:element="metricconverter">
        <w:smartTagPr>
          <w:attr w:name="ProductID" w:val="2004 г"/>
        </w:smartTagPr>
        <w:r w:rsidRPr="001D4BC0">
          <w:rPr>
            <w:rFonts w:ascii="Times New Roman" w:hAnsi="Times New Roman" w:cs="Times New Roman"/>
            <w:sz w:val="28"/>
            <w:szCs w:val="28"/>
            <w:lang w:val="be-BY"/>
          </w:rPr>
          <w:t>2004 г</w:t>
        </w:r>
      </w:smartTag>
      <w:r w:rsidRPr="001D4BC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22E4488" w14:textId="77777777" w:rsidR="002C5B85" w:rsidRPr="001D4BC0" w:rsidRDefault="002C5B85" w:rsidP="001D4BC0">
      <w:pPr>
        <w:pStyle w:val="23"/>
        <w:spacing w:after="0" w:line="240" w:lineRule="auto"/>
        <w:jc w:val="both"/>
        <w:rPr>
          <w:sz w:val="28"/>
          <w:szCs w:val="28"/>
        </w:rPr>
      </w:pPr>
      <w:r w:rsidRPr="001D4BC0">
        <w:rPr>
          <w:sz w:val="28"/>
          <w:szCs w:val="28"/>
          <w:lang w:val="be-BY"/>
        </w:rPr>
        <w:t xml:space="preserve">7. </w:t>
      </w:r>
      <w:r w:rsidRPr="001D4BC0">
        <w:rPr>
          <w:sz w:val="28"/>
          <w:szCs w:val="28"/>
        </w:rPr>
        <w:t xml:space="preserve">Программно-целевое управление развитием образования: опыт, проблемы, перспективы, М., </w:t>
      </w:r>
      <w:smartTag w:uri="urn:schemas-microsoft-com:office:smarttags" w:element="metricconverter">
        <w:smartTagPr>
          <w:attr w:name="ProductID" w:val="2010 г"/>
        </w:smartTagPr>
        <w:r w:rsidRPr="001D4BC0">
          <w:rPr>
            <w:sz w:val="28"/>
            <w:szCs w:val="28"/>
          </w:rPr>
          <w:t>2010 г</w:t>
        </w:r>
      </w:smartTag>
      <w:r w:rsidRPr="001D4BC0">
        <w:rPr>
          <w:sz w:val="28"/>
          <w:szCs w:val="28"/>
        </w:rPr>
        <w:t>.</w:t>
      </w:r>
    </w:p>
    <w:p w14:paraId="3407E342" w14:textId="77777777" w:rsidR="002C5B85" w:rsidRPr="001D4BC0" w:rsidRDefault="002C5B85" w:rsidP="001D4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2DA62A41" w14:textId="77777777" w:rsidR="002C5B85" w:rsidRPr="001D4BC0" w:rsidRDefault="002C5B85" w:rsidP="001D4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5AAFB9D5" w14:textId="77777777" w:rsidR="002C5B85" w:rsidRDefault="002C5B85" w:rsidP="002C5B85">
      <w:pPr>
        <w:rPr>
          <w:sz w:val="28"/>
          <w:szCs w:val="28"/>
          <w:lang w:val="be-BY"/>
        </w:rPr>
      </w:pPr>
    </w:p>
    <w:p w14:paraId="2278FF64" w14:textId="77777777" w:rsidR="002C5B85" w:rsidRDefault="002C5B85" w:rsidP="002C5B85">
      <w:pPr>
        <w:rPr>
          <w:sz w:val="28"/>
          <w:szCs w:val="28"/>
          <w:lang w:val="be-BY"/>
        </w:rPr>
      </w:pPr>
    </w:p>
    <w:p w14:paraId="16EA5F18" w14:textId="77777777" w:rsidR="002C5B85" w:rsidRDefault="002C5B85" w:rsidP="002C5B85">
      <w:pPr>
        <w:rPr>
          <w:sz w:val="28"/>
          <w:szCs w:val="28"/>
          <w:lang w:val="be-BY"/>
        </w:rPr>
      </w:pPr>
    </w:p>
    <w:p w14:paraId="384EE54D" w14:textId="77777777" w:rsidR="002C5B85" w:rsidRDefault="002C5B85" w:rsidP="002C5B85">
      <w:pPr>
        <w:rPr>
          <w:sz w:val="28"/>
          <w:szCs w:val="28"/>
          <w:lang w:val="be-BY"/>
        </w:rPr>
      </w:pPr>
    </w:p>
    <w:p w14:paraId="45BF7CAF" w14:textId="77777777" w:rsidR="002C5B85" w:rsidRDefault="002C5B85" w:rsidP="002C5B85">
      <w:pPr>
        <w:rPr>
          <w:sz w:val="28"/>
          <w:szCs w:val="28"/>
          <w:lang w:val="be-BY"/>
        </w:rPr>
      </w:pPr>
    </w:p>
    <w:p w14:paraId="5E1F2AE0" w14:textId="77777777" w:rsidR="002C5B85" w:rsidRDefault="002C5B85" w:rsidP="002C5B85">
      <w:pPr>
        <w:rPr>
          <w:sz w:val="28"/>
          <w:szCs w:val="28"/>
          <w:lang w:val="be-BY"/>
        </w:rPr>
      </w:pPr>
    </w:p>
    <w:p w14:paraId="6CBCC364" w14:textId="77777777" w:rsidR="002C5B85" w:rsidRDefault="002C5B85" w:rsidP="002C5B85">
      <w:pPr>
        <w:rPr>
          <w:sz w:val="28"/>
          <w:szCs w:val="28"/>
          <w:lang w:val="be-BY"/>
        </w:rPr>
      </w:pPr>
    </w:p>
    <w:p w14:paraId="20A0C260" w14:textId="77777777" w:rsidR="002C5B85" w:rsidRDefault="002C5B85" w:rsidP="002C5B85">
      <w:pPr>
        <w:rPr>
          <w:sz w:val="28"/>
          <w:szCs w:val="28"/>
          <w:lang w:val="be-BY"/>
        </w:rPr>
      </w:pPr>
    </w:p>
    <w:p w14:paraId="524D97D8" w14:textId="77777777" w:rsidR="002C5B85" w:rsidRDefault="002C5B85" w:rsidP="002C5B85">
      <w:pPr>
        <w:rPr>
          <w:sz w:val="28"/>
          <w:szCs w:val="28"/>
          <w:lang w:val="be-BY"/>
        </w:rPr>
      </w:pPr>
    </w:p>
    <w:p w14:paraId="05C71170" w14:textId="77777777" w:rsidR="002C5B85" w:rsidRDefault="002C5B85" w:rsidP="002C5B85">
      <w:pPr>
        <w:rPr>
          <w:sz w:val="28"/>
          <w:szCs w:val="28"/>
          <w:lang w:val="be-BY"/>
        </w:rPr>
      </w:pPr>
    </w:p>
    <w:p w14:paraId="40F4B29B" w14:textId="77777777" w:rsidR="002C5B85" w:rsidRPr="00DC72AB" w:rsidRDefault="002C5B85" w:rsidP="002C5B85">
      <w:pPr>
        <w:jc w:val="center"/>
        <w:rPr>
          <w:sz w:val="28"/>
          <w:szCs w:val="28"/>
          <w:lang w:val="be-BY"/>
        </w:rPr>
      </w:pPr>
    </w:p>
    <w:p w14:paraId="0674B1A3" w14:textId="77777777" w:rsidR="002C5B85" w:rsidRDefault="002C5B85" w:rsidP="002C5B85">
      <w:pPr>
        <w:jc w:val="center"/>
        <w:rPr>
          <w:sz w:val="28"/>
          <w:szCs w:val="28"/>
        </w:rPr>
      </w:pPr>
    </w:p>
    <w:p w14:paraId="45CF7F13" w14:textId="77777777" w:rsidR="002C5B85" w:rsidRDefault="002C5B85" w:rsidP="002C5B85">
      <w:pPr>
        <w:jc w:val="center"/>
        <w:rPr>
          <w:sz w:val="28"/>
          <w:szCs w:val="28"/>
        </w:rPr>
      </w:pPr>
    </w:p>
    <w:p w14:paraId="444AD2F8" w14:textId="77777777" w:rsidR="002C5B85" w:rsidRDefault="002C5B85" w:rsidP="002C5B85">
      <w:pPr>
        <w:jc w:val="center"/>
        <w:rPr>
          <w:sz w:val="28"/>
          <w:szCs w:val="28"/>
        </w:rPr>
      </w:pPr>
    </w:p>
    <w:p w14:paraId="058C507C" w14:textId="77777777" w:rsidR="002C5B85" w:rsidRDefault="002C5B85" w:rsidP="002C5B85">
      <w:pPr>
        <w:jc w:val="center"/>
        <w:rPr>
          <w:sz w:val="28"/>
          <w:szCs w:val="28"/>
        </w:rPr>
      </w:pPr>
    </w:p>
    <w:p w14:paraId="72F85719" w14:textId="77777777" w:rsidR="002C5B85" w:rsidRDefault="002C5B85" w:rsidP="002C5B85">
      <w:pPr>
        <w:jc w:val="center"/>
        <w:rPr>
          <w:sz w:val="28"/>
          <w:szCs w:val="28"/>
        </w:rPr>
      </w:pPr>
    </w:p>
    <w:p w14:paraId="3C3240CF" w14:textId="77777777" w:rsidR="002C5B85" w:rsidRPr="002B2912" w:rsidRDefault="002C5B85" w:rsidP="002C5B85">
      <w:pPr>
        <w:rPr>
          <w:color w:val="FF0000"/>
        </w:rPr>
      </w:pPr>
    </w:p>
    <w:p w14:paraId="6EED203C" w14:textId="77777777" w:rsidR="00C5134C" w:rsidRPr="00C5134C" w:rsidRDefault="00C5134C" w:rsidP="00C5134C">
      <w:pPr>
        <w:rPr>
          <w:rFonts w:ascii="Times New Roman" w:eastAsia="Times New Roman" w:hAnsi="Times New Roman" w:cs="Times New Roman"/>
          <w:sz w:val="28"/>
          <w:szCs w:val="28"/>
        </w:rPr>
        <w:sectPr w:rsidR="00C5134C" w:rsidRPr="00C5134C" w:rsidSect="00E21D94">
          <w:pgSz w:w="11906" w:h="16838"/>
          <w:pgMar w:top="719" w:right="707" w:bottom="719" w:left="1134" w:header="709" w:footer="709" w:gutter="0"/>
          <w:pgNumType w:start="3"/>
          <w:cols w:space="708"/>
          <w:docGrid w:linePitch="360"/>
        </w:sectPr>
      </w:pPr>
    </w:p>
    <w:p w14:paraId="19FA923D" w14:textId="77777777" w:rsidR="00C5134C" w:rsidRPr="00C5134C" w:rsidRDefault="00C5134C" w:rsidP="00C5134C">
      <w:pPr>
        <w:rPr>
          <w:rFonts w:ascii="Times New Roman" w:eastAsia="Times New Roman" w:hAnsi="Times New Roman" w:cs="Times New Roman"/>
          <w:sz w:val="28"/>
          <w:szCs w:val="28"/>
        </w:rPr>
        <w:sectPr w:rsidR="00C5134C" w:rsidRPr="00C5134C" w:rsidSect="00E21D94">
          <w:pgSz w:w="16838" w:h="11906" w:orient="landscape"/>
          <w:pgMar w:top="719" w:right="1134" w:bottom="539" w:left="1134" w:header="709" w:footer="709" w:gutter="0"/>
          <w:cols w:space="708"/>
          <w:docGrid w:linePitch="360"/>
        </w:sectPr>
      </w:pPr>
    </w:p>
    <w:p w14:paraId="3CC8EC20" w14:textId="77777777" w:rsidR="00207162" w:rsidRDefault="00207162" w:rsidP="002C5B85">
      <w:pPr>
        <w:rPr>
          <w:sz w:val="28"/>
          <w:szCs w:val="28"/>
        </w:rPr>
      </w:pPr>
    </w:p>
    <w:p w14:paraId="031769C9" w14:textId="77777777" w:rsidR="001B4A06" w:rsidRPr="002B2912" w:rsidRDefault="001B4A06">
      <w:pPr>
        <w:rPr>
          <w:color w:val="FF0000"/>
        </w:rPr>
      </w:pPr>
    </w:p>
    <w:sectPr w:rsidR="001B4A06" w:rsidRPr="002B2912" w:rsidSect="00E21D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AE09" w14:textId="77777777" w:rsidR="00B12228" w:rsidRDefault="00B12228" w:rsidP="00C650B2">
      <w:pPr>
        <w:spacing w:after="0" w:line="240" w:lineRule="auto"/>
      </w:pPr>
      <w:r>
        <w:separator/>
      </w:r>
    </w:p>
  </w:endnote>
  <w:endnote w:type="continuationSeparator" w:id="0">
    <w:p w14:paraId="20B794AC" w14:textId="77777777" w:rsidR="00B12228" w:rsidRDefault="00B12228" w:rsidP="00C6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E916" w14:textId="77777777" w:rsidR="00B12228" w:rsidRDefault="00B12228" w:rsidP="00C650B2">
      <w:pPr>
        <w:spacing w:after="0" w:line="240" w:lineRule="auto"/>
      </w:pPr>
      <w:r>
        <w:separator/>
      </w:r>
    </w:p>
  </w:footnote>
  <w:footnote w:type="continuationSeparator" w:id="0">
    <w:p w14:paraId="43BA4B7C" w14:textId="77777777" w:rsidR="00B12228" w:rsidRDefault="00B12228" w:rsidP="00C6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325D6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4F863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3A74D64"/>
    <w:multiLevelType w:val="hybridMultilevel"/>
    <w:tmpl w:val="CFA0C758"/>
    <w:lvl w:ilvl="0" w:tplc="6542F1AE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4483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4" w15:restartNumberingAfterBreak="0">
    <w:nsid w:val="043B7EA3"/>
    <w:multiLevelType w:val="hybridMultilevel"/>
    <w:tmpl w:val="DA6ACC50"/>
    <w:lvl w:ilvl="0" w:tplc="4BB823A6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65FEF"/>
    <w:multiLevelType w:val="hybridMultilevel"/>
    <w:tmpl w:val="4EE0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954C5"/>
    <w:multiLevelType w:val="hybridMultilevel"/>
    <w:tmpl w:val="F800C1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D1D14"/>
    <w:multiLevelType w:val="hybridMultilevel"/>
    <w:tmpl w:val="48CC415E"/>
    <w:lvl w:ilvl="0" w:tplc="C15A3BCA">
      <w:start w:val="8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57A67"/>
    <w:multiLevelType w:val="hybridMultilevel"/>
    <w:tmpl w:val="A5E6D066"/>
    <w:lvl w:ilvl="0" w:tplc="888E4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01616"/>
    <w:multiLevelType w:val="hybridMultilevel"/>
    <w:tmpl w:val="2030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606C9"/>
    <w:multiLevelType w:val="hybridMultilevel"/>
    <w:tmpl w:val="0D9C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E3D7A"/>
    <w:multiLevelType w:val="hybridMultilevel"/>
    <w:tmpl w:val="78E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3D40"/>
    <w:multiLevelType w:val="hybridMultilevel"/>
    <w:tmpl w:val="E20E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B0453"/>
    <w:multiLevelType w:val="hybridMultilevel"/>
    <w:tmpl w:val="3B3A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90B1B"/>
    <w:multiLevelType w:val="hybridMultilevel"/>
    <w:tmpl w:val="CFA0C758"/>
    <w:lvl w:ilvl="0" w:tplc="6542F1AE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28D47BCC"/>
    <w:multiLevelType w:val="hybridMultilevel"/>
    <w:tmpl w:val="1368F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9140E"/>
    <w:multiLevelType w:val="hybridMultilevel"/>
    <w:tmpl w:val="1924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34494"/>
    <w:multiLevelType w:val="hybridMultilevel"/>
    <w:tmpl w:val="BA945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244DBA"/>
    <w:multiLevelType w:val="hybridMultilevel"/>
    <w:tmpl w:val="3ED4D0B2"/>
    <w:lvl w:ilvl="0" w:tplc="29248F5C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9" w15:restartNumberingAfterBreak="0">
    <w:nsid w:val="450A63DF"/>
    <w:multiLevelType w:val="hybridMultilevel"/>
    <w:tmpl w:val="3DEC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26299"/>
    <w:multiLevelType w:val="hybridMultilevel"/>
    <w:tmpl w:val="758E60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443AC"/>
    <w:multiLevelType w:val="hybridMultilevel"/>
    <w:tmpl w:val="B75E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C7E58"/>
    <w:multiLevelType w:val="hybridMultilevel"/>
    <w:tmpl w:val="B0E2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63251"/>
    <w:multiLevelType w:val="hybridMultilevel"/>
    <w:tmpl w:val="F75E8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F7EE3"/>
    <w:multiLevelType w:val="hybridMultilevel"/>
    <w:tmpl w:val="ED8CD4D6"/>
    <w:lvl w:ilvl="0" w:tplc="D22C5EF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195317"/>
    <w:multiLevelType w:val="hybridMultilevel"/>
    <w:tmpl w:val="E2069C9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62093FD1"/>
    <w:multiLevelType w:val="hybridMultilevel"/>
    <w:tmpl w:val="0FD25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BF4799"/>
    <w:multiLevelType w:val="multilevel"/>
    <w:tmpl w:val="262CD144"/>
    <w:lvl w:ilvl="0">
      <w:start w:val="6"/>
      <w:numFmt w:val="bullet"/>
      <w:lvlText w:val="•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8" w15:restartNumberingAfterBreak="0">
    <w:nsid w:val="674E5A94"/>
    <w:multiLevelType w:val="hybridMultilevel"/>
    <w:tmpl w:val="8A2C56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AB76C2"/>
    <w:multiLevelType w:val="hybridMultilevel"/>
    <w:tmpl w:val="A0A08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300EB"/>
    <w:multiLevelType w:val="hybridMultilevel"/>
    <w:tmpl w:val="C104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8154D"/>
    <w:multiLevelType w:val="hybridMultilevel"/>
    <w:tmpl w:val="82C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30299"/>
    <w:multiLevelType w:val="hybridMultilevel"/>
    <w:tmpl w:val="CF70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17"/>
  </w:num>
  <w:num w:numId="6">
    <w:abstractNumId w:val="27"/>
  </w:num>
  <w:num w:numId="7">
    <w:abstractNumId w:val="32"/>
  </w:num>
  <w:num w:numId="8">
    <w:abstractNumId w:val="12"/>
  </w:num>
  <w:num w:numId="9">
    <w:abstractNumId w:val="19"/>
  </w:num>
  <w:num w:numId="10">
    <w:abstractNumId w:val="1"/>
  </w:num>
  <w:num w:numId="11">
    <w:abstractNumId w:val="0"/>
    <w:lvlOverride w:ilvl="0">
      <w:startOverride w:val="1"/>
    </w:lvlOverride>
  </w:num>
  <w:num w:numId="12">
    <w:abstractNumId w:val="31"/>
  </w:num>
  <w:num w:numId="13">
    <w:abstractNumId w:val="26"/>
  </w:num>
  <w:num w:numId="14">
    <w:abstractNumId w:val="8"/>
  </w:num>
  <w:num w:numId="15">
    <w:abstractNumId w:val="15"/>
  </w:num>
  <w:num w:numId="16">
    <w:abstractNumId w:val="23"/>
  </w:num>
  <w:num w:numId="17">
    <w:abstractNumId w:val="29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2"/>
  </w:num>
  <w:num w:numId="21">
    <w:abstractNumId w:val="21"/>
  </w:num>
  <w:num w:numId="22">
    <w:abstractNumId w:val="9"/>
  </w:num>
  <w:num w:numId="23">
    <w:abstractNumId w:val="16"/>
  </w:num>
  <w:num w:numId="24">
    <w:abstractNumId w:val="10"/>
  </w:num>
  <w:num w:numId="25">
    <w:abstractNumId w:val="3"/>
  </w:num>
  <w:num w:numId="26">
    <w:abstractNumId w:val="6"/>
  </w:num>
  <w:num w:numId="27">
    <w:abstractNumId w:val="4"/>
  </w:num>
  <w:num w:numId="28">
    <w:abstractNumId w:val="7"/>
  </w:num>
  <w:num w:numId="29">
    <w:abstractNumId w:val="20"/>
  </w:num>
  <w:num w:numId="30">
    <w:abstractNumId w:val="13"/>
  </w:num>
  <w:num w:numId="31">
    <w:abstractNumId w:val="5"/>
  </w:num>
  <w:num w:numId="32">
    <w:abstractNumId w:val="11"/>
  </w:num>
  <w:num w:numId="33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66C"/>
    <w:rsid w:val="0004517C"/>
    <w:rsid w:val="000812E8"/>
    <w:rsid w:val="000C017F"/>
    <w:rsid w:val="001B4A06"/>
    <w:rsid w:val="001C1D22"/>
    <w:rsid w:val="001D4BC0"/>
    <w:rsid w:val="001E6E1C"/>
    <w:rsid w:val="00207162"/>
    <w:rsid w:val="0022606C"/>
    <w:rsid w:val="00231611"/>
    <w:rsid w:val="002628CD"/>
    <w:rsid w:val="00263AF7"/>
    <w:rsid w:val="00281DBA"/>
    <w:rsid w:val="002A4736"/>
    <w:rsid w:val="002B2912"/>
    <w:rsid w:val="002C4A70"/>
    <w:rsid w:val="002C5B85"/>
    <w:rsid w:val="0030548E"/>
    <w:rsid w:val="00311F5C"/>
    <w:rsid w:val="003270D1"/>
    <w:rsid w:val="00331D4D"/>
    <w:rsid w:val="00341FE7"/>
    <w:rsid w:val="003464BD"/>
    <w:rsid w:val="003A4A59"/>
    <w:rsid w:val="003A76CC"/>
    <w:rsid w:val="003C6F73"/>
    <w:rsid w:val="003E0EEC"/>
    <w:rsid w:val="003F50AA"/>
    <w:rsid w:val="00423779"/>
    <w:rsid w:val="00494AF9"/>
    <w:rsid w:val="00494F0D"/>
    <w:rsid w:val="004964C0"/>
    <w:rsid w:val="004A00C2"/>
    <w:rsid w:val="004A3415"/>
    <w:rsid w:val="004A5864"/>
    <w:rsid w:val="004E7265"/>
    <w:rsid w:val="004F34D3"/>
    <w:rsid w:val="004F610D"/>
    <w:rsid w:val="005022AF"/>
    <w:rsid w:val="00517115"/>
    <w:rsid w:val="0054666C"/>
    <w:rsid w:val="005617B0"/>
    <w:rsid w:val="00575989"/>
    <w:rsid w:val="005B275E"/>
    <w:rsid w:val="005B4857"/>
    <w:rsid w:val="005D0BCF"/>
    <w:rsid w:val="005D75B7"/>
    <w:rsid w:val="005F58B0"/>
    <w:rsid w:val="00632552"/>
    <w:rsid w:val="00636EC1"/>
    <w:rsid w:val="006378B0"/>
    <w:rsid w:val="006C47BA"/>
    <w:rsid w:val="006D30BA"/>
    <w:rsid w:val="006F1E5C"/>
    <w:rsid w:val="007047FD"/>
    <w:rsid w:val="00721AF5"/>
    <w:rsid w:val="00737742"/>
    <w:rsid w:val="007956DB"/>
    <w:rsid w:val="007C4AC9"/>
    <w:rsid w:val="007E11E4"/>
    <w:rsid w:val="00801397"/>
    <w:rsid w:val="00821F70"/>
    <w:rsid w:val="00833179"/>
    <w:rsid w:val="0084596D"/>
    <w:rsid w:val="008475C6"/>
    <w:rsid w:val="00851273"/>
    <w:rsid w:val="00864E8A"/>
    <w:rsid w:val="008802C2"/>
    <w:rsid w:val="008972C6"/>
    <w:rsid w:val="008A00DD"/>
    <w:rsid w:val="008C0619"/>
    <w:rsid w:val="008D0EFD"/>
    <w:rsid w:val="008E55E7"/>
    <w:rsid w:val="0094504B"/>
    <w:rsid w:val="009A7D3D"/>
    <w:rsid w:val="009C10EC"/>
    <w:rsid w:val="009C352A"/>
    <w:rsid w:val="009C6156"/>
    <w:rsid w:val="009E7395"/>
    <w:rsid w:val="009F4CAC"/>
    <w:rsid w:val="00A074E7"/>
    <w:rsid w:val="00A11A55"/>
    <w:rsid w:val="00A51A7D"/>
    <w:rsid w:val="00A8157C"/>
    <w:rsid w:val="00AA4600"/>
    <w:rsid w:val="00AC0D19"/>
    <w:rsid w:val="00AD48B0"/>
    <w:rsid w:val="00AD7AC4"/>
    <w:rsid w:val="00B12228"/>
    <w:rsid w:val="00B530AC"/>
    <w:rsid w:val="00B57575"/>
    <w:rsid w:val="00B81297"/>
    <w:rsid w:val="00B87AA2"/>
    <w:rsid w:val="00B96543"/>
    <w:rsid w:val="00BB65F1"/>
    <w:rsid w:val="00BE034E"/>
    <w:rsid w:val="00C01261"/>
    <w:rsid w:val="00C5134C"/>
    <w:rsid w:val="00C6245A"/>
    <w:rsid w:val="00C650B2"/>
    <w:rsid w:val="00C65589"/>
    <w:rsid w:val="00CE38D2"/>
    <w:rsid w:val="00CF2678"/>
    <w:rsid w:val="00D22534"/>
    <w:rsid w:val="00D26383"/>
    <w:rsid w:val="00D52EBD"/>
    <w:rsid w:val="00D71FBD"/>
    <w:rsid w:val="00DA5AB6"/>
    <w:rsid w:val="00DB441F"/>
    <w:rsid w:val="00DC7617"/>
    <w:rsid w:val="00DE35C0"/>
    <w:rsid w:val="00DF4471"/>
    <w:rsid w:val="00E018EE"/>
    <w:rsid w:val="00E054CC"/>
    <w:rsid w:val="00E14735"/>
    <w:rsid w:val="00E21D94"/>
    <w:rsid w:val="00EE13D1"/>
    <w:rsid w:val="00F00EC2"/>
    <w:rsid w:val="00F037FE"/>
    <w:rsid w:val="00F5469D"/>
    <w:rsid w:val="00F7463A"/>
    <w:rsid w:val="00F93277"/>
    <w:rsid w:val="00F95439"/>
    <w:rsid w:val="00FA5728"/>
    <w:rsid w:val="00FC124C"/>
    <w:rsid w:val="00FD2214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F6A125"/>
  <w15:docId w15:val="{9B7D3200-CA8F-48C2-B7E6-D5C4196C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0DD"/>
  </w:style>
  <w:style w:type="paragraph" w:styleId="1">
    <w:name w:val="heading 1"/>
    <w:basedOn w:val="a"/>
    <w:next w:val="a"/>
    <w:link w:val="10"/>
    <w:qFormat/>
    <w:rsid w:val="0020716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20716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0716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5134C"/>
  </w:style>
  <w:style w:type="table" w:styleId="a3">
    <w:name w:val="Table Grid"/>
    <w:basedOn w:val="a1"/>
    <w:uiPriority w:val="59"/>
    <w:rsid w:val="00C5134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3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C5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C5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C5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C5134C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rsid w:val="00C513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C513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6">
    <w:name w:val="Основной текст (36)_"/>
    <w:basedOn w:val="a0"/>
    <w:link w:val="360"/>
    <w:uiPriority w:val="99"/>
    <w:locked/>
    <w:rsid w:val="00C5134C"/>
    <w:rPr>
      <w:sz w:val="23"/>
      <w:szCs w:val="23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C5134C"/>
    <w:pPr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25115pt">
    <w:name w:val="Основной текст (25) + 11.5 pt.Не полужирный"/>
    <w:basedOn w:val="a0"/>
    <w:uiPriority w:val="99"/>
    <w:rsid w:val="00C5134C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8">
    <w:name w:val="Body Text"/>
    <w:basedOn w:val="a"/>
    <w:link w:val="a9"/>
    <w:rsid w:val="00C5134C"/>
    <w:pPr>
      <w:widowControl w:val="0"/>
      <w:suppressAutoHyphens/>
      <w:spacing w:after="120" w:line="240" w:lineRule="auto"/>
    </w:pPr>
    <w:rPr>
      <w:rFonts w:ascii="Arial" w:eastAsia="Calibri" w:hAnsi="Arial" w:cs="Arial"/>
      <w:color w:val="000000"/>
      <w:kern w:val="2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5134C"/>
    <w:rPr>
      <w:rFonts w:ascii="Arial" w:eastAsia="Calibri" w:hAnsi="Arial" w:cs="Arial"/>
      <w:color w:val="000000"/>
      <w:kern w:val="2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C513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51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513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51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3">
    <w:name w:val="Основной текст (23) + 13"/>
    <w:aliases w:val="5 pt"/>
    <w:basedOn w:val="a0"/>
    <w:uiPriority w:val="99"/>
    <w:rsid w:val="00C5134C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3131">
    <w:name w:val="Основной текст (23) + 131"/>
    <w:aliases w:val="5 pt1,Полужирный"/>
    <w:basedOn w:val="a0"/>
    <w:uiPriority w:val="99"/>
    <w:rsid w:val="00C5134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">
    <w:name w:val="Основной текст (32)_"/>
    <w:basedOn w:val="a0"/>
    <w:link w:val="320"/>
    <w:uiPriority w:val="99"/>
    <w:locked/>
    <w:rsid w:val="00C5134C"/>
    <w:rPr>
      <w:rFonts w:ascii="Arial" w:hAnsi="Arial" w:cs="Arial"/>
      <w:sz w:val="19"/>
      <w:szCs w:val="19"/>
      <w:shd w:val="clear" w:color="auto" w:fill="FFFFFF"/>
    </w:rPr>
  </w:style>
  <w:style w:type="character" w:customStyle="1" w:styleId="32TimesNewRoman">
    <w:name w:val="Основной текст (32) + Times New Roman"/>
    <w:aliases w:val="14 pt,Полужирный1,Курсив"/>
    <w:basedOn w:val="32"/>
    <w:uiPriority w:val="99"/>
    <w:rsid w:val="00C5134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20">
    <w:name w:val="Основной текст (32)"/>
    <w:basedOn w:val="a"/>
    <w:link w:val="32"/>
    <w:uiPriority w:val="99"/>
    <w:rsid w:val="00C5134C"/>
    <w:pPr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character" w:customStyle="1" w:styleId="ae">
    <w:name w:val="Основной текст с отступом Знак"/>
    <w:link w:val="af"/>
    <w:locked/>
    <w:rsid w:val="00F00EC2"/>
    <w:rPr>
      <w:sz w:val="28"/>
      <w:szCs w:val="24"/>
      <w:lang w:eastAsia="ru-RU"/>
    </w:rPr>
  </w:style>
  <w:style w:type="paragraph" w:styleId="af">
    <w:name w:val="Body Text Indent"/>
    <w:basedOn w:val="a"/>
    <w:link w:val="ae"/>
    <w:rsid w:val="00F00EC2"/>
    <w:pPr>
      <w:spacing w:after="0" w:line="240" w:lineRule="auto"/>
      <w:ind w:left="-540" w:firstLine="360"/>
      <w:jc w:val="center"/>
    </w:pPr>
    <w:rPr>
      <w:sz w:val="28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F00EC2"/>
  </w:style>
  <w:style w:type="paragraph" w:styleId="3">
    <w:name w:val="Body Text Indent 3"/>
    <w:basedOn w:val="a"/>
    <w:link w:val="30"/>
    <w:rsid w:val="00F00E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0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uiPriority w:val="99"/>
    <w:rsid w:val="00F00E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F00E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00E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1"/>
    <w:rsid w:val="00F00EC2"/>
    <w:rPr>
      <w:rFonts w:ascii="Calibri" w:eastAsia="Calibri" w:hAnsi="Calibri" w:cs="Times New Roman"/>
    </w:rPr>
  </w:style>
  <w:style w:type="character" w:customStyle="1" w:styleId="FontStyle16">
    <w:name w:val="Font Style16"/>
    <w:rsid w:val="00494AF9"/>
    <w:rPr>
      <w:rFonts w:ascii="Microsoft Sans Serif" w:hAnsi="Microsoft Sans Serif" w:cs="Microsoft Sans Serif"/>
      <w:sz w:val="18"/>
      <w:szCs w:val="18"/>
    </w:rPr>
  </w:style>
  <w:style w:type="paragraph" w:styleId="21">
    <w:name w:val="Body Text Indent 2"/>
    <w:basedOn w:val="a"/>
    <w:link w:val="22"/>
    <w:unhideWhenUsed/>
    <w:rsid w:val="006F1E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1E5C"/>
  </w:style>
  <w:style w:type="character" w:customStyle="1" w:styleId="10">
    <w:name w:val="Заголовок 1 Знак"/>
    <w:basedOn w:val="a0"/>
    <w:link w:val="1"/>
    <w:rsid w:val="002071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0716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071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4">
    <w:name w:val="Normal (Web)"/>
    <w:basedOn w:val="a"/>
    <w:uiPriority w:val="99"/>
    <w:rsid w:val="002071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5">
    <w:name w:val="Emphasis"/>
    <w:qFormat/>
    <w:rsid w:val="00207162"/>
    <w:rPr>
      <w:i/>
      <w:iCs/>
    </w:rPr>
  </w:style>
  <w:style w:type="character" w:styleId="af6">
    <w:name w:val="Strong"/>
    <w:uiPriority w:val="22"/>
    <w:qFormat/>
    <w:rsid w:val="00207162"/>
    <w:rPr>
      <w:b/>
      <w:bCs/>
    </w:rPr>
  </w:style>
  <w:style w:type="paragraph" w:customStyle="1" w:styleId="af7">
    <w:name w:val="Знак"/>
    <w:basedOn w:val="a"/>
    <w:rsid w:val="00207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20716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07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207162"/>
    <w:pPr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1">
    <w:name w:val="Body Text 3"/>
    <w:basedOn w:val="a"/>
    <w:link w:val="33"/>
    <w:rsid w:val="002071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1"/>
    <w:rsid w:val="0020716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Заголовок Знак"/>
    <w:link w:val="af9"/>
    <w:locked/>
    <w:rsid w:val="00207162"/>
    <w:rPr>
      <w:b/>
      <w:bCs/>
      <w:sz w:val="28"/>
      <w:szCs w:val="28"/>
      <w:lang w:eastAsia="ru-RU"/>
    </w:rPr>
  </w:style>
  <w:style w:type="paragraph" w:styleId="af9">
    <w:name w:val="Title"/>
    <w:basedOn w:val="a"/>
    <w:link w:val="af8"/>
    <w:qFormat/>
    <w:rsid w:val="00207162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14">
    <w:name w:val="Название Знак1"/>
    <w:basedOn w:val="a0"/>
    <w:uiPriority w:val="10"/>
    <w:rsid w:val="00207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0">
    <w:name w:val="List Bullet 2"/>
    <w:basedOn w:val="a"/>
    <w:rsid w:val="00207162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rsid w:val="00207162"/>
    <w:pPr>
      <w:numPr>
        <w:numId w:val="11"/>
      </w:numPr>
      <w:spacing w:before="20" w:after="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207162"/>
  </w:style>
  <w:style w:type="character" w:customStyle="1" w:styleId="apple-converted-space">
    <w:name w:val="apple-converted-space"/>
    <w:rsid w:val="00207162"/>
  </w:style>
  <w:style w:type="character" w:styleId="afb">
    <w:name w:val="Hyperlink"/>
    <w:rsid w:val="00207162"/>
    <w:rPr>
      <w:color w:val="0000FF"/>
      <w:u w:val="single"/>
    </w:rPr>
  </w:style>
  <w:style w:type="paragraph" w:customStyle="1" w:styleId="ConsPlusNormal">
    <w:name w:val="ConsPlusNormal"/>
    <w:rsid w:val="00207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20716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3">
    <w:name w:val="Font Style73"/>
    <w:rsid w:val="0020716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40">
    <w:name w:val="Стиль14"/>
    <w:basedOn w:val="a"/>
    <w:rsid w:val="00207162"/>
    <w:pPr>
      <w:spacing w:after="0" w:line="3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6">
    <w:name w:val="Style16"/>
    <w:basedOn w:val="a"/>
    <w:rsid w:val="00207162"/>
    <w:pPr>
      <w:widowControl w:val="0"/>
      <w:autoSpaceDE w:val="0"/>
      <w:autoSpaceDN w:val="0"/>
      <w:adjustRightInd w:val="0"/>
      <w:spacing w:after="0" w:line="238" w:lineRule="exact"/>
      <w:ind w:firstLine="33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rreadfromf1">
    <w:name w:val="mr_read__fromf1"/>
    <w:rsid w:val="00207162"/>
    <w:rPr>
      <w:b/>
      <w:bCs/>
      <w:color w:val="000000"/>
      <w:sz w:val="20"/>
      <w:szCs w:val="20"/>
    </w:rPr>
  </w:style>
  <w:style w:type="character" w:customStyle="1" w:styleId="c0">
    <w:name w:val="c0"/>
    <w:rsid w:val="00207162"/>
  </w:style>
  <w:style w:type="paragraph" w:customStyle="1" w:styleId="c15">
    <w:name w:val="c15"/>
    <w:basedOn w:val="a"/>
    <w:rsid w:val="002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07162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cxspmiddle">
    <w:name w:val="a0cxspmiddle"/>
    <w:basedOn w:val="a"/>
    <w:rsid w:val="002C5B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обучающихся по направленностям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7A50-4702-B1EE-BE078FE6E824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7A50-4702-B1EE-BE078FE6E824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7A50-4702-B1EE-BE078FE6E824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7-7A50-4702-B1EE-BE078FE6E82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естетственно - научная </c:v>
                </c:pt>
                <c:pt idx="1">
                  <c:v>художественно-эстетическая </c:v>
                </c:pt>
                <c:pt idx="2">
                  <c:v>туристко -краеведческая </c:v>
                </c:pt>
                <c:pt idx="3">
                  <c:v>социально-педагогическая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0.38000000000000062</c:v>
                </c:pt>
                <c:pt idx="1">
                  <c:v>0.42000000000000032</c:v>
                </c:pt>
                <c:pt idx="2">
                  <c:v>6.0000000000000081E-2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50-4702-B1EE-BE078FE6E8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18158683289588834"/>
          <c:y val="0.12341269841269842"/>
          <c:w val="0.55788615551261456"/>
          <c:h val="0.1138757287974751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157173036898977E-2"/>
          <c:y val="4.5016702988230829E-2"/>
          <c:w val="0.68608853758915023"/>
          <c:h val="0.773367771785310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мероприятий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2015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143</c:v>
                </c:pt>
                <c:pt idx="1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1B-44F9-8AA2-7ABA283174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2015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966</c:v>
                </c:pt>
                <c:pt idx="1">
                  <c:v>2764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1B-44F9-8AA2-7ABA283174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победителей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2015 год</c:v>
                </c:pt>
                <c:pt idx="1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235</c:v>
                </c:pt>
                <c:pt idx="1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1B-44F9-8AA2-7ABA283174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99177344"/>
        <c:axId val="199198208"/>
        <c:axId val="132218368"/>
      </c:bar3DChart>
      <c:catAx>
        <c:axId val="199177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9198208"/>
        <c:crosses val="autoZero"/>
        <c:auto val="1"/>
        <c:lblAlgn val="ctr"/>
        <c:lblOffset val="100"/>
        <c:noMultiLvlLbl val="0"/>
      </c:catAx>
      <c:valAx>
        <c:axId val="199198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99177344"/>
        <c:crosses val="autoZero"/>
        <c:crossBetween val="between"/>
      </c:valAx>
      <c:serAx>
        <c:axId val="13221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9919820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98644C-D446-4157-B5B0-7AF797C7319C}" type="doc">
      <dgm:prSet loTypeId="urn:microsoft.com/office/officeart/2005/8/layout/cycle6" loCatId="cycle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2136F2A9-B8C3-45B7-912F-604C6BC22740}">
      <dgm:prSet phldrT="[Текст]"/>
      <dgm:spPr/>
      <dgm:t>
        <a:bodyPr/>
        <a:lstStyle/>
        <a:p>
          <a:pPr algn="l"/>
          <a:r>
            <a:rPr lang="ru-RU"/>
            <a:t>гражданско-патриотическое воспитание </a:t>
          </a:r>
        </a:p>
      </dgm:t>
    </dgm:pt>
    <dgm:pt modelId="{ACE757A4-C96A-4535-BB4D-B58F04FD6A32}" type="parTrans" cxnId="{3A2FFDD3-2BEA-4725-849A-3BF80CB6E85F}">
      <dgm:prSet/>
      <dgm:spPr/>
      <dgm:t>
        <a:bodyPr/>
        <a:lstStyle/>
        <a:p>
          <a:pPr algn="l"/>
          <a:endParaRPr lang="ru-RU"/>
        </a:p>
      </dgm:t>
    </dgm:pt>
    <dgm:pt modelId="{0636BA49-0D7E-461E-A4F6-B5E740B31D1F}" type="sibTrans" cxnId="{3A2FFDD3-2BEA-4725-849A-3BF80CB6E85F}">
      <dgm:prSet/>
      <dgm:spPr/>
      <dgm:t>
        <a:bodyPr/>
        <a:lstStyle/>
        <a:p>
          <a:pPr algn="l"/>
          <a:endParaRPr lang="ru-RU"/>
        </a:p>
      </dgm:t>
    </dgm:pt>
    <dgm:pt modelId="{6E7EDD29-A974-457A-A4F4-706BDE0ACC60}">
      <dgm:prSet phldrT="[Текст]"/>
      <dgm:spPr/>
      <dgm:t>
        <a:bodyPr/>
        <a:lstStyle/>
        <a:p>
          <a:pPr algn="l"/>
          <a:r>
            <a:rPr lang="ru-RU"/>
            <a:t>массовые мероприятия </a:t>
          </a:r>
        </a:p>
      </dgm:t>
    </dgm:pt>
    <dgm:pt modelId="{BB0F3BC2-B689-42AE-B626-5399A30DE9E7}" type="parTrans" cxnId="{44328CA4-F11F-43F0-80FC-4930E6D1F8CE}">
      <dgm:prSet/>
      <dgm:spPr/>
      <dgm:t>
        <a:bodyPr/>
        <a:lstStyle/>
        <a:p>
          <a:pPr algn="l"/>
          <a:endParaRPr lang="ru-RU"/>
        </a:p>
      </dgm:t>
    </dgm:pt>
    <dgm:pt modelId="{8A01E8EA-8321-4778-8FCB-C6A2847C254A}" type="sibTrans" cxnId="{44328CA4-F11F-43F0-80FC-4930E6D1F8CE}">
      <dgm:prSet/>
      <dgm:spPr/>
      <dgm:t>
        <a:bodyPr/>
        <a:lstStyle/>
        <a:p>
          <a:pPr algn="l"/>
          <a:endParaRPr lang="ru-RU"/>
        </a:p>
      </dgm:t>
    </dgm:pt>
    <dgm:pt modelId="{967629F6-4457-4B52-8D9C-D70EA310ED04}">
      <dgm:prSet phldrT="[Текст]"/>
      <dgm:spPr/>
      <dgm:t>
        <a:bodyPr/>
        <a:lstStyle/>
        <a:p>
          <a:pPr algn="l"/>
          <a:r>
            <a:rPr lang="ru-RU"/>
            <a:t>работа с одаренными детьми </a:t>
          </a:r>
        </a:p>
      </dgm:t>
    </dgm:pt>
    <dgm:pt modelId="{FD8E7918-6CAA-4BB8-B55C-B1007BAA043F}" type="parTrans" cxnId="{9C99C39A-99E9-469A-A66E-D3BE0E3434D4}">
      <dgm:prSet/>
      <dgm:spPr/>
      <dgm:t>
        <a:bodyPr/>
        <a:lstStyle/>
        <a:p>
          <a:pPr algn="l"/>
          <a:endParaRPr lang="ru-RU"/>
        </a:p>
      </dgm:t>
    </dgm:pt>
    <dgm:pt modelId="{22666210-B318-4FF8-B148-06E2FA4A424D}" type="sibTrans" cxnId="{9C99C39A-99E9-469A-A66E-D3BE0E3434D4}">
      <dgm:prSet/>
      <dgm:spPr/>
      <dgm:t>
        <a:bodyPr/>
        <a:lstStyle/>
        <a:p>
          <a:pPr algn="l"/>
          <a:endParaRPr lang="ru-RU"/>
        </a:p>
      </dgm:t>
    </dgm:pt>
    <dgm:pt modelId="{0332C63F-5BCD-4B6E-B049-8DF16D0222EB}">
      <dgm:prSet phldrT="[Текст]"/>
      <dgm:spPr/>
      <dgm:t>
        <a:bodyPr/>
        <a:lstStyle/>
        <a:p>
          <a:pPr algn="l"/>
          <a:r>
            <a:rPr lang="ru-RU"/>
            <a:t>работа с детьми ОВЗ</a:t>
          </a:r>
        </a:p>
      </dgm:t>
    </dgm:pt>
    <dgm:pt modelId="{76A6AA8F-C93D-43CA-9862-B1EEA0C03D8D}" type="parTrans" cxnId="{27C1035C-0FF8-43AE-97D6-BD1F91C2C4AC}">
      <dgm:prSet/>
      <dgm:spPr/>
      <dgm:t>
        <a:bodyPr/>
        <a:lstStyle/>
        <a:p>
          <a:pPr algn="l"/>
          <a:endParaRPr lang="ru-RU"/>
        </a:p>
      </dgm:t>
    </dgm:pt>
    <dgm:pt modelId="{6F444128-043B-40CA-8A2D-4CE9F4437B8E}" type="sibTrans" cxnId="{27C1035C-0FF8-43AE-97D6-BD1F91C2C4AC}">
      <dgm:prSet/>
      <dgm:spPr/>
      <dgm:t>
        <a:bodyPr/>
        <a:lstStyle/>
        <a:p>
          <a:pPr algn="l"/>
          <a:endParaRPr lang="ru-RU"/>
        </a:p>
      </dgm:t>
    </dgm:pt>
    <dgm:pt modelId="{0918D6A6-FA64-46D5-9061-BC0339C51889}">
      <dgm:prSet phldrT="[Текст]"/>
      <dgm:spPr/>
      <dgm:t>
        <a:bodyPr/>
        <a:lstStyle/>
        <a:p>
          <a:pPr algn="l"/>
          <a:r>
            <a:rPr lang="ru-RU"/>
            <a:t>работа с трудными детьми</a:t>
          </a:r>
        </a:p>
      </dgm:t>
    </dgm:pt>
    <dgm:pt modelId="{AB839CAC-800F-417E-BC87-6E9AACCC53A3}" type="parTrans" cxnId="{E2F78203-C915-4A88-8BD3-7A3053BADAF5}">
      <dgm:prSet/>
      <dgm:spPr/>
      <dgm:t>
        <a:bodyPr/>
        <a:lstStyle/>
        <a:p>
          <a:pPr algn="l"/>
          <a:endParaRPr lang="ru-RU"/>
        </a:p>
      </dgm:t>
    </dgm:pt>
    <dgm:pt modelId="{A5EF6281-654E-45F7-82F4-476984A72B79}" type="sibTrans" cxnId="{E2F78203-C915-4A88-8BD3-7A3053BADAF5}">
      <dgm:prSet/>
      <dgm:spPr/>
      <dgm:t>
        <a:bodyPr/>
        <a:lstStyle/>
        <a:p>
          <a:pPr algn="l"/>
          <a:endParaRPr lang="ru-RU"/>
        </a:p>
      </dgm:t>
    </dgm:pt>
    <dgm:pt modelId="{B42423C3-B3CB-4B75-B4BE-B45828506750}">
      <dgm:prSet phldrT="[Текст]"/>
      <dgm:spPr/>
      <dgm:t>
        <a:bodyPr/>
        <a:lstStyle/>
        <a:p>
          <a:pPr algn="l"/>
          <a:r>
            <a:rPr lang="ru-RU"/>
            <a:t>работа по профилактике детского дорожного травматизма </a:t>
          </a:r>
        </a:p>
      </dgm:t>
    </dgm:pt>
    <dgm:pt modelId="{EAB5C6F8-D658-4745-825B-7B2FB17B397C}" type="parTrans" cxnId="{8A0A3536-9019-4F17-9CBF-CCE923FAB6DA}">
      <dgm:prSet/>
      <dgm:spPr/>
      <dgm:t>
        <a:bodyPr/>
        <a:lstStyle/>
        <a:p>
          <a:pPr algn="l"/>
          <a:endParaRPr lang="ru-RU"/>
        </a:p>
      </dgm:t>
    </dgm:pt>
    <dgm:pt modelId="{D7D26EAF-CCAE-4622-83AE-CB7AD24E3D62}" type="sibTrans" cxnId="{8A0A3536-9019-4F17-9CBF-CCE923FAB6DA}">
      <dgm:prSet/>
      <dgm:spPr/>
      <dgm:t>
        <a:bodyPr/>
        <a:lstStyle/>
        <a:p>
          <a:pPr algn="l"/>
          <a:endParaRPr lang="ru-RU"/>
        </a:p>
      </dgm:t>
    </dgm:pt>
    <dgm:pt modelId="{3AB122B8-76AB-4B91-9384-1C8F3B6F98B9}">
      <dgm:prSet phldrT="[Текст]"/>
      <dgm:spPr/>
      <dgm:t>
        <a:bodyPr/>
        <a:lstStyle/>
        <a:p>
          <a:pPr algn="l"/>
          <a:r>
            <a:rPr lang="ru-RU"/>
            <a:t>работа по воспитанию безопасного поведения </a:t>
          </a:r>
        </a:p>
      </dgm:t>
    </dgm:pt>
    <dgm:pt modelId="{4714F629-111B-4A87-9FB4-6EE56DB764CD}" type="parTrans" cxnId="{3011FFAD-D843-4145-A4D0-D13D4B506C0A}">
      <dgm:prSet/>
      <dgm:spPr/>
      <dgm:t>
        <a:bodyPr/>
        <a:lstStyle/>
        <a:p>
          <a:pPr algn="l"/>
          <a:endParaRPr lang="ru-RU"/>
        </a:p>
      </dgm:t>
    </dgm:pt>
    <dgm:pt modelId="{E7674850-BD99-48AA-BDC7-127D90930B7C}" type="sibTrans" cxnId="{3011FFAD-D843-4145-A4D0-D13D4B506C0A}">
      <dgm:prSet/>
      <dgm:spPr/>
      <dgm:t>
        <a:bodyPr/>
        <a:lstStyle/>
        <a:p>
          <a:pPr algn="l"/>
          <a:endParaRPr lang="ru-RU"/>
        </a:p>
      </dgm:t>
    </dgm:pt>
    <dgm:pt modelId="{33B2EF5C-B08A-4F16-B614-A561AB8C51E3}">
      <dgm:prSet phldrT="[Текст]"/>
      <dgm:spPr/>
      <dgm:t>
        <a:bodyPr/>
        <a:lstStyle/>
        <a:p>
          <a:pPr algn="l"/>
          <a:r>
            <a:rPr lang="ru-RU"/>
            <a:t>работа по воспитанию культуры здорового образа жизни</a:t>
          </a:r>
        </a:p>
      </dgm:t>
    </dgm:pt>
    <dgm:pt modelId="{B205D74E-A001-4899-97FD-123864C3BDD8}" type="parTrans" cxnId="{070BBFD8-5733-4A71-AA79-296D66D075AF}">
      <dgm:prSet/>
      <dgm:spPr/>
      <dgm:t>
        <a:bodyPr/>
        <a:lstStyle/>
        <a:p>
          <a:pPr algn="l"/>
          <a:endParaRPr lang="ru-RU"/>
        </a:p>
      </dgm:t>
    </dgm:pt>
    <dgm:pt modelId="{EA0509DF-FE3F-439D-82E5-CDD7ECC2ECC5}" type="sibTrans" cxnId="{070BBFD8-5733-4A71-AA79-296D66D075AF}">
      <dgm:prSet/>
      <dgm:spPr/>
      <dgm:t>
        <a:bodyPr/>
        <a:lstStyle/>
        <a:p>
          <a:pPr algn="l"/>
          <a:endParaRPr lang="ru-RU"/>
        </a:p>
      </dgm:t>
    </dgm:pt>
    <dgm:pt modelId="{CC5D6437-E12A-4E60-9BCB-6E4F935940A6}" type="pres">
      <dgm:prSet presAssocID="{0B98644C-D446-4157-B5B0-7AF797C7319C}" presName="cycle" presStyleCnt="0">
        <dgm:presLayoutVars>
          <dgm:dir/>
          <dgm:resizeHandles val="exact"/>
        </dgm:presLayoutVars>
      </dgm:prSet>
      <dgm:spPr/>
    </dgm:pt>
    <dgm:pt modelId="{750C62F7-5F8B-4E95-80C0-68BF27724B2A}" type="pres">
      <dgm:prSet presAssocID="{2136F2A9-B8C3-45B7-912F-604C6BC22740}" presName="node" presStyleLbl="node1" presStyleIdx="0" presStyleCnt="8">
        <dgm:presLayoutVars>
          <dgm:bulletEnabled val="1"/>
        </dgm:presLayoutVars>
      </dgm:prSet>
      <dgm:spPr/>
    </dgm:pt>
    <dgm:pt modelId="{45088121-4703-4E56-AAD2-A4C3CAB75FD2}" type="pres">
      <dgm:prSet presAssocID="{2136F2A9-B8C3-45B7-912F-604C6BC22740}" presName="spNode" presStyleCnt="0"/>
      <dgm:spPr/>
    </dgm:pt>
    <dgm:pt modelId="{4A3DE45A-D749-4D8E-B95D-B3B9D86048C5}" type="pres">
      <dgm:prSet presAssocID="{0636BA49-0D7E-461E-A4F6-B5E740B31D1F}" presName="sibTrans" presStyleLbl="sibTrans1D1" presStyleIdx="0" presStyleCnt="8"/>
      <dgm:spPr/>
    </dgm:pt>
    <dgm:pt modelId="{DB755F92-D423-4233-A242-29A375857A02}" type="pres">
      <dgm:prSet presAssocID="{6E7EDD29-A974-457A-A4F4-706BDE0ACC60}" presName="node" presStyleLbl="node1" presStyleIdx="1" presStyleCnt="8">
        <dgm:presLayoutVars>
          <dgm:bulletEnabled val="1"/>
        </dgm:presLayoutVars>
      </dgm:prSet>
      <dgm:spPr/>
    </dgm:pt>
    <dgm:pt modelId="{44DC7105-84A0-4A0C-9E30-E46268CCB922}" type="pres">
      <dgm:prSet presAssocID="{6E7EDD29-A974-457A-A4F4-706BDE0ACC60}" presName="spNode" presStyleCnt="0"/>
      <dgm:spPr/>
    </dgm:pt>
    <dgm:pt modelId="{1CA71E08-1A9C-408F-A8D7-BDE60A06FF0F}" type="pres">
      <dgm:prSet presAssocID="{8A01E8EA-8321-4778-8FCB-C6A2847C254A}" presName="sibTrans" presStyleLbl="sibTrans1D1" presStyleIdx="1" presStyleCnt="8"/>
      <dgm:spPr/>
    </dgm:pt>
    <dgm:pt modelId="{822C99FF-EB2A-4EA9-B631-6C3ADBBE42F8}" type="pres">
      <dgm:prSet presAssocID="{967629F6-4457-4B52-8D9C-D70EA310ED04}" presName="node" presStyleLbl="node1" presStyleIdx="2" presStyleCnt="8">
        <dgm:presLayoutVars>
          <dgm:bulletEnabled val="1"/>
        </dgm:presLayoutVars>
      </dgm:prSet>
      <dgm:spPr/>
    </dgm:pt>
    <dgm:pt modelId="{7AF18C6D-B885-4B97-89B6-3237343C4235}" type="pres">
      <dgm:prSet presAssocID="{967629F6-4457-4B52-8D9C-D70EA310ED04}" presName="spNode" presStyleCnt="0"/>
      <dgm:spPr/>
    </dgm:pt>
    <dgm:pt modelId="{31EDDEC7-6DBA-4B9A-B86B-9EFCAE67352D}" type="pres">
      <dgm:prSet presAssocID="{22666210-B318-4FF8-B148-06E2FA4A424D}" presName="sibTrans" presStyleLbl="sibTrans1D1" presStyleIdx="2" presStyleCnt="8"/>
      <dgm:spPr/>
    </dgm:pt>
    <dgm:pt modelId="{B4483783-3743-4121-A636-22CF8632519C}" type="pres">
      <dgm:prSet presAssocID="{0332C63F-5BCD-4B6E-B049-8DF16D0222EB}" presName="node" presStyleLbl="node1" presStyleIdx="3" presStyleCnt="8">
        <dgm:presLayoutVars>
          <dgm:bulletEnabled val="1"/>
        </dgm:presLayoutVars>
      </dgm:prSet>
      <dgm:spPr/>
    </dgm:pt>
    <dgm:pt modelId="{EF176DA7-56EB-4EFA-8430-62C2344BD3C6}" type="pres">
      <dgm:prSet presAssocID="{0332C63F-5BCD-4B6E-B049-8DF16D0222EB}" presName="spNode" presStyleCnt="0"/>
      <dgm:spPr/>
    </dgm:pt>
    <dgm:pt modelId="{BA40EE2A-6853-424B-A840-586E845F8DB9}" type="pres">
      <dgm:prSet presAssocID="{6F444128-043B-40CA-8A2D-4CE9F4437B8E}" presName="sibTrans" presStyleLbl="sibTrans1D1" presStyleIdx="3" presStyleCnt="8"/>
      <dgm:spPr/>
    </dgm:pt>
    <dgm:pt modelId="{C9DAB0B3-13F2-4F02-AF85-B0755CAFADF6}" type="pres">
      <dgm:prSet presAssocID="{0918D6A6-FA64-46D5-9061-BC0339C51889}" presName="node" presStyleLbl="node1" presStyleIdx="4" presStyleCnt="8">
        <dgm:presLayoutVars>
          <dgm:bulletEnabled val="1"/>
        </dgm:presLayoutVars>
      </dgm:prSet>
      <dgm:spPr/>
    </dgm:pt>
    <dgm:pt modelId="{A64155E0-FEB5-47B5-AE64-DDE51D9B9239}" type="pres">
      <dgm:prSet presAssocID="{0918D6A6-FA64-46D5-9061-BC0339C51889}" presName="spNode" presStyleCnt="0"/>
      <dgm:spPr/>
    </dgm:pt>
    <dgm:pt modelId="{108AA7B7-7E62-44E2-8AD6-CF293455599D}" type="pres">
      <dgm:prSet presAssocID="{A5EF6281-654E-45F7-82F4-476984A72B79}" presName="sibTrans" presStyleLbl="sibTrans1D1" presStyleIdx="4" presStyleCnt="8"/>
      <dgm:spPr/>
    </dgm:pt>
    <dgm:pt modelId="{CA34B377-83FF-4E47-9DBA-7F00EA39A920}" type="pres">
      <dgm:prSet presAssocID="{B42423C3-B3CB-4B75-B4BE-B45828506750}" presName="node" presStyleLbl="node1" presStyleIdx="5" presStyleCnt="8">
        <dgm:presLayoutVars>
          <dgm:bulletEnabled val="1"/>
        </dgm:presLayoutVars>
      </dgm:prSet>
      <dgm:spPr/>
    </dgm:pt>
    <dgm:pt modelId="{5C46CA1F-835C-4BF6-ABCE-F7CF10FFD103}" type="pres">
      <dgm:prSet presAssocID="{B42423C3-B3CB-4B75-B4BE-B45828506750}" presName="spNode" presStyleCnt="0"/>
      <dgm:spPr/>
    </dgm:pt>
    <dgm:pt modelId="{E10D4E10-A918-4132-83A5-CEFB5F19A430}" type="pres">
      <dgm:prSet presAssocID="{D7D26EAF-CCAE-4622-83AE-CB7AD24E3D62}" presName="sibTrans" presStyleLbl="sibTrans1D1" presStyleIdx="5" presStyleCnt="8"/>
      <dgm:spPr/>
    </dgm:pt>
    <dgm:pt modelId="{4F539D56-121E-4991-8671-0AF83D7DFF54}" type="pres">
      <dgm:prSet presAssocID="{3AB122B8-76AB-4B91-9384-1C8F3B6F98B9}" presName="node" presStyleLbl="node1" presStyleIdx="6" presStyleCnt="8">
        <dgm:presLayoutVars>
          <dgm:bulletEnabled val="1"/>
        </dgm:presLayoutVars>
      </dgm:prSet>
      <dgm:spPr/>
    </dgm:pt>
    <dgm:pt modelId="{DEF8D1BE-87B5-42E0-99C9-B8F4FA3BA63D}" type="pres">
      <dgm:prSet presAssocID="{3AB122B8-76AB-4B91-9384-1C8F3B6F98B9}" presName="spNode" presStyleCnt="0"/>
      <dgm:spPr/>
    </dgm:pt>
    <dgm:pt modelId="{01E0F9C2-3C9B-4B84-A874-D19F3B429F52}" type="pres">
      <dgm:prSet presAssocID="{E7674850-BD99-48AA-BDC7-127D90930B7C}" presName="sibTrans" presStyleLbl="sibTrans1D1" presStyleIdx="6" presStyleCnt="8"/>
      <dgm:spPr/>
    </dgm:pt>
    <dgm:pt modelId="{417CEDF9-2D9C-4602-BFCC-993256ACA94F}" type="pres">
      <dgm:prSet presAssocID="{33B2EF5C-B08A-4F16-B614-A561AB8C51E3}" presName="node" presStyleLbl="node1" presStyleIdx="7" presStyleCnt="8">
        <dgm:presLayoutVars>
          <dgm:bulletEnabled val="1"/>
        </dgm:presLayoutVars>
      </dgm:prSet>
      <dgm:spPr/>
    </dgm:pt>
    <dgm:pt modelId="{9FF7723F-7108-493D-A884-AB3BA1B5EFD1}" type="pres">
      <dgm:prSet presAssocID="{33B2EF5C-B08A-4F16-B614-A561AB8C51E3}" presName="spNode" presStyleCnt="0"/>
      <dgm:spPr/>
    </dgm:pt>
    <dgm:pt modelId="{E29B3EA0-4416-4FCE-B432-26AADE50B766}" type="pres">
      <dgm:prSet presAssocID="{EA0509DF-FE3F-439D-82E5-CDD7ECC2ECC5}" presName="sibTrans" presStyleLbl="sibTrans1D1" presStyleIdx="7" presStyleCnt="8"/>
      <dgm:spPr/>
    </dgm:pt>
  </dgm:ptLst>
  <dgm:cxnLst>
    <dgm:cxn modelId="{E2F78203-C915-4A88-8BD3-7A3053BADAF5}" srcId="{0B98644C-D446-4157-B5B0-7AF797C7319C}" destId="{0918D6A6-FA64-46D5-9061-BC0339C51889}" srcOrd="4" destOrd="0" parTransId="{AB839CAC-800F-417E-BC87-6E9AACCC53A3}" sibTransId="{A5EF6281-654E-45F7-82F4-476984A72B79}"/>
    <dgm:cxn modelId="{84457505-4123-4D2D-BEAD-F3CC14E9234B}" type="presOf" srcId="{8A01E8EA-8321-4778-8FCB-C6A2847C254A}" destId="{1CA71E08-1A9C-408F-A8D7-BDE60A06FF0F}" srcOrd="0" destOrd="0" presId="urn:microsoft.com/office/officeart/2005/8/layout/cycle6"/>
    <dgm:cxn modelId="{49F5100D-862C-4CF0-A8D6-D10E58B4E48D}" type="presOf" srcId="{0918D6A6-FA64-46D5-9061-BC0339C51889}" destId="{C9DAB0B3-13F2-4F02-AF85-B0755CAFADF6}" srcOrd="0" destOrd="0" presId="urn:microsoft.com/office/officeart/2005/8/layout/cycle6"/>
    <dgm:cxn modelId="{A59B0B11-C1D7-4D11-9971-009CDC23CEB4}" type="presOf" srcId="{E7674850-BD99-48AA-BDC7-127D90930B7C}" destId="{01E0F9C2-3C9B-4B84-A874-D19F3B429F52}" srcOrd="0" destOrd="0" presId="urn:microsoft.com/office/officeart/2005/8/layout/cycle6"/>
    <dgm:cxn modelId="{B13F321E-369E-4C47-9B45-D6F100BB1EE3}" type="presOf" srcId="{6F444128-043B-40CA-8A2D-4CE9F4437B8E}" destId="{BA40EE2A-6853-424B-A840-586E845F8DB9}" srcOrd="0" destOrd="0" presId="urn:microsoft.com/office/officeart/2005/8/layout/cycle6"/>
    <dgm:cxn modelId="{73BD6327-3126-44CE-8CBE-D135C42B3453}" type="presOf" srcId="{D7D26EAF-CCAE-4622-83AE-CB7AD24E3D62}" destId="{E10D4E10-A918-4132-83A5-CEFB5F19A430}" srcOrd="0" destOrd="0" presId="urn:microsoft.com/office/officeart/2005/8/layout/cycle6"/>
    <dgm:cxn modelId="{81520529-AE81-4D3D-9AB1-E332552FA87A}" type="presOf" srcId="{B42423C3-B3CB-4B75-B4BE-B45828506750}" destId="{CA34B377-83FF-4E47-9DBA-7F00EA39A920}" srcOrd="0" destOrd="0" presId="urn:microsoft.com/office/officeart/2005/8/layout/cycle6"/>
    <dgm:cxn modelId="{8A0A3536-9019-4F17-9CBF-CCE923FAB6DA}" srcId="{0B98644C-D446-4157-B5B0-7AF797C7319C}" destId="{B42423C3-B3CB-4B75-B4BE-B45828506750}" srcOrd="5" destOrd="0" parTransId="{EAB5C6F8-D658-4745-825B-7B2FB17B397C}" sibTransId="{D7D26EAF-CCAE-4622-83AE-CB7AD24E3D62}"/>
    <dgm:cxn modelId="{A3ADAC37-B907-4824-A2BB-87E72148B6FA}" type="presOf" srcId="{3AB122B8-76AB-4B91-9384-1C8F3B6F98B9}" destId="{4F539D56-121E-4991-8671-0AF83D7DFF54}" srcOrd="0" destOrd="0" presId="urn:microsoft.com/office/officeart/2005/8/layout/cycle6"/>
    <dgm:cxn modelId="{27C1035C-0FF8-43AE-97D6-BD1F91C2C4AC}" srcId="{0B98644C-D446-4157-B5B0-7AF797C7319C}" destId="{0332C63F-5BCD-4B6E-B049-8DF16D0222EB}" srcOrd="3" destOrd="0" parTransId="{76A6AA8F-C93D-43CA-9862-B1EEA0C03D8D}" sibTransId="{6F444128-043B-40CA-8A2D-4CE9F4437B8E}"/>
    <dgm:cxn modelId="{D144F061-ED13-4085-9424-EE906481AB0C}" type="presOf" srcId="{0B98644C-D446-4157-B5B0-7AF797C7319C}" destId="{CC5D6437-E12A-4E60-9BCB-6E4F935940A6}" srcOrd="0" destOrd="0" presId="urn:microsoft.com/office/officeart/2005/8/layout/cycle6"/>
    <dgm:cxn modelId="{F7BD6A4B-E88E-47FE-99E1-0CF54D97D454}" type="presOf" srcId="{33B2EF5C-B08A-4F16-B614-A561AB8C51E3}" destId="{417CEDF9-2D9C-4602-BFCC-993256ACA94F}" srcOrd="0" destOrd="0" presId="urn:microsoft.com/office/officeart/2005/8/layout/cycle6"/>
    <dgm:cxn modelId="{E321254C-B8AA-4E10-8EBB-BD4085006639}" type="presOf" srcId="{967629F6-4457-4B52-8D9C-D70EA310ED04}" destId="{822C99FF-EB2A-4EA9-B631-6C3ADBBE42F8}" srcOrd="0" destOrd="0" presId="urn:microsoft.com/office/officeart/2005/8/layout/cycle6"/>
    <dgm:cxn modelId="{4716036F-2ED2-42E0-8BEB-07343AB904AA}" type="presOf" srcId="{EA0509DF-FE3F-439D-82E5-CDD7ECC2ECC5}" destId="{E29B3EA0-4416-4FCE-B432-26AADE50B766}" srcOrd="0" destOrd="0" presId="urn:microsoft.com/office/officeart/2005/8/layout/cycle6"/>
    <dgm:cxn modelId="{9C99C39A-99E9-469A-A66E-D3BE0E3434D4}" srcId="{0B98644C-D446-4157-B5B0-7AF797C7319C}" destId="{967629F6-4457-4B52-8D9C-D70EA310ED04}" srcOrd="2" destOrd="0" parTransId="{FD8E7918-6CAA-4BB8-B55C-B1007BAA043F}" sibTransId="{22666210-B318-4FF8-B148-06E2FA4A424D}"/>
    <dgm:cxn modelId="{B1C4C59C-5F8E-402C-9F0A-333D47FA6FF8}" type="presOf" srcId="{2136F2A9-B8C3-45B7-912F-604C6BC22740}" destId="{750C62F7-5F8B-4E95-80C0-68BF27724B2A}" srcOrd="0" destOrd="0" presId="urn:microsoft.com/office/officeart/2005/8/layout/cycle6"/>
    <dgm:cxn modelId="{A54F2CA3-FC2C-4EB7-9DA3-B9DCAAEF79B0}" type="presOf" srcId="{22666210-B318-4FF8-B148-06E2FA4A424D}" destId="{31EDDEC7-6DBA-4B9A-B86B-9EFCAE67352D}" srcOrd="0" destOrd="0" presId="urn:microsoft.com/office/officeart/2005/8/layout/cycle6"/>
    <dgm:cxn modelId="{44328CA4-F11F-43F0-80FC-4930E6D1F8CE}" srcId="{0B98644C-D446-4157-B5B0-7AF797C7319C}" destId="{6E7EDD29-A974-457A-A4F4-706BDE0ACC60}" srcOrd="1" destOrd="0" parTransId="{BB0F3BC2-B689-42AE-B626-5399A30DE9E7}" sibTransId="{8A01E8EA-8321-4778-8FCB-C6A2847C254A}"/>
    <dgm:cxn modelId="{3011FFAD-D843-4145-A4D0-D13D4B506C0A}" srcId="{0B98644C-D446-4157-B5B0-7AF797C7319C}" destId="{3AB122B8-76AB-4B91-9384-1C8F3B6F98B9}" srcOrd="6" destOrd="0" parTransId="{4714F629-111B-4A87-9FB4-6EE56DB764CD}" sibTransId="{E7674850-BD99-48AA-BDC7-127D90930B7C}"/>
    <dgm:cxn modelId="{6E26E4CA-9AB4-47D2-AFC5-76D0A08A1855}" type="presOf" srcId="{6E7EDD29-A974-457A-A4F4-706BDE0ACC60}" destId="{DB755F92-D423-4233-A242-29A375857A02}" srcOrd="0" destOrd="0" presId="urn:microsoft.com/office/officeart/2005/8/layout/cycle6"/>
    <dgm:cxn modelId="{CEED07CE-354C-48A8-999E-5BF2843BF7E3}" type="presOf" srcId="{A5EF6281-654E-45F7-82F4-476984A72B79}" destId="{108AA7B7-7E62-44E2-8AD6-CF293455599D}" srcOrd="0" destOrd="0" presId="urn:microsoft.com/office/officeart/2005/8/layout/cycle6"/>
    <dgm:cxn modelId="{3A2FFDD3-2BEA-4725-849A-3BF80CB6E85F}" srcId="{0B98644C-D446-4157-B5B0-7AF797C7319C}" destId="{2136F2A9-B8C3-45B7-912F-604C6BC22740}" srcOrd="0" destOrd="0" parTransId="{ACE757A4-C96A-4535-BB4D-B58F04FD6A32}" sibTransId="{0636BA49-0D7E-461E-A4F6-B5E740B31D1F}"/>
    <dgm:cxn modelId="{070BBFD8-5733-4A71-AA79-296D66D075AF}" srcId="{0B98644C-D446-4157-B5B0-7AF797C7319C}" destId="{33B2EF5C-B08A-4F16-B614-A561AB8C51E3}" srcOrd="7" destOrd="0" parTransId="{B205D74E-A001-4899-97FD-123864C3BDD8}" sibTransId="{EA0509DF-FE3F-439D-82E5-CDD7ECC2ECC5}"/>
    <dgm:cxn modelId="{05B8BED9-084D-4177-B12A-DF06AFF1B729}" type="presOf" srcId="{0636BA49-0D7E-461E-A4F6-B5E740B31D1F}" destId="{4A3DE45A-D749-4D8E-B95D-B3B9D86048C5}" srcOrd="0" destOrd="0" presId="urn:microsoft.com/office/officeart/2005/8/layout/cycle6"/>
    <dgm:cxn modelId="{B25297DD-01F2-40D7-A896-704F536F4FA5}" type="presOf" srcId="{0332C63F-5BCD-4B6E-B049-8DF16D0222EB}" destId="{B4483783-3743-4121-A636-22CF8632519C}" srcOrd="0" destOrd="0" presId="urn:microsoft.com/office/officeart/2005/8/layout/cycle6"/>
    <dgm:cxn modelId="{72F7E613-8155-4513-9F20-2126B37E9F3B}" type="presParOf" srcId="{CC5D6437-E12A-4E60-9BCB-6E4F935940A6}" destId="{750C62F7-5F8B-4E95-80C0-68BF27724B2A}" srcOrd="0" destOrd="0" presId="urn:microsoft.com/office/officeart/2005/8/layout/cycle6"/>
    <dgm:cxn modelId="{0912E7F6-5ADA-44B1-B3C2-E34E89E23317}" type="presParOf" srcId="{CC5D6437-E12A-4E60-9BCB-6E4F935940A6}" destId="{45088121-4703-4E56-AAD2-A4C3CAB75FD2}" srcOrd="1" destOrd="0" presId="urn:microsoft.com/office/officeart/2005/8/layout/cycle6"/>
    <dgm:cxn modelId="{24436D41-846C-43D9-BC8C-7F42E982264B}" type="presParOf" srcId="{CC5D6437-E12A-4E60-9BCB-6E4F935940A6}" destId="{4A3DE45A-D749-4D8E-B95D-B3B9D86048C5}" srcOrd="2" destOrd="0" presId="urn:microsoft.com/office/officeart/2005/8/layout/cycle6"/>
    <dgm:cxn modelId="{D8DE622B-D9D3-489B-A380-790D7A94D7DF}" type="presParOf" srcId="{CC5D6437-E12A-4E60-9BCB-6E4F935940A6}" destId="{DB755F92-D423-4233-A242-29A375857A02}" srcOrd="3" destOrd="0" presId="urn:microsoft.com/office/officeart/2005/8/layout/cycle6"/>
    <dgm:cxn modelId="{DE25F23C-4313-4A78-936A-96472665EBCE}" type="presParOf" srcId="{CC5D6437-E12A-4E60-9BCB-6E4F935940A6}" destId="{44DC7105-84A0-4A0C-9E30-E46268CCB922}" srcOrd="4" destOrd="0" presId="urn:microsoft.com/office/officeart/2005/8/layout/cycle6"/>
    <dgm:cxn modelId="{002346FD-4124-4D1B-97BF-91496FAB203D}" type="presParOf" srcId="{CC5D6437-E12A-4E60-9BCB-6E4F935940A6}" destId="{1CA71E08-1A9C-408F-A8D7-BDE60A06FF0F}" srcOrd="5" destOrd="0" presId="urn:microsoft.com/office/officeart/2005/8/layout/cycle6"/>
    <dgm:cxn modelId="{13175C1B-F7C6-4583-A8FF-766F4363B27E}" type="presParOf" srcId="{CC5D6437-E12A-4E60-9BCB-6E4F935940A6}" destId="{822C99FF-EB2A-4EA9-B631-6C3ADBBE42F8}" srcOrd="6" destOrd="0" presId="urn:microsoft.com/office/officeart/2005/8/layout/cycle6"/>
    <dgm:cxn modelId="{65086F00-97FA-4222-B744-FF9666A34AE8}" type="presParOf" srcId="{CC5D6437-E12A-4E60-9BCB-6E4F935940A6}" destId="{7AF18C6D-B885-4B97-89B6-3237343C4235}" srcOrd="7" destOrd="0" presId="urn:microsoft.com/office/officeart/2005/8/layout/cycle6"/>
    <dgm:cxn modelId="{F598666C-BDF5-4894-8C56-DBE33169F2AA}" type="presParOf" srcId="{CC5D6437-E12A-4E60-9BCB-6E4F935940A6}" destId="{31EDDEC7-6DBA-4B9A-B86B-9EFCAE67352D}" srcOrd="8" destOrd="0" presId="urn:microsoft.com/office/officeart/2005/8/layout/cycle6"/>
    <dgm:cxn modelId="{12508F49-32B0-4EB2-9F9C-C882512BF14A}" type="presParOf" srcId="{CC5D6437-E12A-4E60-9BCB-6E4F935940A6}" destId="{B4483783-3743-4121-A636-22CF8632519C}" srcOrd="9" destOrd="0" presId="urn:microsoft.com/office/officeart/2005/8/layout/cycle6"/>
    <dgm:cxn modelId="{DF74E182-1C7B-44A0-9D8B-FB1C507B7278}" type="presParOf" srcId="{CC5D6437-E12A-4E60-9BCB-6E4F935940A6}" destId="{EF176DA7-56EB-4EFA-8430-62C2344BD3C6}" srcOrd="10" destOrd="0" presId="urn:microsoft.com/office/officeart/2005/8/layout/cycle6"/>
    <dgm:cxn modelId="{4F512ABF-DEDD-4DCC-9721-21D69BB4D08E}" type="presParOf" srcId="{CC5D6437-E12A-4E60-9BCB-6E4F935940A6}" destId="{BA40EE2A-6853-424B-A840-586E845F8DB9}" srcOrd="11" destOrd="0" presId="urn:microsoft.com/office/officeart/2005/8/layout/cycle6"/>
    <dgm:cxn modelId="{0CBD3ADE-6472-4C56-A793-6D5CC60CA627}" type="presParOf" srcId="{CC5D6437-E12A-4E60-9BCB-6E4F935940A6}" destId="{C9DAB0B3-13F2-4F02-AF85-B0755CAFADF6}" srcOrd="12" destOrd="0" presId="urn:microsoft.com/office/officeart/2005/8/layout/cycle6"/>
    <dgm:cxn modelId="{78349F75-9BE5-4521-B659-2E2DB2BFD62A}" type="presParOf" srcId="{CC5D6437-E12A-4E60-9BCB-6E4F935940A6}" destId="{A64155E0-FEB5-47B5-AE64-DDE51D9B9239}" srcOrd="13" destOrd="0" presId="urn:microsoft.com/office/officeart/2005/8/layout/cycle6"/>
    <dgm:cxn modelId="{5E977D8D-B9F0-4A03-90D6-E7C430D13AB0}" type="presParOf" srcId="{CC5D6437-E12A-4E60-9BCB-6E4F935940A6}" destId="{108AA7B7-7E62-44E2-8AD6-CF293455599D}" srcOrd="14" destOrd="0" presId="urn:microsoft.com/office/officeart/2005/8/layout/cycle6"/>
    <dgm:cxn modelId="{A571429B-C033-4650-AC2D-71A0D3F7BEE5}" type="presParOf" srcId="{CC5D6437-E12A-4E60-9BCB-6E4F935940A6}" destId="{CA34B377-83FF-4E47-9DBA-7F00EA39A920}" srcOrd="15" destOrd="0" presId="urn:microsoft.com/office/officeart/2005/8/layout/cycle6"/>
    <dgm:cxn modelId="{C5663E56-8470-485D-B084-0F76B7D9D707}" type="presParOf" srcId="{CC5D6437-E12A-4E60-9BCB-6E4F935940A6}" destId="{5C46CA1F-835C-4BF6-ABCE-F7CF10FFD103}" srcOrd="16" destOrd="0" presId="urn:microsoft.com/office/officeart/2005/8/layout/cycle6"/>
    <dgm:cxn modelId="{698B6724-F54D-4408-B966-5FDDA227C7B1}" type="presParOf" srcId="{CC5D6437-E12A-4E60-9BCB-6E4F935940A6}" destId="{E10D4E10-A918-4132-83A5-CEFB5F19A430}" srcOrd="17" destOrd="0" presId="urn:microsoft.com/office/officeart/2005/8/layout/cycle6"/>
    <dgm:cxn modelId="{15C229C3-AEC3-492D-8489-950A6FCA4D7E}" type="presParOf" srcId="{CC5D6437-E12A-4E60-9BCB-6E4F935940A6}" destId="{4F539D56-121E-4991-8671-0AF83D7DFF54}" srcOrd="18" destOrd="0" presId="urn:microsoft.com/office/officeart/2005/8/layout/cycle6"/>
    <dgm:cxn modelId="{73825296-CD2B-4433-BC03-63E5B5B029BD}" type="presParOf" srcId="{CC5D6437-E12A-4E60-9BCB-6E4F935940A6}" destId="{DEF8D1BE-87B5-42E0-99C9-B8F4FA3BA63D}" srcOrd="19" destOrd="0" presId="urn:microsoft.com/office/officeart/2005/8/layout/cycle6"/>
    <dgm:cxn modelId="{4A190285-3819-4AC2-B2B5-CB95AA31CE82}" type="presParOf" srcId="{CC5D6437-E12A-4E60-9BCB-6E4F935940A6}" destId="{01E0F9C2-3C9B-4B84-A874-D19F3B429F52}" srcOrd="20" destOrd="0" presId="urn:microsoft.com/office/officeart/2005/8/layout/cycle6"/>
    <dgm:cxn modelId="{CB0237C4-239C-478A-ADE0-25BC96F25F78}" type="presParOf" srcId="{CC5D6437-E12A-4E60-9BCB-6E4F935940A6}" destId="{417CEDF9-2D9C-4602-BFCC-993256ACA94F}" srcOrd="21" destOrd="0" presId="urn:microsoft.com/office/officeart/2005/8/layout/cycle6"/>
    <dgm:cxn modelId="{82288AD8-D9E0-4BD5-ACFC-91DA10CEEC19}" type="presParOf" srcId="{CC5D6437-E12A-4E60-9BCB-6E4F935940A6}" destId="{9FF7723F-7108-493D-A884-AB3BA1B5EFD1}" srcOrd="22" destOrd="0" presId="urn:microsoft.com/office/officeart/2005/8/layout/cycle6"/>
    <dgm:cxn modelId="{5D9554EB-CBC1-4D5C-81BA-B7A0342E08BD}" type="presParOf" srcId="{CC5D6437-E12A-4E60-9BCB-6E4F935940A6}" destId="{E29B3EA0-4416-4FCE-B432-26AADE50B766}" srcOrd="23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0C62F7-5F8B-4E95-80C0-68BF27724B2A}">
      <dsp:nvSpPr>
        <dsp:cNvPr id="0" name=""/>
        <dsp:cNvSpPr/>
      </dsp:nvSpPr>
      <dsp:spPr>
        <a:xfrm>
          <a:off x="2733108" y="1388"/>
          <a:ext cx="521114" cy="33872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гражданско-патриотическое воспитание </a:t>
          </a:r>
        </a:p>
      </dsp:txBody>
      <dsp:txXfrm>
        <a:off x="2749643" y="17923"/>
        <a:ext cx="488044" cy="305654"/>
      </dsp:txXfrm>
    </dsp:sp>
    <dsp:sp modelId="{4A3DE45A-D749-4D8E-B95D-B3B9D86048C5}">
      <dsp:nvSpPr>
        <dsp:cNvPr id="0" name=""/>
        <dsp:cNvSpPr/>
      </dsp:nvSpPr>
      <dsp:spPr>
        <a:xfrm>
          <a:off x="1818244" y="170750"/>
          <a:ext cx="2350843" cy="2350843"/>
        </a:xfrm>
        <a:custGeom>
          <a:avLst/>
          <a:gdLst/>
          <a:ahLst/>
          <a:cxnLst/>
          <a:rect l="0" t="0" r="0" b="0"/>
          <a:pathLst>
            <a:path>
              <a:moveTo>
                <a:pt x="1439731" y="30102"/>
              </a:moveTo>
              <a:arcTo wR="1175421" hR="1175421" stAng="16979692" swAng="110854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55F92-D423-4233-A242-29A375857A02}">
      <dsp:nvSpPr>
        <dsp:cNvPr id="0" name=""/>
        <dsp:cNvSpPr/>
      </dsp:nvSpPr>
      <dsp:spPr>
        <a:xfrm>
          <a:off x="3564257" y="345661"/>
          <a:ext cx="521114" cy="338724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массовые мероприятия </a:t>
          </a:r>
        </a:p>
      </dsp:txBody>
      <dsp:txXfrm>
        <a:off x="3580792" y="362196"/>
        <a:ext cx="488044" cy="305654"/>
      </dsp:txXfrm>
    </dsp:sp>
    <dsp:sp modelId="{1CA71E08-1A9C-408F-A8D7-BDE60A06FF0F}">
      <dsp:nvSpPr>
        <dsp:cNvPr id="0" name=""/>
        <dsp:cNvSpPr/>
      </dsp:nvSpPr>
      <dsp:spPr>
        <a:xfrm>
          <a:off x="1818244" y="170750"/>
          <a:ext cx="2350843" cy="2350843"/>
        </a:xfrm>
        <a:custGeom>
          <a:avLst/>
          <a:gdLst/>
          <a:ahLst/>
          <a:cxnLst/>
          <a:rect l="0" t="0" r="0" b="0"/>
          <a:pathLst>
            <a:path>
              <a:moveTo>
                <a:pt x="2149806" y="518009"/>
              </a:moveTo>
              <a:arcTo wR="1175421" hR="1175421" stAng="19559558" swAng="1527924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2C99FF-EB2A-4EA9-B631-6C3ADBBE42F8}">
      <dsp:nvSpPr>
        <dsp:cNvPr id="0" name=""/>
        <dsp:cNvSpPr/>
      </dsp:nvSpPr>
      <dsp:spPr>
        <a:xfrm>
          <a:off x="3908530" y="1176810"/>
          <a:ext cx="521114" cy="338724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работа с одаренными детьми </a:t>
          </a:r>
        </a:p>
      </dsp:txBody>
      <dsp:txXfrm>
        <a:off x="3925065" y="1193345"/>
        <a:ext cx="488044" cy="305654"/>
      </dsp:txXfrm>
    </dsp:sp>
    <dsp:sp modelId="{31EDDEC7-6DBA-4B9A-B86B-9EFCAE67352D}">
      <dsp:nvSpPr>
        <dsp:cNvPr id="0" name=""/>
        <dsp:cNvSpPr/>
      </dsp:nvSpPr>
      <dsp:spPr>
        <a:xfrm>
          <a:off x="1818244" y="170750"/>
          <a:ext cx="2350843" cy="2350843"/>
        </a:xfrm>
        <a:custGeom>
          <a:avLst/>
          <a:gdLst/>
          <a:ahLst/>
          <a:cxnLst/>
          <a:rect l="0" t="0" r="0" b="0"/>
          <a:pathLst>
            <a:path>
              <a:moveTo>
                <a:pt x="2337805" y="1350011"/>
              </a:moveTo>
              <a:arcTo wR="1175421" hR="1175421" stAng="512517" swAng="1527924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483783-3743-4121-A636-22CF8632519C}">
      <dsp:nvSpPr>
        <dsp:cNvPr id="0" name=""/>
        <dsp:cNvSpPr/>
      </dsp:nvSpPr>
      <dsp:spPr>
        <a:xfrm>
          <a:off x="3564257" y="2007959"/>
          <a:ext cx="521114" cy="338724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работа с детьми ОВЗ</a:t>
          </a:r>
        </a:p>
      </dsp:txBody>
      <dsp:txXfrm>
        <a:off x="3580792" y="2024494"/>
        <a:ext cx="488044" cy="305654"/>
      </dsp:txXfrm>
    </dsp:sp>
    <dsp:sp modelId="{BA40EE2A-6853-424B-A840-586E845F8DB9}">
      <dsp:nvSpPr>
        <dsp:cNvPr id="0" name=""/>
        <dsp:cNvSpPr/>
      </dsp:nvSpPr>
      <dsp:spPr>
        <a:xfrm>
          <a:off x="1818244" y="170750"/>
          <a:ext cx="2350843" cy="2350843"/>
        </a:xfrm>
        <a:custGeom>
          <a:avLst/>
          <a:gdLst/>
          <a:ahLst/>
          <a:cxnLst/>
          <a:rect l="0" t="0" r="0" b="0"/>
          <a:pathLst>
            <a:path>
              <a:moveTo>
                <a:pt x="1789065" y="2177948"/>
              </a:moveTo>
              <a:arcTo wR="1175421" hR="1175421" stAng="3511760" swAng="1108548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DAB0B3-13F2-4F02-AF85-B0755CAFADF6}">
      <dsp:nvSpPr>
        <dsp:cNvPr id="0" name=""/>
        <dsp:cNvSpPr/>
      </dsp:nvSpPr>
      <dsp:spPr>
        <a:xfrm>
          <a:off x="2733108" y="2352232"/>
          <a:ext cx="521114" cy="338724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работа с трудными детьми</a:t>
          </a:r>
        </a:p>
      </dsp:txBody>
      <dsp:txXfrm>
        <a:off x="2749643" y="2368767"/>
        <a:ext cx="488044" cy="305654"/>
      </dsp:txXfrm>
    </dsp:sp>
    <dsp:sp modelId="{108AA7B7-7E62-44E2-8AD6-CF293455599D}">
      <dsp:nvSpPr>
        <dsp:cNvPr id="0" name=""/>
        <dsp:cNvSpPr/>
      </dsp:nvSpPr>
      <dsp:spPr>
        <a:xfrm>
          <a:off x="1818244" y="170750"/>
          <a:ext cx="2350843" cy="2350843"/>
        </a:xfrm>
        <a:custGeom>
          <a:avLst/>
          <a:gdLst/>
          <a:ahLst/>
          <a:cxnLst/>
          <a:rect l="0" t="0" r="0" b="0"/>
          <a:pathLst>
            <a:path>
              <a:moveTo>
                <a:pt x="911112" y="2320741"/>
              </a:moveTo>
              <a:arcTo wR="1175421" hR="1175421" stAng="6179692" swAng="1108548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4B377-83FF-4E47-9DBA-7F00EA39A920}">
      <dsp:nvSpPr>
        <dsp:cNvPr id="0" name=""/>
        <dsp:cNvSpPr/>
      </dsp:nvSpPr>
      <dsp:spPr>
        <a:xfrm>
          <a:off x="1901960" y="2007959"/>
          <a:ext cx="521114" cy="33872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работа по профилактике детского дорожного травматизма </a:t>
          </a:r>
        </a:p>
      </dsp:txBody>
      <dsp:txXfrm>
        <a:off x="1918495" y="2024494"/>
        <a:ext cx="488044" cy="305654"/>
      </dsp:txXfrm>
    </dsp:sp>
    <dsp:sp modelId="{E10D4E10-A918-4132-83A5-CEFB5F19A430}">
      <dsp:nvSpPr>
        <dsp:cNvPr id="0" name=""/>
        <dsp:cNvSpPr/>
      </dsp:nvSpPr>
      <dsp:spPr>
        <a:xfrm>
          <a:off x="1818244" y="170750"/>
          <a:ext cx="2350843" cy="2350843"/>
        </a:xfrm>
        <a:custGeom>
          <a:avLst/>
          <a:gdLst/>
          <a:ahLst/>
          <a:cxnLst/>
          <a:rect l="0" t="0" r="0" b="0"/>
          <a:pathLst>
            <a:path>
              <a:moveTo>
                <a:pt x="201037" y="1832834"/>
              </a:moveTo>
              <a:arcTo wR="1175421" hR="1175421" stAng="8759558" swAng="1527924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539D56-121E-4991-8671-0AF83D7DFF54}">
      <dsp:nvSpPr>
        <dsp:cNvPr id="0" name=""/>
        <dsp:cNvSpPr/>
      </dsp:nvSpPr>
      <dsp:spPr>
        <a:xfrm>
          <a:off x="1557686" y="1176810"/>
          <a:ext cx="521114" cy="338724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работа по воспитанию безопасного поведения </a:t>
          </a:r>
        </a:p>
      </dsp:txBody>
      <dsp:txXfrm>
        <a:off x="1574221" y="1193345"/>
        <a:ext cx="488044" cy="305654"/>
      </dsp:txXfrm>
    </dsp:sp>
    <dsp:sp modelId="{01E0F9C2-3C9B-4B84-A874-D19F3B429F52}">
      <dsp:nvSpPr>
        <dsp:cNvPr id="0" name=""/>
        <dsp:cNvSpPr/>
      </dsp:nvSpPr>
      <dsp:spPr>
        <a:xfrm>
          <a:off x="1818244" y="170750"/>
          <a:ext cx="2350843" cy="2350843"/>
        </a:xfrm>
        <a:custGeom>
          <a:avLst/>
          <a:gdLst/>
          <a:ahLst/>
          <a:cxnLst/>
          <a:rect l="0" t="0" r="0" b="0"/>
          <a:pathLst>
            <a:path>
              <a:moveTo>
                <a:pt x="13038" y="1000832"/>
              </a:moveTo>
              <a:arcTo wR="1175421" hR="1175421" stAng="11312517" swAng="1527924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CEDF9-2D9C-4602-BFCC-993256ACA94F}">
      <dsp:nvSpPr>
        <dsp:cNvPr id="0" name=""/>
        <dsp:cNvSpPr/>
      </dsp:nvSpPr>
      <dsp:spPr>
        <a:xfrm>
          <a:off x="1901960" y="345661"/>
          <a:ext cx="521114" cy="338724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работа по воспитанию культуры здорового образа жизни</a:t>
          </a:r>
        </a:p>
      </dsp:txBody>
      <dsp:txXfrm>
        <a:off x="1918495" y="362196"/>
        <a:ext cx="488044" cy="305654"/>
      </dsp:txXfrm>
    </dsp:sp>
    <dsp:sp modelId="{E29B3EA0-4416-4FCE-B432-26AADE50B766}">
      <dsp:nvSpPr>
        <dsp:cNvPr id="0" name=""/>
        <dsp:cNvSpPr/>
      </dsp:nvSpPr>
      <dsp:spPr>
        <a:xfrm>
          <a:off x="1818244" y="170750"/>
          <a:ext cx="2350843" cy="2350843"/>
        </a:xfrm>
        <a:custGeom>
          <a:avLst/>
          <a:gdLst/>
          <a:ahLst/>
          <a:cxnLst/>
          <a:rect l="0" t="0" r="0" b="0"/>
          <a:pathLst>
            <a:path>
              <a:moveTo>
                <a:pt x="561778" y="172895"/>
              </a:moveTo>
              <a:arcTo wR="1175421" hR="1175421" stAng="14311760" swAng="1108548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A594-AB41-4DBE-BD97-CE253A23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10752</Words>
  <Characters>61289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ексель</cp:lastModifiedBy>
  <cp:revision>28</cp:revision>
  <cp:lastPrinted>2018-04-16T12:22:00Z</cp:lastPrinted>
  <dcterms:created xsi:type="dcterms:W3CDTF">2018-08-08T01:06:00Z</dcterms:created>
  <dcterms:modified xsi:type="dcterms:W3CDTF">2021-05-28T12:21:00Z</dcterms:modified>
</cp:coreProperties>
</file>